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C6" w:rsidRDefault="006A7EE8">
      <w:pPr>
        <w:spacing w:line="204" w:lineRule="exact"/>
        <w:jc w:val="center"/>
        <w:rPr>
          <w:b/>
          <w:sz w:val="20"/>
          <w:szCs w:val="20"/>
        </w:rPr>
      </w:pPr>
      <w:r>
        <w:rPr>
          <w:b/>
          <w:sz w:val="20"/>
          <w:szCs w:val="20"/>
        </w:rPr>
        <w:t>Содержание</w:t>
      </w:r>
    </w:p>
    <w:p w:rsidR="00F31BC6" w:rsidRDefault="00F31BC6">
      <w:pPr>
        <w:spacing w:line="204" w:lineRule="exact"/>
        <w:jc w:val="center"/>
        <w:rPr>
          <w:b/>
          <w:sz w:val="20"/>
          <w:szCs w:val="20"/>
        </w:rPr>
      </w:pPr>
    </w:p>
    <w:tbl>
      <w:tblPr>
        <w:tblW w:w="15417" w:type="dxa"/>
        <w:tblLook w:val="04A0" w:firstRow="1" w:lastRow="0" w:firstColumn="1" w:lastColumn="0" w:noHBand="0" w:noVBand="1"/>
      </w:tblPr>
      <w:tblGrid>
        <w:gridCol w:w="7054"/>
        <w:gridCol w:w="709"/>
        <w:gridCol w:w="7028"/>
        <w:gridCol w:w="626"/>
      </w:tblGrid>
      <w:tr w:rsidR="00F31BC6">
        <w:tc>
          <w:tcPr>
            <w:tcW w:w="7054" w:type="dxa"/>
            <w:tcBorders>
              <w:top w:val="none" w:sz="0" w:space="0" w:color="000000"/>
              <w:left w:val="none" w:sz="0" w:space="0" w:color="000000"/>
              <w:bottom w:val="none" w:sz="0" w:space="0" w:color="000000"/>
              <w:right w:val="none" w:sz="0" w:space="0" w:color="000000"/>
            </w:tcBorders>
          </w:tcPr>
          <w:p w:rsidR="00F31BC6" w:rsidRDefault="006A7EE8">
            <w:pPr>
              <w:spacing w:line="204" w:lineRule="exact"/>
              <w:ind w:right="-99"/>
              <w:contextualSpacing/>
              <w:rPr>
                <w:sz w:val="20"/>
                <w:szCs w:val="20"/>
              </w:rPr>
            </w:pPr>
            <w:r>
              <w:rPr>
                <w:sz w:val="20"/>
                <w:szCs w:val="20"/>
              </w:rPr>
              <w:t>Вопрос местного значения в сфере бюджетных отношений……………….............</w:t>
            </w:r>
          </w:p>
          <w:p w:rsidR="00F31BC6" w:rsidRDefault="006A7EE8">
            <w:pPr>
              <w:spacing w:line="204" w:lineRule="exact"/>
              <w:ind w:right="-99"/>
              <w:contextualSpacing/>
              <w:rPr>
                <w:sz w:val="20"/>
                <w:szCs w:val="20"/>
              </w:rPr>
            </w:pPr>
            <w:r>
              <w:rPr>
                <w:sz w:val="20"/>
                <w:szCs w:val="20"/>
              </w:rPr>
              <w:t>Вопрос местного значения в сфере налоговых отношений…………………...........</w:t>
            </w:r>
          </w:p>
          <w:p w:rsidR="00F31BC6" w:rsidRDefault="006A7EE8">
            <w:pPr>
              <w:spacing w:line="204" w:lineRule="exact"/>
              <w:ind w:left="284" w:right="-99" w:hanging="284"/>
              <w:contextualSpacing/>
              <w:rPr>
                <w:rStyle w:val="af1"/>
                <w:color w:val="000000"/>
                <w:sz w:val="20"/>
                <w:szCs w:val="20"/>
                <w:u w:val="none"/>
              </w:rPr>
            </w:pPr>
            <w:r>
              <w:rPr>
                <w:sz w:val="20"/>
                <w:szCs w:val="20"/>
              </w:rPr>
              <w:t>Вопрос местного значения в сфере владения, пользования и распоряжения муниципальным имуществом…………………………………….……................</w:t>
            </w:r>
            <w:r>
              <w:rPr>
                <w:bCs/>
                <w:caps/>
                <w:sz w:val="20"/>
                <w:szCs w:val="20"/>
              </w:rPr>
              <w:t>.</w:t>
            </w:r>
          </w:p>
          <w:p w:rsidR="00F31BC6" w:rsidRDefault="006A7EE8">
            <w:pPr>
              <w:pStyle w:val="12"/>
              <w:tabs>
                <w:tab w:val="left" w:pos="15451"/>
              </w:tabs>
              <w:spacing w:line="204" w:lineRule="exact"/>
              <w:ind w:left="284" w:right="-99" w:hanging="284"/>
              <w:contextualSpacing/>
              <w:jc w:val="left"/>
              <w:rPr>
                <w:rStyle w:val="af1"/>
                <w:color w:val="000000"/>
                <w:sz w:val="20"/>
                <w:szCs w:val="20"/>
                <w:u w:val="none"/>
              </w:rPr>
            </w:pPr>
            <w:r>
              <w:rPr>
                <w:bCs w:val="0"/>
                <w:caps w:val="0"/>
                <w:sz w:val="20"/>
                <w:szCs w:val="20"/>
              </w:rPr>
              <w:t>Вопрос местного значения в сфере организации электро-, тепло-, газо- и водоснабжения, водоотведения, снабжения населения топливом………….......</w:t>
            </w:r>
          </w:p>
          <w:p w:rsidR="00F31BC6" w:rsidRDefault="006A7EE8">
            <w:pPr>
              <w:spacing w:line="204" w:lineRule="exact"/>
              <w:ind w:right="-99"/>
              <w:contextualSpacing/>
              <w:rPr>
                <w:sz w:val="20"/>
                <w:szCs w:val="20"/>
              </w:rPr>
            </w:pPr>
            <w:r>
              <w:rPr>
                <w:sz w:val="20"/>
                <w:szCs w:val="20"/>
              </w:rPr>
              <w:t>Вопрос местного значения в сфере дорожной деятельности…………….…............</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жилищного строительства и обеспечения малоимущих граждан жилыми помещениями……………….……………….….</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транспортного обслуживания населения.........</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борьбы  с терроризмом и экстремизмом..……</w:t>
            </w:r>
          </w:p>
          <w:p w:rsidR="00F31BC6" w:rsidRDefault="006A7EE8">
            <w:pPr>
              <w:spacing w:line="204" w:lineRule="exact"/>
              <w:rPr>
                <w:sz w:val="20"/>
                <w:szCs w:val="20"/>
              </w:rPr>
            </w:pPr>
            <w:r>
              <w:rPr>
                <w:sz w:val="20"/>
                <w:szCs w:val="20"/>
              </w:rPr>
              <w:t xml:space="preserve">Воспрос местного значения в сфере укрепления межнационального и </w:t>
            </w:r>
          </w:p>
          <w:p w:rsidR="00F31BC6" w:rsidRDefault="006A7EE8">
            <w:pPr>
              <w:spacing w:line="204" w:lineRule="exact"/>
              <w:ind w:left="284" w:right="-99"/>
              <w:contextualSpacing/>
              <w:rPr>
                <w:sz w:val="20"/>
                <w:szCs w:val="20"/>
              </w:rPr>
            </w:pPr>
            <w:r>
              <w:rPr>
                <w:sz w:val="20"/>
                <w:szCs w:val="20"/>
              </w:rPr>
              <w:t>межконфессионального согласия…………………………………………………</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предупреждения и ликвидации последствий чрезвычайных ситуаций………….………………………..……………………....</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гражданской обороны, защиты населения и территорий от чрезвычайных ситуаций природного и техногенного характера</w:t>
            </w:r>
          </w:p>
          <w:p w:rsidR="00F31BC6" w:rsidRDefault="006A7EE8">
            <w:pPr>
              <w:spacing w:line="204" w:lineRule="exact"/>
              <w:ind w:right="-99"/>
              <w:contextualSpacing/>
              <w:rPr>
                <w:sz w:val="20"/>
                <w:szCs w:val="20"/>
              </w:rPr>
            </w:pPr>
            <w:r>
              <w:rPr>
                <w:sz w:val="20"/>
                <w:szCs w:val="20"/>
              </w:rPr>
              <w:t>Вопрос местного значения в сфере обеспечения пожарной безопасности………..</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оказания услуг связи, общественного питания, торговли, а также в сфере бытового обслуживания……………..........</w:t>
            </w:r>
          </w:p>
          <w:p w:rsidR="00F31BC6" w:rsidRDefault="006A7EE8">
            <w:pPr>
              <w:spacing w:line="204" w:lineRule="exact"/>
              <w:ind w:right="-99"/>
              <w:contextualSpacing/>
              <w:rPr>
                <w:sz w:val="20"/>
                <w:szCs w:val="20"/>
              </w:rPr>
            </w:pPr>
            <w:r>
              <w:rPr>
                <w:sz w:val="20"/>
                <w:szCs w:val="20"/>
              </w:rPr>
              <w:t>Вопрос местного значения в сфере библиотечного дела……………………............</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организации досуга и оказания услуг организациями культуры……………..…...……………………………………....</w:t>
            </w:r>
          </w:p>
          <w:p w:rsidR="00F31BC6" w:rsidRDefault="006A7EE8">
            <w:pPr>
              <w:spacing w:line="204" w:lineRule="exact"/>
              <w:ind w:right="-99"/>
              <w:contextualSpacing/>
              <w:rPr>
                <w:sz w:val="20"/>
                <w:szCs w:val="20"/>
              </w:rPr>
            </w:pPr>
            <w:r>
              <w:rPr>
                <w:sz w:val="20"/>
                <w:szCs w:val="20"/>
              </w:rPr>
              <w:t>Вопрос местного значения в сфере охраны объектов культурного наследия……..</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развития местного традиционного народного художественного творчества…………..……………………..…………………...</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развития физической культуры и спорта….....</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создания условий для массового отдыха жителей………..……………………………………………………………………</w:t>
            </w:r>
          </w:p>
          <w:p w:rsidR="00F31BC6" w:rsidRDefault="006A7EE8">
            <w:pPr>
              <w:spacing w:line="204" w:lineRule="exact"/>
              <w:ind w:right="-99"/>
              <w:contextualSpacing/>
              <w:rPr>
                <w:sz w:val="20"/>
                <w:szCs w:val="20"/>
              </w:rPr>
            </w:pPr>
            <w:r>
              <w:rPr>
                <w:sz w:val="20"/>
                <w:szCs w:val="20"/>
              </w:rPr>
              <w:t>Вопрос местного значения в сфере архивного дела…………………………............</w:t>
            </w:r>
          </w:p>
          <w:p w:rsidR="00F31BC6" w:rsidRDefault="006A7EE8">
            <w:pPr>
              <w:spacing w:line="204" w:lineRule="exact"/>
              <w:ind w:left="284" w:right="-99" w:hanging="284"/>
              <w:contextualSpacing/>
              <w:rPr>
                <w:sz w:val="20"/>
                <w:szCs w:val="20"/>
              </w:rPr>
            </w:pPr>
            <w:r>
              <w:rPr>
                <w:sz w:val="20"/>
                <w:szCs w:val="20"/>
              </w:rPr>
              <w:t>Вопрос местного значения в сфере сбора, вывоза, утилизации и переработки отходов………………….…………………………………..……………………....</w:t>
            </w:r>
          </w:p>
          <w:p w:rsidR="00F31BC6" w:rsidRDefault="006A7EE8">
            <w:pPr>
              <w:spacing w:line="204" w:lineRule="exact"/>
              <w:ind w:right="-99"/>
              <w:contextualSpacing/>
              <w:rPr>
                <w:sz w:val="20"/>
                <w:szCs w:val="20"/>
              </w:rPr>
            </w:pPr>
            <w:r>
              <w:rPr>
                <w:sz w:val="20"/>
                <w:szCs w:val="20"/>
              </w:rPr>
              <w:t>Вопрос местного значения в сфере благоустройства и охраны городских лесов....</w:t>
            </w:r>
          </w:p>
          <w:p w:rsidR="00F31BC6" w:rsidRDefault="006A7EE8">
            <w:pPr>
              <w:spacing w:line="204" w:lineRule="exact"/>
              <w:ind w:right="-99"/>
              <w:contextualSpacing/>
              <w:rPr>
                <w:sz w:val="20"/>
                <w:szCs w:val="20"/>
              </w:rPr>
            </w:pPr>
            <w:r>
              <w:rPr>
                <w:sz w:val="20"/>
                <w:szCs w:val="20"/>
              </w:rPr>
              <w:t>Вопрос местного значения в сфере градостроительной деятельности…….............</w:t>
            </w:r>
          </w:p>
          <w:p w:rsidR="00F31BC6" w:rsidRDefault="006A7EE8">
            <w:pPr>
              <w:spacing w:line="204" w:lineRule="exact"/>
              <w:ind w:right="-109"/>
              <w:contextualSpacing/>
              <w:rPr>
                <w:sz w:val="20"/>
                <w:szCs w:val="20"/>
              </w:rPr>
            </w:pPr>
            <w:r>
              <w:rPr>
                <w:sz w:val="20"/>
                <w:szCs w:val="20"/>
              </w:rPr>
              <w:t>Вопрос местного значения в сфере размещения наружной рекламы………...........</w:t>
            </w:r>
          </w:p>
          <w:p w:rsidR="00F31BC6" w:rsidRDefault="006A7EE8">
            <w:pPr>
              <w:spacing w:line="204" w:lineRule="exact"/>
              <w:ind w:left="266" w:right="-109" w:hanging="266"/>
              <w:contextualSpacing/>
              <w:rPr>
                <w:sz w:val="20"/>
                <w:szCs w:val="20"/>
              </w:rPr>
            </w:pPr>
            <w:r>
              <w:rPr>
                <w:sz w:val="20"/>
                <w:szCs w:val="20"/>
              </w:rPr>
              <w:t>Вопрос местного значения в сфере присвоение наименований улицам, площадям и иным территориям проживания граждан………………………….</w:t>
            </w:r>
          </w:p>
          <w:p w:rsidR="00F31BC6" w:rsidRDefault="006A7EE8">
            <w:pPr>
              <w:spacing w:line="204" w:lineRule="exact"/>
              <w:ind w:left="266" w:right="-109" w:hanging="266"/>
              <w:contextualSpacing/>
              <w:rPr>
                <w:sz w:val="20"/>
                <w:szCs w:val="20"/>
              </w:rPr>
            </w:pPr>
            <w:r>
              <w:rPr>
                <w:sz w:val="20"/>
                <w:szCs w:val="20"/>
              </w:rPr>
              <w:t>Вопрос местного значения в сфере организации ритуальных услуг и                             содержания мест захоронения………………………………………………….....</w:t>
            </w:r>
          </w:p>
          <w:p w:rsidR="00F31BC6" w:rsidRDefault="006A7EE8">
            <w:pPr>
              <w:spacing w:line="204" w:lineRule="exact"/>
              <w:ind w:left="266" w:right="-109" w:hanging="266"/>
              <w:contextualSpacing/>
              <w:rPr>
                <w:sz w:val="20"/>
                <w:szCs w:val="20"/>
              </w:rPr>
            </w:pPr>
            <w:r>
              <w:rPr>
                <w:sz w:val="20"/>
                <w:szCs w:val="20"/>
              </w:rPr>
              <w:t>Вопрос местного значения в сфере организации аварийно-спасательных служб (формирований)…………………………………………………….........................</w:t>
            </w:r>
          </w:p>
          <w:p w:rsidR="00F31BC6" w:rsidRDefault="00F31BC6">
            <w:pPr>
              <w:spacing w:line="204" w:lineRule="exact"/>
              <w:ind w:left="266" w:right="-109" w:hanging="266"/>
              <w:contextualSpacing/>
              <w:rPr>
                <w:sz w:val="20"/>
                <w:szCs w:val="20"/>
              </w:rPr>
            </w:pPr>
          </w:p>
        </w:tc>
        <w:tc>
          <w:tcPr>
            <w:tcW w:w="709" w:type="dxa"/>
            <w:tcBorders>
              <w:top w:val="none" w:sz="0" w:space="0" w:color="000000"/>
              <w:left w:val="none" w:sz="0" w:space="0" w:color="000000"/>
              <w:bottom w:val="none" w:sz="0" w:space="0" w:color="000000"/>
              <w:right w:val="none" w:sz="0" w:space="0" w:color="000000"/>
            </w:tcBorders>
          </w:tcPr>
          <w:p w:rsidR="00F31BC6" w:rsidRDefault="006A7EE8">
            <w:pPr>
              <w:spacing w:line="204" w:lineRule="exact"/>
              <w:rPr>
                <w:sz w:val="20"/>
                <w:szCs w:val="20"/>
              </w:rPr>
            </w:pPr>
            <w:r>
              <w:rPr>
                <w:sz w:val="20"/>
                <w:szCs w:val="20"/>
              </w:rPr>
              <w:t>2</w:t>
            </w:r>
          </w:p>
          <w:p w:rsidR="00F31BC6" w:rsidRDefault="006A7EE8">
            <w:pPr>
              <w:spacing w:line="204" w:lineRule="exact"/>
              <w:rPr>
                <w:sz w:val="20"/>
                <w:szCs w:val="20"/>
              </w:rPr>
            </w:pPr>
            <w:r>
              <w:rPr>
                <w:sz w:val="20"/>
                <w:szCs w:val="20"/>
              </w:rPr>
              <w:t>6</w:t>
            </w:r>
          </w:p>
          <w:p w:rsidR="00F31BC6" w:rsidRDefault="00F31BC6">
            <w:pPr>
              <w:spacing w:line="204" w:lineRule="exact"/>
              <w:rPr>
                <w:sz w:val="20"/>
                <w:szCs w:val="20"/>
              </w:rPr>
            </w:pPr>
          </w:p>
          <w:p w:rsidR="00F31BC6" w:rsidRDefault="006A7EE8">
            <w:pPr>
              <w:spacing w:line="204" w:lineRule="exact"/>
              <w:rPr>
                <w:sz w:val="20"/>
                <w:szCs w:val="20"/>
              </w:rPr>
            </w:pPr>
            <w:r>
              <w:rPr>
                <w:sz w:val="20"/>
                <w:szCs w:val="20"/>
              </w:rPr>
              <w:t>7</w:t>
            </w:r>
          </w:p>
          <w:p w:rsidR="00F31BC6" w:rsidRDefault="00F31BC6">
            <w:pPr>
              <w:spacing w:line="204" w:lineRule="exact"/>
              <w:rPr>
                <w:sz w:val="20"/>
                <w:szCs w:val="20"/>
              </w:rPr>
            </w:pPr>
          </w:p>
          <w:p w:rsidR="00F31BC6" w:rsidRDefault="006A7EE8">
            <w:pPr>
              <w:spacing w:line="204" w:lineRule="exact"/>
              <w:rPr>
                <w:sz w:val="20"/>
                <w:szCs w:val="20"/>
              </w:rPr>
            </w:pPr>
            <w:r>
              <w:rPr>
                <w:sz w:val="20"/>
                <w:szCs w:val="20"/>
              </w:rPr>
              <w:t>13</w:t>
            </w:r>
          </w:p>
          <w:p w:rsidR="00F31BC6" w:rsidRDefault="006A7EE8">
            <w:pPr>
              <w:spacing w:line="204" w:lineRule="exact"/>
              <w:rPr>
                <w:sz w:val="20"/>
                <w:szCs w:val="20"/>
              </w:rPr>
            </w:pPr>
            <w:r>
              <w:rPr>
                <w:sz w:val="20"/>
                <w:szCs w:val="20"/>
              </w:rPr>
              <w:t>19</w:t>
            </w:r>
          </w:p>
          <w:p w:rsidR="00F31BC6" w:rsidRDefault="00F31BC6">
            <w:pPr>
              <w:spacing w:line="204" w:lineRule="exact"/>
              <w:rPr>
                <w:sz w:val="20"/>
                <w:szCs w:val="20"/>
              </w:rPr>
            </w:pPr>
          </w:p>
          <w:p w:rsidR="00F31BC6" w:rsidRDefault="006A7EE8">
            <w:pPr>
              <w:spacing w:line="204" w:lineRule="exact"/>
              <w:rPr>
                <w:sz w:val="20"/>
                <w:szCs w:val="20"/>
              </w:rPr>
            </w:pPr>
            <w:r>
              <w:rPr>
                <w:sz w:val="20"/>
                <w:szCs w:val="20"/>
              </w:rPr>
              <w:t>22</w:t>
            </w:r>
          </w:p>
          <w:p w:rsidR="00F31BC6" w:rsidRDefault="006A7EE8">
            <w:pPr>
              <w:spacing w:line="204" w:lineRule="exact"/>
              <w:rPr>
                <w:sz w:val="20"/>
                <w:szCs w:val="20"/>
              </w:rPr>
            </w:pPr>
            <w:r>
              <w:rPr>
                <w:sz w:val="20"/>
                <w:szCs w:val="20"/>
              </w:rPr>
              <w:t>27</w:t>
            </w:r>
          </w:p>
          <w:p w:rsidR="00F31BC6" w:rsidRDefault="006A7EE8">
            <w:pPr>
              <w:spacing w:line="204" w:lineRule="exact"/>
              <w:rPr>
                <w:sz w:val="20"/>
                <w:szCs w:val="20"/>
              </w:rPr>
            </w:pPr>
            <w:r>
              <w:rPr>
                <w:sz w:val="20"/>
                <w:szCs w:val="20"/>
              </w:rPr>
              <w:t>28</w:t>
            </w:r>
          </w:p>
          <w:p w:rsidR="00F31BC6" w:rsidRDefault="00F31BC6">
            <w:pPr>
              <w:spacing w:line="204" w:lineRule="exact"/>
              <w:rPr>
                <w:sz w:val="20"/>
                <w:szCs w:val="20"/>
              </w:rPr>
            </w:pPr>
          </w:p>
          <w:p w:rsidR="00F31BC6" w:rsidRDefault="006A7EE8">
            <w:pPr>
              <w:spacing w:line="204" w:lineRule="exact"/>
              <w:rPr>
                <w:sz w:val="20"/>
                <w:szCs w:val="20"/>
              </w:rPr>
            </w:pPr>
            <w:r>
              <w:rPr>
                <w:sz w:val="20"/>
                <w:szCs w:val="20"/>
              </w:rPr>
              <w:t>29</w:t>
            </w:r>
          </w:p>
          <w:p w:rsidR="00F31BC6" w:rsidRDefault="00F31BC6">
            <w:pPr>
              <w:spacing w:line="204" w:lineRule="exact"/>
              <w:rPr>
                <w:sz w:val="20"/>
                <w:szCs w:val="20"/>
              </w:rPr>
            </w:pPr>
          </w:p>
          <w:p w:rsidR="00F31BC6" w:rsidRDefault="006A7EE8">
            <w:pPr>
              <w:spacing w:line="204" w:lineRule="exact"/>
              <w:contextualSpacing/>
              <w:rPr>
                <w:sz w:val="20"/>
                <w:szCs w:val="20"/>
              </w:rPr>
            </w:pPr>
            <w:r>
              <w:rPr>
                <w:sz w:val="20"/>
                <w:szCs w:val="20"/>
              </w:rPr>
              <w:t>30</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33</w:t>
            </w:r>
          </w:p>
          <w:p w:rsidR="00F31BC6" w:rsidRDefault="006A7EE8">
            <w:pPr>
              <w:spacing w:line="204" w:lineRule="exact"/>
              <w:contextualSpacing/>
              <w:rPr>
                <w:sz w:val="20"/>
                <w:szCs w:val="20"/>
              </w:rPr>
            </w:pPr>
            <w:r>
              <w:rPr>
                <w:sz w:val="20"/>
                <w:szCs w:val="20"/>
              </w:rPr>
              <w:t>40</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42</w:t>
            </w:r>
          </w:p>
          <w:p w:rsidR="00F31BC6" w:rsidRDefault="006A7EE8">
            <w:pPr>
              <w:spacing w:line="204" w:lineRule="exact"/>
              <w:contextualSpacing/>
              <w:rPr>
                <w:sz w:val="20"/>
                <w:szCs w:val="20"/>
              </w:rPr>
            </w:pPr>
            <w:r>
              <w:rPr>
                <w:sz w:val="20"/>
                <w:szCs w:val="20"/>
              </w:rPr>
              <w:t>45</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46</w:t>
            </w:r>
          </w:p>
          <w:p w:rsidR="00F31BC6" w:rsidRDefault="006A7EE8">
            <w:pPr>
              <w:spacing w:line="204" w:lineRule="exact"/>
              <w:contextualSpacing/>
              <w:rPr>
                <w:sz w:val="20"/>
                <w:szCs w:val="20"/>
              </w:rPr>
            </w:pPr>
            <w:r>
              <w:rPr>
                <w:sz w:val="20"/>
                <w:szCs w:val="20"/>
              </w:rPr>
              <w:t>46</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48</w:t>
            </w:r>
          </w:p>
          <w:p w:rsidR="00F31BC6" w:rsidRDefault="006A7EE8">
            <w:pPr>
              <w:spacing w:line="204" w:lineRule="exact"/>
              <w:contextualSpacing/>
              <w:rPr>
                <w:sz w:val="20"/>
                <w:szCs w:val="20"/>
              </w:rPr>
            </w:pPr>
            <w:r>
              <w:rPr>
                <w:sz w:val="20"/>
                <w:szCs w:val="20"/>
              </w:rPr>
              <w:t>49</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51</w:t>
            </w:r>
          </w:p>
          <w:p w:rsidR="00F31BC6" w:rsidRDefault="006A7EE8">
            <w:pPr>
              <w:spacing w:line="204" w:lineRule="exact"/>
              <w:contextualSpacing/>
              <w:rPr>
                <w:sz w:val="20"/>
                <w:szCs w:val="20"/>
              </w:rPr>
            </w:pPr>
            <w:r>
              <w:rPr>
                <w:sz w:val="20"/>
                <w:szCs w:val="20"/>
              </w:rPr>
              <w:t>52</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53</w:t>
            </w:r>
          </w:p>
          <w:p w:rsidR="00F31BC6" w:rsidRDefault="006A7EE8">
            <w:pPr>
              <w:spacing w:line="204" w:lineRule="exact"/>
              <w:contextualSpacing/>
              <w:rPr>
                <w:sz w:val="20"/>
                <w:szCs w:val="20"/>
              </w:rPr>
            </w:pPr>
            <w:r>
              <w:rPr>
                <w:sz w:val="20"/>
                <w:szCs w:val="20"/>
              </w:rPr>
              <w:t>54</w:t>
            </w:r>
          </w:p>
          <w:p w:rsidR="00F31BC6" w:rsidRDefault="006A7EE8">
            <w:pPr>
              <w:spacing w:line="204" w:lineRule="exact"/>
              <w:contextualSpacing/>
              <w:rPr>
                <w:sz w:val="20"/>
                <w:szCs w:val="20"/>
              </w:rPr>
            </w:pPr>
            <w:r>
              <w:rPr>
                <w:sz w:val="20"/>
                <w:szCs w:val="20"/>
              </w:rPr>
              <w:t>56</w:t>
            </w:r>
          </w:p>
          <w:p w:rsidR="00F31BC6" w:rsidRDefault="006A7EE8">
            <w:pPr>
              <w:spacing w:line="204" w:lineRule="exact"/>
              <w:contextualSpacing/>
              <w:rPr>
                <w:sz w:val="20"/>
                <w:szCs w:val="20"/>
              </w:rPr>
            </w:pPr>
            <w:r>
              <w:rPr>
                <w:sz w:val="20"/>
                <w:szCs w:val="20"/>
              </w:rPr>
              <w:t>64</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65</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66</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66</w:t>
            </w:r>
          </w:p>
        </w:tc>
        <w:tc>
          <w:tcPr>
            <w:tcW w:w="7028" w:type="dxa"/>
            <w:tcBorders>
              <w:top w:val="none" w:sz="0" w:space="0" w:color="000000"/>
              <w:left w:val="none" w:sz="0" w:space="0" w:color="000000"/>
              <w:bottom w:val="none" w:sz="0" w:space="0" w:color="000000"/>
              <w:right w:val="none" w:sz="0" w:space="0" w:color="000000"/>
            </w:tcBorders>
          </w:tcPr>
          <w:p w:rsidR="00F31BC6" w:rsidRDefault="006A7EE8">
            <w:pPr>
              <w:spacing w:line="204" w:lineRule="exact"/>
              <w:ind w:right="-109"/>
              <w:contextualSpacing/>
              <w:rPr>
                <w:sz w:val="20"/>
                <w:szCs w:val="20"/>
              </w:rPr>
            </w:pPr>
            <w:r>
              <w:rPr>
                <w:sz w:val="20"/>
                <w:szCs w:val="20"/>
              </w:rPr>
              <w:t>Вопрос местного значения в сфере мобилизационной подготовки………………..</w:t>
            </w:r>
          </w:p>
          <w:p w:rsidR="00F31BC6" w:rsidRDefault="006A7EE8">
            <w:pPr>
              <w:spacing w:line="204" w:lineRule="exact"/>
              <w:ind w:right="-109"/>
              <w:contextualSpacing/>
              <w:rPr>
                <w:sz w:val="20"/>
                <w:szCs w:val="20"/>
              </w:rPr>
            </w:pPr>
            <w:r>
              <w:rPr>
                <w:sz w:val="20"/>
                <w:szCs w:val="20"/>
              </w:rPr>
              <w:t>Вопрос местного значения в сфере использования водных объектов……….…….</w:t>
            </w:r>
          </w:p>
          <w:p w:rsidR="00F31BC6" w:rsidRDefault="006A7EE8">
            <w:pPr>
              <w:spacing w:line="204" w:lineRule="exact"/>
              <w:ind w:left="265" w:right="-109" w:hanging="265"/>
              <w:contextualSpacing/>
              <w:rPr>
                <w:sz w:val="20"/>
                <w:szCs w:val="20"/>
              </w:rPr>
            </w:pPr>
            <w:r>
              <w:rPr>
                <w:sz w:val="20"/>
                <w:szCs w:val="20"/>
              </w:rPr>
              <w:t>Вопрос местного значения в сфере обеспечения безопасности людей на водных объектах……………………………………………………………………….…...</w:t>
            </w:r>
          </w:p>
          <w:p w:rsidR="00F31BC6" w:rsidRDefault="006A7EE8">
            <w:pPr>
              <w:spacing w:line="204" w:lineRule="exact"/>
              <w:ind w:right="-109"/>
              <w:contextualSpacing/>
              <w:rPr>
                <w:sz w:val="20"/>
                <w:szCs w:val="20"/>
              </w:rPr>
            </w:pPr>
            <w:r>
              <w:rPr>
                <w:sz w:val="20"/>
                <w:szCs w:val="20"/>
              </w:rPr>
              <w:t>Вопрос местного значения в сфере охраны окружающей среды…………………..</w:t>
            </w:r>
          </w:p>
          <w:p w:rsidR="00F31BC6" w:rsidRDefault="006A7EE8">
            <w:pPr>
              <w:spacing w:line="204" w:lineRule="exact"/>
              <w:ind w:left="265" w:right="-109" w:hanging="265"/>
              <w:contextualSpacing/>
              <w:rPr>
                <w:sz w:val="20"/>
                <w:szCs w:val="20"/>
              </w:rPr>
            </w:pPr>
            <w:r>
              <w:rPr>
                <w:sz w:val="20"/>
                <w:szCs w:val="20"/>
              </w:rPr>
              <w:t>Вопрос местного значения в сфере развития лечебно-оздоровительных                          местностей и курортов…………………………………………………….............</w:t>
            </w:r>
          </w:p>
          <w:p w:rsidR="00F31BC6" w:rsidRDefault="006A7EE8">
            <w:pPr>
              <w:spacing w:line="204" w:lineRule="exact"/>
              <w:ind w:right="-109"/>
              <w:contextualSpacing/>
              <w:rPr>
                <w:sz w:val="20"/>
                <w:szCs w:val="20"/>
              </w:rPr>
            </w:pPr>
            <w:r>
              <w:rPr>
                <w:sz w:val="20"/>
                <w:szCs w:val="20"/>
              </w:rPr>
              <w:t>Вопрос местного значения в сфере лесного контроля………………………………</w:t>
            </w:r>
          </w:p>
          <w:p w:rsidR="00F31BC6" w:rsidRDefault="006A7EE8">
            <w:pPr>
              <w:spacing w:line="204" w:lineRule="exact"/>
              <w:ind w:left="265" w:right="-109" w:hanging="265"/>
              <w:contextualSpacing/>
              <w:rPr>
                <w:sz w:val="20"/>
                <w:szCs w:val="20"/>
              </w:rPr>
            </w:pPr>
            <w:r>
              <w:rPr>
                <w:sz w:val="20"/>
                <w:szCs w:val="20"/>
              </w:rPr>
              <w:t>Вопрос местного значения в сфере сельскохозяйственного производства и                   поддержки малого и среднего предпринимательства……………...…………...</w:t>
            </w:r>
          </w:p>
          <w:p w:rsidR="00F31BC6" w:rsidRDefault="006A7EE8">
            <w:pPr>
              <w:spacing w:line="204" w:lineRule="exact"/>
              <w:ind w:right="-109"/>
              <w:contextualSpacing/>
              <w:rPr>
                <w:sz w:val="20"/>
                <w:szCs w:val="20"/>
              </w:rPr>
            </w:pPr>
            <w:r>
              <w:rPr>
                <w:sz w:val="20"/>
                <w:szCs w:val="20"/>
              </w:rPr>
              <w:t>Вопрос местного значения в сфере организации работы с детьми и молодежью</w:t>
            </w:r>
          </w:p>
          <w:p w:rsidR="00F31BC6" w:rsidRDefault="006A7EE8">
            <w:pPr>
              <w:spacing w:line="204" w:lineRule="exact"/>
              <w:ind w:left="259" w:right="-109" w:hanging="259"/>
              <w:contextualSpacing/>
              <w:rPr>
                <w:sz w:val="20"/>
                <w:szCs w:val="20"/>
              </w:rPr>
            </w:pPr>
            <w:r>
              <w:rPr>
                <w:sz w:val="20"/>
                <w:szCs w:val="20"/>
              </w:rPr>
              <w:t>Вопрос местного значения в сфере охраны общественного порядка добровольными формированиями населения……………………………………</w:t>
            </w:r>
          </w:p>
          <w:p w:rsidR="00F31BC6" w:rsidRDefault="006A7EE8">
            <w:pPr>
              <w:spacing w:line="204" w:lineRule="exact"/>
              <w:ind w:left="259" w:right="-109" w:hanging="259"/>
              <w:contextualSpacing/>
              <w:rPr>
                <w:sz w:val="20"/>
                <w:szCs w:val="20"/>
              </w:rPr>
            </w:pPr>
            <w:r>
              <w:rPr>
                <w:sz w:val="20"/>
                <w:szCs w:val="20"/>
              </w:rPr>
              <w:t>Вопрос местного значения в сфере охраны общественного порядка муниципальной милицией, а также полномочия по реализации Федерального закона от 7 февраля 2011 года № 3-ФЗ «О полиции»……………………………</w:t>
            </w:r>
          </w:p>
          <w:p w:rsidR="00F31BC6" w:rsidRDefault="006A7EE8">
            <w:pPr>
              <w:spacing w:line="204" w:lineRule="exact"/>
              <w:ind w:right="-109"/>
              <w:contextualSpacing/>
              <w:rPr>
                <w:sz w:val="20"/>
                <w:szCs w:val="20"/>
              </w:rPr>
            </w:pPr>
            <w:r>
              <w:rPr>
                <w:sz w:val="20"/>
                <w:szCs w:val="20"/>
              </w:rPr>
              <w:t>Вопрос местного значения в сфере образования……………………………………</w:t>
            </w:r>
          </w:p>
          <w:p w:rsidR="00F31BC6" w:rsidRDefault="006A7EE8">
            <w:pPr>
              <w:spacing w:line="204" w:lineRule="exact"/>
              <w:ind w:right="-109"/>
              <w:contextualSpacing/>
              <w:rPr>
                <w:sz w:val="20"/>
                <w:szCs w:val="20"/>
              </w:rPr>
            </w:pPr>
            <w:r>
              <w:rPr>
                <w:sz w:val="20"/>
                <w:szCs w:val="20"/>
              </w:rPr>
              <w:t>Вопрос местного значения в сфере охраны здоровья граждан……………………..</w:t>
            </w:r>
          </w:p>
          <w:p w:rsidR="00F31BC6" w:rsidRDefault="006A7EE8">
            <w:pPr>
              <w:spacing w:line="204" w:lineRule="exact"/>
              <w:ind w:left="259" w:right="-109" w:hanging="259"/>
              <w:contextualSpacing/>
              <w:rPr>
                <w:sz w:val="20"/>
                <w:szCs w:val="20"/>
              </w:rPr>
            </w:pPr>
            <w:r>
              <w:rPr>
                <w:sz w:val="20"/>
                <w:szCs w:val="20"/>
              </w:rPr>
              <w:t>Вопрос местного значения в сфере выравнивания уровня бюджетной обеспеченности поселений……………………………………..…………………</w:t>
            </w:r>
          </w:p>
          <w:p w:rsidR="00F31BC6" w:rsidRDefault="006A7EE8">
            <w:pPr>
              <w:spacing w:line="204" w:lineRule="exact"/>
              <w:ind w:left="259" w:right="-109" w:hanging="259"/>
              <w:contextualSpacing/>
              <w:rPr>
                <w:sz w:val="20"/>
                <w:szCs w:val="20"/>
              </w:rPr>
            </w:pPr>
            <w:r>
              <w:rPr>
                <w:sz w:val="20"/>
                <w:szCs w:val="20"/>
              </w:rPr>
              <w:t>Вопрос местного значения в сфере оказания поддержки социально ориентированным некоммерческим организациям………………………….…..</w:t>
            </w:r>
          </w:p>
          <w:p w:rsidR="00F31BC6" w:rsidRDefault="006A7EE8">
            <w:pPr>
              <w:spacing w:line="204" w:lineRule="exact"/>
              <w:ind w:right="-109"/>
              <w:contextualSpacing/>
              <w:rPr>
                <w:sz w:val="20"/>
                <w:szCs w:val="20"/>
              </w:rPr>
            </w:pPr>
            <w:r>
              <w:rPr>
                <w:sz w:val="20"/>
                <w:szCs w:val="20"/>
              </w:rPr>
              <w:t>Вопрос местного значения в сфере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созданиии искусственного земельного участка……………………………………..</w:t>
            </w:r>
          </w:p>
          <w:p w:rsidR="00F31BC6" w:rsidRDefault="006A7EE8">
            <w:pPr>
              <w:spacing w:line="204" w:lineRule="exact"/>
              <w:ind w:right="-109"/>
              <w:contextualSpacing/>
              <w:rPr>
                <w:sz w:val="20"/>
                <w:szCs w:val="20"/>
              </w:rPr>
            </w:pPr>
            <w:r>
              <w:rPr>
                <w:sz w:val="20"/>
                <w:szCs w:val="20"/>
              </w:rPr>
              <w:t>Вопрос местного значения в сфере противодействия коррупции………………….</w:t>
            </w:r>
          </w:p>
          <w:p w:rsidR="00F31BC6" w:rsidRDefault="006A7EE8">
            <w:pPr>
              <w:spacing w:line="204" w:lineRule="exact"/>
              <w:ind w:left="259" w:right="-109" w:hanging="259"/>
              <w:contextualSpacing/>
              <w:rPr>
                <w:sz w:val="20"/>
                <w:szCs w:val="20"/>
              </w:rPr>
            </w:pPr>
            <w:r>
              <w:rPr>
                <w:sz w:val="20"/>
                <w:szCs w:val="20"/>
              </w:rPr>
              <w:t>Вопрос местного значения в сфере выполнения комплексных кадастровых</w:t>
            </w:r>
          </w:p>
          <w:p w:rsidR="00F31BC6" w:rsidRDefault="006A7EE8">
            <w:pPr>
              <w:spacing w:line="204" w:lineRule="exact"/>
              <w:ind w:left="259" w:right="-109" w:firstLine="58"/>
              <w:contextualSpacing/>
              <w:rPr>
                <w:sz w:val="20"/>
                <w:szCs w:val="20"/>
              </w:rPr>
            </w:pPr>
            <w:r>
              <w:rPr>
                <w:sz w:val="20"/>
                <w:szCs w:val="20"/>
              </w:rPr>
              <w:t xml:space="preserve">работ……………………………………………………………………………….. </w:t>
            </w:r>
          </w:p>
          <w:p w:rsidR="00F31BC6" w:rsidRDefault="00F31BC6" w:rsidP="00EB2E85">
            <w:pPr>
              <w:spacing w:line="204" w:lineRule="exact"/>
              <w:ind w:left="317" w:hanging="283"/>
              <w:rPr>
                <w:sz w:val="20"/>
                <w:szCs w:val="20"/>
              </w:rPr>
            </w:pPr>
          </w:p>
        </w:tc>
        <w:tc>
          <w:tcPr>
            <w:tcW w:w="626" w:type="dxa"/>
            <w:tcBorders>
              <w:top w:val="none" w:sz="0" w:space="0" w:color="000000"/>
              <w:left w:val="none" w:sz="0" w:space="0" w:color="000000"/>
              <w:bottom w:val="none" w:sz="0" w:space="0" w:color="000000"/>
              <w:right w:val="none" w:sz="0" w:space="0" w:color="000000"/>
            </w:tcBorders>
          </w:tcPr>
          <w:p w:rsidR="00F31BC6" w:rsidRDefault="006A7EE8">
            <w:pPr>
              <w:spacing w:line="204" w:lineRule="exact"/>
              <w:contextualSpacing/>
              <w:rPr>
                <w:sz w:val="20"/>
                <w:szCs w:val="20"/>
              </w:rPr>
            </w:pPr>
            <w:r>
              <w:rPr>
                <w:sz w:val="20"/>
                <w:szCs w:val="20"/>
              </w:rPr>
              <w:t>67</w:t>
            </w:r>
          </w:p>
          <w:p w:rsidR="00F31BC6" w:rsidRDefault="006A7EE8">
            <w:pPr>
              <w:spacing w:line="204" w:lineRule="exact"/>
              <w:contextualSpacing/>
              <w:rPr>
                <w:sz w:val="20"/>
                <w:szCs w:val="20"/>
              </w:rPr>
            </w:pPr>
            <w:r>
              <w:rPr>
                <w:sz w:val="20"/>
                <w:szCs w:val="20"/>
              </w:rPr>
              <w:t>69</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70</w:t>
            </w:r>
          </w:p>
          <w:p w:rsidR="00F31BC6" w:rsidRDefault="006A7EE8">
            <w:pPr>
              <w:spacing w:line="204" w:lineRule="exact"/>
              <w:contextualSpacing/>
              <w:rPr>
                <w:sz w:val="20"/>
                <w:szCs w:val="20"/>
              </w:rPr>
            </w:pPr>
            <w:r>
              <w:rPr>
                <w:sz w:val="20"/>
                <w:szCs w:val="20"/>
              </w:rPr>
              <w:t>70</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72</w:t>
            </w:r>
          </w:p>
          <w:p w:rsidR="00F31BC6" w:rsidRDefault="006A7EE8">
            <w:pPr>
              <w:spacing w:line="204" w:lineRule="exact"/>
              <w:contextualSpacing/>
              <w:rPr>
                <w:sz w:val="20"/>
                <w:szCs w:val="20"/>
              </w:rPr>
            </w:pPr>
            <w:r>
              <w:rPr>
                <w:sz w:val="20"/>
                <w:szCs w:val="20"/>
              </w:rPr>
              <w:t>72</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72</w:t>
            </w:r>
          </w:p>
          <w:p w:rsidR="00F31BC6" w:rsidRDefault="006A7EE8">
            <w:pPr>
              <w:spacing w:line="204" w:lineRule="exact"/>
              <w:contextualSpacing/>
              <w:rPr>
                <w:sz w:val="20"/>
                <w:szCs w:val="20"/>
              </w:rPr>
            </w:pPr>
            <w:r>
              <w:rPr>
                <w:sz w:val="20"/>
                <w:szCs w:val="20"/>
              </w:rPr>
              <w:t>74</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75</w:t>
            </w: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75</w:t>
            </w:r>
          </w:p>
          <w:p w:rsidR="00F31BC6" w:rsidRDefault="006A7EE8">
            <w:pPr>
              <w:spacing w:line="204" w:lineRule="exact"/>
              <w:contextualSpacing/>
              <w:rPr>
                <w:sz w:val="20"/>
                <w:szCs w:val="20"/>
              </w:rPr>
            </w:pPr>
            <w:r>
              <w:rPr>
                <w:sz w:val="20"/>
                <w:szCs w:val="20"/>
              </w:rPr>
              <w:t>76</w:t>
            </w:r>
          </w:p>
          <w:p w:rsidR="00F31BC6" w:rsidRDefault="006A7EE8">
            <w:pPr>
              <w:spacing w:line="204" w:lineRule="exact"/>
              <w:contextualSpacing/>
              <w:rPr>
                <w:sz w:val="20"/>
                <w:szCs w:val="20"/>
              </w:rPr>
            </w:pPr>
            <w:r>
              <w:rPr>
                <w:sz w:val="20"/>
                <w:szCs w:val="20"/>
              </w:rPr>
              <w:t>78</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80</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80</w:t>
            </w: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81</w:t>
            </w:r>
          </w:p>
          <w:p w:rsidR="00F31BC6" w:rsidRDefault="006A7EE8">
            <w:pPr>
              <w:spacing w:line="204" w:lineRule="exact"/>
              <w:contextualSpacing/>
              <w:rPr>
                <w:sz w:val="20"/>
                <w:szCs w:val="20"/>
              </w:rPr>
            </w:pPr>
            <w:r>
              <w:rPr>
                <w:sz w:val="20"/>
                <w:szCs w:val="20"/>
              </w:rPr>
              <w:t>81</w:t>
            </w:r>
          </w:p>
          <w:p w:rsidR="00F31BC6" w:rsidRDefault="00F31BC6">
            <w:pPr>
              <w:spacing w:line="204" w:lineRule="exact"/>
              <w:contextualSpacing/>
              <w:rPr>
                <w:sz w:val="20"/>
                <w:szCs w:val="20"/>
              </w:rPr>
            </w:pPr>
          </w:p>
          <w:p w:rsidR="00F31BC6" w:rsidRDefault="006A7EE8">
            <w:pPr>
              <w:spacing w:line="204" w:lineRule="exact"/>
              <w:contextualSpacing/>
              <w:rPr>
                <w:sz w:val="20"/>
                <w:szCs w:val="20"/>
              </w:rPr>
            </w:pPr>
            <w:r>
              <w:rPr>
                <w:sz w:val="20"/>
                <w:szCs w:val="20"/>
              </w:rPr>
              <w:t>82</w:t>
            </w: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p w:rsidR="00F31BC6" w:rsidRDefault="00F31BC6">
            <w:pPr>
              <w:spacing w:line="204" w:lineRule="exact"/>
              <w:contextualSpacing/>
              <w:rPr>
                <w:sz w:val="20"/>
                <w:szCs w:val="20"/>
              </w:rPr>
            </w:pPr>
          </w:p>
        </w:tc>
      </w:tr>
    </w:tbl>
    <w:p w:rsidR="00F31BC6" w:rsidRDefault="00F31BC6">
      <w:pPr>
        <w:pStyle w:val="12"/>
        <w:tabs>
          <w:tab w:val="right" w:leader="dot" w:pos="15126"/>
        </w:tabs>
        <w:spacing w:line="204" w:lineRule="exact"/>
        <w:jc w:val="left"/>
        <w:rPr>
          <w:rStyle w:val="af1"/>
          <w:color w:val="000000"/>
          <w:sz w:val="20"/>
          <w:szCs w:val="20"/>
        </w:rPr>
      </w:pPr>
    </w:p>
    <w:p w:rsidR="00F31BC6" w:rsidRDefault="00F31BC6">
      <w:pPr>
        <w:spacing w:line="204" w:lineRule="exact"/>
        <w:rPr>
          <w:sz w:val="20"/>
          <w:szCs w:val="20"/>
        </w:rPr>
      </w:pPr>
    </w:p>
    <w:p w:rsidR="00F31BC6" w:rsidRDefault="00F31BC6">
      <w:pPr>
        <w:spacing w:line="204" w:lineRule="exact"/>
        <w:rPr>
          <w:sz w:val="20"/>
          <w:szCs w:val="20"/>
        </w:rPr>
      </w:pPr>
    </w:p>
    <w:p w:rsidR="00F31BC6" w:rsidRDefault="00F31BC6">
      <w:pPr>
        <w:spacing w:line="204" w:lineRule="exact"/>
        <w:rPr>
          <w:sz w:val="20"/>
          <w:szCs w:val="20"/>
        </w:rPr>
      </w:pPr>
    </w:p>
    <w:p w:rsidR="00F31BC6" w:rsidRDefault="00F31BC6">
      <w:pPr>
        <w:tabs>
          <w:tab w:val="left" w:pos="227"/>
        </w:tabs>
        <w:spacing w:line="204" w:lineRule="exact"/>
        <w:ind w:firstLine="77"/>
        <w:jc w:val="center"/>
        <w:rPr>
          <w:b/>
          <w:sz w:val="20"/>
          <w:szCs w:val="20"/>
        </w:rPr>
      </w:pPr>
    </w:p>
    <w:p w:rsidR="00F31BC6" w:rsidRDefault="00F31BC6">
      <w:pPr>
        <w:tabs>
          <w:tab w:val="left" w:pos="227"/>
        </w:tabs>
        <w:spacing w:line="204" w:lineRule="exact"/>
        <w:ind w:firstLine="77"/>
        <w:jc w:val="center"/>
        <w:rPr>
          <w:b/>
          <w:sz w:val="20"/>
          <w:szCs w:val="20"/>
        </w:rPr>
      </w:pPr>
    </w:p>
    <w:p w:rsidR="00F31BC6" w:rsidRDefault="00F31BC6">
      <w:pPr>
        <w:tabs>
          <w:tab w:val="left" w:pos="227"/>
        </w:tabs>
        <w:spacing w:line="204" w:lineRule="exact"/>
        <w:ind w:firstLine="77"/>
        <w:jc w:val="center"/>
        <w:rPr>
          <w:b/>
          <w:sz w:val="20"/>
          <w:szCs w:val="20"/>
        </w:rPr>
      </w:pPr>
    </w:p>
    <w:p w:rsidR="00F31BC6" w:rsidRDefault="00F31BC6">
      <w:pPr>
        <w:tabs>
          <w:tab w:val="left" w:pos="227"/>
        </w:tabs>
        <w:spacing w:line="204" w:lineRule="exact"/>
        <w:ind w:firstLine="77"/>
        <w:jc w:val="center"/>
        <w:rPr>
          <w:b/>
          <w:sz w:val="20"/>
          <w:szCs w:val="20"/>
        </w:rPr>
        <w:sectPr w:rsidR="00F31BC6">
          <w:footerReference w:type="even" r:id="rId8"/>
          <w:footerReference w:type="default" r:id="rId9"/>
          <w:endnotePr>
            <w:numFmt w:val="decimal"/>
          </w:endnotePr>
          <w:type w:val="continuous"/>
          <w:pgSz w:w="16838" w:h="11906" w:orient="landscape"/>
          <w:pgMar w:top="357" w:right="536" w:bottom="539" w:left="851" w:header="709" w:footer="306" w:gutter="0"/>
          <w:pgNumType w:start="1"/>
          <w:cols w:space="708"/>
          <w:docGrid w:linePitch="360"/>
        </w:sect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2"/>
        <w:gridCol w:w="142"/>
        <w:gridCol w:w="1559"/>
        <w:gridCol w:w="142"/>
        <w:gridCol w:w="1418"/>
        <w:gridCol w:w="10772"/>
      </w:tblGrid>
      <w:tr w:rsidR="00F31BC6">
        <w:tc>
          <w:tcPr>
            <w:tcW w:w="1418" w:type="dxa"/>
            <w:gridSpan w:val="2"/>
          </w:tcPr>
          <w:p w:rsidR="00F31BC6" w:rsidRDefault="006A7EE8">
            <w:pPr>
              <w:tabs>
                <w:tab w:val="left" w:pos="227"/>
              </w:tabs>
              <w:spacing w:line="204" w:lineRule="exact"/>
              <w:ind w:right="-108" w:firstLine="77"/>
              <w:jc w:val="center"/>
              <w:rPr>
                <w:b/>
                <w:sz w:val="20"/>
                <w:szCs w:val="20"/>
              </w:rPr>
            </w:pPr>
            <w:r>
              <w:rPr>
                <w:b/>
                <w:sz w:val="20"/>
                <w:szCs w:val="20"/>
              </w:rPr>
              <w:lastRenderedPageBreak/>
              <w:t xml:space="preserve">Вопрос местного значения поселения </w:t>
            </w:r>
          </w:p>
          <w:p w:rsidR="00F31BC6" w:rsidRDefault="006A7EE8">
            <w:pPr>
              <w:tabs>
                <w:tab w:val="left" w:pos="227"/>
              </w:tabs>
              <w:spacing w:line="204" w:lineRule="exact"/>
              <w:ind w:right="-108" w:firstLine="77"/>
              <w:jc w:val="center"/>
              <w:rPr>
                <w:b/>
                <w:sz w:val="20"/>
                <w:szCs w:val="20"/>
              </w:rPr>
            </w:pPr>
            <w:r>
              <w:rPr>
                <w:b/>
                <w:sz w:val="20"/>
                <w:szCs w:val="20"/>
              </w:rPr>
              <w:t xml:space="preserve">(ч. 1 ст. 14 Федерального закона  от 06.10.2003 </w:t>
            </w:r>
          </w:p>
          <w:p w:rsidR="00F31BC6" w:rsidRDefault="006A7EE8">
            <w:pPr>
              <w:tabs>
                <w:tab w:val="left" w:pos="227"/>
              </w:tabs>
              <w:spacing w:line="204" w:lineRule="exact"/>
              <w:ind w:right="-108" w:firstLine="77"/>
              <w:jc w:val="center"/>
              <w:rPr>
                <w:b/>
                <w:sz w:val="20"/>
                <w:szCs w:val="20"/>
              </w:rPr>
            </w:pPr>
            <w:r>
              <w:rPr>
                <w:b/>
                <w:sz w:val="20"/>
                <w:szCs w:val="20"/>
              </w:rPr>
              <w:t>№ 131-ФЗ или ст. 3 Закона Новосибирской области от 24.11.2014 г. № 484-ОЗ)</w:t>
            </w:r>
          </w:p>
        </w:tc>
        <w:tc>
          <w:tcPr>
            <w:tcW w:w="1843" w:type="dxa"/>
            <w:gridSpan w:val="3"/>
          </w:tcPr>
          <w:p w:rsidR="00F31BC6" w:rsidRDefault="006A7EE8">
            <w:pPr>
              <w:spacing w:line="204" w:lineRule="exact"/>
              <w:jc w:val="center"/>
              <w:rPr>
                <w:b/>
                <w:sz w:val="20"/>
                <w:szCs w:val="20"/>
              </w:rPr>
            </w:pPr>
            <w:r>
              <w:rPr>
                <w:b/>
                <w:sz w:val="20"/>
                <w:szCs w:val="20"/>
              </w:rPr>
              <w:t xml:space="preserve">Вопрос местного значения муниципального района </w:t>
            </w:r>
          </w:p>
          <w:p w:rsidR="00F31BC6" w:rsidRDefault="006A7EE8">
            <w:pPr>
              <w:spacing w:line="204" w:lineRule="exact"/>
              <w:ind w:right="-108"/>
              <w:jc w:val="center"/>
              <w:rPr>
                <w:b/>
                <w:sz w:val="20"/>
                <w:szCs w:val="20"/>
              </w:rPr>
            </w:pPr>
            <w:r>
              <w:rPr>
                <w:b/>
                <w:sz w:val="20"/>
                <w:szCs w:val="20"/>
              </w:rPr>
              <w:t xml:space="preserve">(ч. 1 ст. 15 Федерального закона от 06.10.2003 </w:t>
            </w:r>
          </w:p>
          <w:p w:rsidR="00F31BC6" w:rsidRDefault="006A7EE8">
            <w:pPr>
              <w:spacing w:line="204" w:lineRule="exact"/>
              <w:ind w:right="-108"/>
              <w:jc w:val="center"/>
              <w:rPr>
                <w:b/>
                <w:sz w:val="20"/>
                <w:szCs w:val="20"/>
              </w:rPr>
            </w:pPr>
            <w:r>
              <w:rPr>
                <w:b/>
                <w:sz w:val="20"/>
                <w:szCs w:val="20"/>
              </w:rPr>
              <w:t>№ 131-ФЗ)</w:t>
            </w:r>
          </w:p>
        </w:tc>
        <w:tc>
          <w:tcPr>
            <w:tcW w:w="1418" w:type="dxa"/>
          </w:tcPr>
          <w:p w:rsidR="00F31BC6" w:rsidRDefault="006A7EE8">
            <w:pPr>
              <w:spacing w:line="204" w:lineRule="exact"/>
              <w:jc w:val="center"/>
              <w:rPr>
                <w:b/>
                <w:sz w:val="20"/>
                <w:szCs w:val="20"/>
              </w:rPr>
            </w:pPr>
            <w:r>
              <w:rPr>
                <w:b/>
                <w:sz w:val="20"/>
                <w:szCs w:val="20"/>
              </w:rPr>
              <w:t xml:space="preserve">Вопрос местного значения муниципального, городского округа </w:t>
            </w:r>
          </w:p>
          <w:p w:rsidR="00F31BC6" w:rsidRDefault="006A7EE8">
            <w:pPr>
              <w:spacing w:line="204" w:lineRule="exact"/>
              <w:jc w:val="center"/>
              <w:rPr>
                <w:b/>
                <w:sz w:val="20"/>
                <w:szCs w:val="20"/>
              </w:rPr>
            </w:pPr>
            <w:r>
              <w:rPr>
                <w:b/>
                <w:sz w:val="20"/>
                <w:szCs w:val="20"/>
              </w:rPr>
              <w:t xml:space="preserve">(ч. 1 ст. 16 Федерального закона от 06.10.2003 </w:t>
            </w:r>
          </w:p>
          <w:p w:rsidR="00F31BC6" w:rsidRDefault="006A7EE8">
            <w:pPr>
              <w:spacing w:line="204" w:lineRule="exact"/>
              <w:jc w:val="center"/>
              <w:rPr>
                <w:b/>
                <w:sz w:val="20"/>
                <w:szCs w:val="20"/>
              </w:rPr>
            </w:pPr>
            <w:r>
              <w:rPr>
                <w:b/>
                <w:sz w:val="20"/>
                <w:szCs w:val="20"/>
              </w:rPr>
              <w:t>№ 131-ФЗ)</w:t>
            </w:r>
          </w:p>
        </w:tc>
        <w:tc>
          <w:tcPr>
            <w:tcW w:w="10772" w:type="dxa"/>
          </w:tcPr>
          <w:p w:rsidR="00F31BC6" w:rsidRDefault="00F31BC6">
            <w:pPr>
              <w:spacing w:line="204" w:lineRule="exact"/>
              <w:jc w:val="center"/>
              <w:rPr>
                <w:b/>
                <w:sz w:val="20"/>
                <w:szCs w:val="20"/>
              </w:rPr>
            </w:pPr>
          </w:p>
          <w:p w:rsidR="00F31BC6" w:rsidRDefault="00F31BC6">
            <w:pPr>
              <w:spacing w:line="204" w:lineRule="exact"/>
              <w:jc w:val="center"/>
              <w:rPr>
                <w:b/>
                <w:sz w:val="20"/>
                <w:szCs w:val="20"/>
              </w:rPr>
            </w:pPr>
          </w:p>
          <w:p w:rsidR="00F31BC6" w:rsidRDefault="006A7EE8">
            <w:pPr>
              <w:spacing w:line="204" w:lineRule="exact"/>
              <w:jc w:val="center"/>
              <w:rPr>
                <w:b/>
                <w:sz w:val="20"/>
                <w:szCs w:val="20"/>
              </w:rPr>
            </w:pPr>
            <w:r>
              <w:rPr>
                <w:b/>
                <w:sz w:val="20"/>
                <w:szCs w:val="20"/>
              </w:rPr>
              <w:t>Муниципальные правовые акты и отдельные полномочия органов местного самоуправления, органов государственной власти Новосибирской области по вопросам местного значения,</w:t>
            </w:r>
          </w:p>
        </w:tc>
      </w:tr>
      <w:tr w:rsidR="00F31BC6">
        <w:trPr>
          <w:trHeight w:val="529"/>
        </w:trPr>
        <w:tc>
          <w:tcPr>
            <w:tcW w:w="4679" w:type="dxa"/>
            <w:gridSpan w:val="6"/>
          </w:tcPr>
          <w:p w:rsidR="00F31BC6" w:rsidRDefault="006A7EE8">
            <w:pPr>
              <w:spacing w:line="204" w:lineRule="exact"/>
              <w:jc w:val="center"/>
              <w:rPr>
                <w:b/>
                <w:sz w:val="20"/>
                <w:szCs w:val="20"/>
              </w:rPr>
            </w:pPr>
            <w:r>
              <w:rPr>
                <w:b/>
                <w:sz w:val="20"/>
                <w:szCs w:val="20"/>
              </w:rPr>
              <w:t xml:space="preserve">Вопрос местного значения в сфере </w:t>
            </w:r>
          </w:p>
          <w:p w:rsidR="00F31BC6" w:rsidRDefault="006A7EE8">
            <w:pPr>
              <w:spacing w:line="204" w:lineRule="exact"/>
              <w:jc w:val="center"/>
              <w:rPr>
                <w:b/>
                <w:sz w:val="20"/>
                <w:szCs w:val="20"/>
              </w:rPr>
            </w:pPr>
            <w:r>
              <w:rPr>
                <w:b/>
                <w:sz w:val="20"/>
                <w:szCs w:val="20"/>
              </w:rPr>
              <w:t>бюджетных отношений</w:t>
            </w:r>
          </w:p>
        </w:tc>
        <w:tc>
          <w:tcPr>
            <w:tcW w:w="10772" w:type="dxa"/>
            <w:vMerge w:val="restart"/>
          </w:tcPr>
          <w:p w:rsidR="00F31BC6" w:rsidRDefault="006A7EE8">
            <w:pPr>
              <w:spacing w:line="204" w:lineRule="exact"/>
              <w:ind w:left="-108" w:firstLine="176"/>
              <w:jc w:val="both"/>
              <w:rPr>
                <w:sz w:val="20"/>
                <w:szCs w:val="20"/>
              </w:rPr>
            </w:pPr>
            <w:r>
              <w:rPr>
                <w:sz w:val="20"/>
                <w:szCs w:val="20"/>
              </w:rPr>
              <w:t xml:space="preserve">1.В соответствии с </w:t>
            </w:r>
            <w:r>
              <w:rPr>
                <w:b/>
                <w:sz w:val="20"/>
                <w:szCs w:val="20"/>
              </w:rPr>
              <w:t xml:space="preserve">Бюджетным кодексом РФ </w:t>
            </w:r>
            <w:r>
              <w:rPr>
                <w:sz w:val="20"/>
                <w:szCs w:val="20"/>
              </w:rPr>
              <w:t>органы местного самоуправления принимают муниципальные правовые акты:</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составления проекта местного бюджета (п.1 ст.9; абз.3 п.2 ст.169);</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в том числе о сроках представления проекта решения о местном бюджете местной администрацией представительному органу муниципального образования (п.1 ст.9; п. 1 ст.185; п.1 ст.187);</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об утверждении местного бюджета, годового отчета об исполнении местного бюджета и их опубликовании (п.1 ст.9; ст.36; абз.2 п.5 ст. 264.2);</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об утверждении отчета об исполнении местного бюджета за первый квартал, полугодие и девять месяцев текущего финансового года и направлении его в представительный орган и созданный им орган внешнего муниципального финансового контроля (правовой акт местной администрации) (абз.1 п.5 ст.264.2);</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внешней проверки годового отчета об исполнении местного бюджета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 (абз.3 п.2 ст.264.4);</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об утверждении в решении об исполнении бюджета за отчетный год иных показателей (абз.9 ст.264.6);</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РФ о налогах и сборах (п. 1 ст.64);</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об изменении параметров планового периода местного бюджета (абз.3 п.4 ст.184.1);</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расходных обязательствах муниципального образования (абз.4 п.1 ст.9, ст.86);</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об установлении, детализации и определении порядка применения бюджетной классификации РФ в части, относящейся к местному бюджету (абз.7 п.1 ст.9);</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об утверждении муниципальных программ и сроках их реализации, о порядке принятия решений о разработке муниципальных программ, порядке формирования и реализации, об утверждении объема бюджетных ассигнований на финансовое обеспечение реализации муниципальных программ, об установлении сроков на утверждение и внесение изменений в ранее утвержденные муниципальные программы, об утверждении порядка оценки эффективности реализации муниципальной программы (ст.179);</w:t>
            </w:r>
          </w:p>
          <w:p w:rsidR="00F31BC6" w:rsidRDefault="006A7EE8">
            <w:pPr>
              <w:numPr>
                <w:ilvl w:val="0"/>
                <w:numId w:val="12"/>
              </w:numPr>
              <w:tabs>
                <w:tab w:val="clear" w:pos="3390"/>
                <w:tab w:val="num" w:pos="317"/>
              </w:tabs>
              <w:spacing w:line="204" w:lineRule="exact"/>
              <w:ind w:left="-108" w:firstLine="176"/>
              <w:jc w:val="both"/>
              <w:rPr>
                <w:sz w:val="20"/>
                <w:szCs w:val="20"/>
                <w:highlight w:val="white"/>
              </w:rPr>
            </w:pPr>
            <w:r>
              <w:rPr>
                <w:sz w:val="20"/>
                <w:szCs w:val="20"/>
              </w:rPr>
              <w:t xml:space="preserve"> об осуществлении муниципальных заимствований, предоставлении муниципальных гарантий, предоставлении бюджетных кредитов, управлении муниципальным долгом и управлении муниципальными активами</w:t>
            </w:r>
            <w:r>
              <w:rPr>
                <w:sz w:val="20"/>
                <w:szCs w:val="20"/>
                <w:highlight w:val="white"/>
              </w:rPr>
              <w:t xml:space="preserve"> (абз.6 п.1 ст.9);</w:t>
            </w:r>
          </w:p>
          <w:p w:rsidR="00F31BC6" w:rsidRDefault="006A7EE8">
            <w:pPr>
              <w:numPr>
                <w:ilvl w:val="0"/>
                <w:numId w:val="12"/>
              </w:numPr>
              <w:tabs>
                <w:tab w:val="clear" w:pos="3390"/>
                <w:tab w:val="num" w:pos="317"/>
              </w:tabs>
              <w:spacing w:line="204" w:lineRule="exact"/>
              <w:ind w:left="-108" w:firstLine="176"/>
              <w:jc w:val="both"/>
              <w:rPr>
                <w:sz w:val="20"/>
                <w:szCs w:val="20"/>
                <w:highlight w:val="white"/>
              </w:rPr>
            </w:pPr>
            <w:r>
              <w:rPr>
                <w:sz w:val="20"/>
                <w:szCs w:val="20"/>
                <w:highlight w:val="white"/>
              </w:rPr>
              <w:t xml:space="preserve"> о порядке предоставления муниципальных гарантий местной администрацией (п.2 ст.117);</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утратил силу;</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об изменениях в перечне главных администраторов источников финансирования дефицитов бюджетов, а также в составе закрепленных за ними кодов классификации источников финансирования дефицитов бюджетов в случаях </w:t>
            </w:r>
            <w:r>
              <w:rPr>
                <w:sz w:val="20"/>
                <w:szCs w:val="20"/>
              </w:rPr>
              <w:lastRenderedPageBreak/>
              <w:t>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без внесения изменений в закон (решение) о бюджете (п.2 ст.23);</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 порядке определения размеров части прибыли муниципальных унитарных предприятий, остающейся после уплаты налогов и иных обязательных платежей, подлежащей перечислению в местный бюджет (абз.5 ст.62);</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 порядке формирования и финансового обеспечения выполнения муниципального задания органами местного самоуправления, муниципальными учреждениями </w:t>
            </w:r>
            <w:r>
              <w:rPr>
                <w:b/>
                <w:sz w:val="20"/>
                <w:szCs w:val="20"/>
              </w:rPr>
              <w:t xml:space="preserve">и иными юридическими лицами </w:t>
            </w:r>
            <w:r>
              <w:rPr>
                <w:sz w:val="20"/>
                <w:szCs w:val="20"/>
              </w:rPr>
              <w:t>(п. 3, 4 ст.69.2);</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об организации ведения реестров закупок, осуществленных без заключения муниципальных контрактов (п.1 ст.73);</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предоставления из местного бюджета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(ст.78);</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предоставления субсидий бюджетным и автономным учреждениям на финансовое обеспечение выполнения ими муниципального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(п.1 ст.78.1);</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 порядке определения объема и предоставления субсидий иным некоммерческим организациям, не являющимся муниципальными учреждениями (п.2 ст.78.1);</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 xml:space="preserve"> о бюджетных ассигнованиях на предоставление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(п.4 ст.78.1);</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принятия решений о подготовке и реализации бюджетных инвестиций в объекты муниципальной собственности (правовой акт местной администрации) (п.2 ст.79);</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использования бюджетных ассигнований резервного фонда местной администрации (правовой акт местной администрации) (п.6 ст.81);</w:t>
            </w:r>
          </w:p>
          <w:p w:rsidR="00F31BC6" w:rsidRDefault="006A7EE8">
            <w:pPr>
              <w:numPr>
                <w:ilvl w:val="0"/>
                <w:numId w:val="12"/>
              </w:numPr>
              <w:tabs>
                <w:tab w:val="clear" w:pos="3390"/>
                <w:tab w:val="num" w:pos="317"/>
              </w:tabs>
              <w:spacing w:line="204" w:lineRule="exact"/>
              <w:ind w:left="-108" w:firstLine="176"/>
              <w:jc w:val="both"/>
              <w:rPr>
                <w:sz w:val="20"/>
                <w:szCs w:val="20"/>
              </w:rPr>
            </w:pPr>
            <w:r>
              <w:rPr>
                <w:sz w:val="20"/>
                <w:szCs w:val="20"/>
              </w:rPr>
              <w:t>о порядке ведения реестра расходных обязательств муниципального образовании (правовой акт местной администрации (п.5 ст.87);</w:t>
            </w:r>
          </w:p>
          <w:p w:rsidR="00F31BC6" w:rsidRDefault="006A7EE8" w:rsidP="00E32EF0">
            <w:pPr>
              <w:numPr>
                <w:ilvl w:val="0"/>
                <w:numId w:val="87"/>
              </w:numPr>
              <w:tabs>
                <w:tab w:val="num" w:pos="317"/>
              </w:tabs>
              <w:spacing w:line="204" w:lineRule="exact"/>
              <w:ind w:left="-108" w:firstLine="176"/>
              <w:jc w:val="both"/>
              <w:rPr>
                <w:sz w:val="20"/>
                <w:szCs w:val="20"/>
              </w:rPr>
            </w:pPr>
            <w:r>
              <w:rPr>
                <w:sz w:val="20"/>
                <w:szCs w:val="20"/>
              </w:rPr>
              <w:t xml:space="preserve"> о списании с муниципального долга муниципальных долговых обязательств, выраженных в валюте Российской Федерации по истечении сроков и в иных случаях, указанных в пункте 1 статьи 100.1 Бюджетного кодекса Российской Федерации (ст.100.1);</w:t>
            </w:r>
          </w:p>
          <w:p w:rsidR="00F31BC6" w:rsidRDefault="006A7EE8" w:rsidP="00E32EF0">
            <w:pPr>
              <w:numPr>
                <w:ilvl w:val="0"/>
                <w:numId w:val="87"/>
              </w:numPr>
              <w:tabs>
                <w:tab w:val="num" w:pos="317"/>
              </w:tabs>
              <w:spacing w:line="204" w:lineRule="exact"/>
              <w:ind w:left="-108" w:firstLine="176"/>
              <w:jc w:val="both"/>
              <w:rPr>
                <w:sz w:val="20"/>
                <w:szCs w:val="20"/>
              </w:rPr>
            </w:pPr>
            <w:r>
              <w:rPr>
                <w:sz w:val="20"/>
                <w:szCs w:val="20"/>
              </w:rPr>
              <w:t xml:space="preserve"> о порядке предоставления местной администрацией муниципального образования муниципальных гарантий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(п. 2 ст.117);</w:t>
            </w:r>
          </w:p>
          <w:p w:rsidR="00F31BC6" w:rsidRDefault="006A7EE8" w:rsidP="00E32EF0">
            <w:pPr>
              <w:numPr>
                <w:ilvl w:val="0"/>
                <w:numId w:val="87"/>
              </w:numPr>
              <w:tabs>
                <w:tab w:val="num" w:pos="317"/>
              </w:tabs>
              <w:spacing w:line="204" w:lineRule="exact"/>
              <w:ind w:left="-108" w:firstLine="176"/>
              <w:jc w:val="both"/>
              <w:outlineLvl w:val="3"/>
              <w:rPr>
                <w:sz w:val="20"/>
                <w:szCs w:val="20"/>
              </w:rPr>
            </w:pPr>
            <w:r>
              <w:rPr>
                <w:sz w:val="20"/>
                <w:szCs w:val="20"/>
              </w:rPr>
              <w:t xml:space="preserve"> о порядке осуществления бюджетных полномочий органами местного самоуправления и (или) находящимися в их ведении казенными учреждениями (абз.3 п.4 ст.160.1);</w:t>
            </w:r>
          </w:p>
          <w:p w:rsidR="00F31BC6" w:rsidRDefault="006A7EE8" w:rsidP="00E32EF0">
            <w:pPr>
              <w:numPr>
                <w:ilvl w:val="0"/>
                <w:numId w:val="87"/>
              </w:numPr>
              <w:tabs>
                <w:tab w:val="num" w:pos="317"/>
              </w:tabs>
              <w:spacing w:line="204" w:lineRule="exact"/>
              <w:ind w:left="-108" w:firstLine="176"/>
              <w:jc w:val="both"/>
              <w:outlineLvl w:val="3"/>
              <w:rPr>
                <w:sz w:val="20"/>
                <w:szCs w:val="20"/>
              </w:rPr>
            </w:pPr>
            <w:r>
              <w:rPr>
                <w:sz w:val="20"/>
                <w:szCs w:val="20"/>
              </w:rPr>
              <w:t xml:space="preserve"> о порядке составления, утверждения и ведения бюджетной сметы казенного учреждения в отношении подведомственного бюджетного учреждения (принимается органом местного самоуправления, являющимся главным распорядителем бюджетных средств) (абз.1 п.1 ст.221);</w:t>
            </w:r>
          </w:p>
          <w:p w:rsidR="00F31BC6" w:rsidRDefault="006A7EE8" w:rsidP="00E32EF0">
            <w:pPr>
              <w:numPr>
                <w:ilvl w:val="0"/>
                <w:numId w:val="87"/>
              </w:numPr>
              <w:tabs>
                <w:tab w:val="num" w:pos="317"/>
              </w:tabs>
              <w:spacing w:line="204" w:lineRule="exact"/>
              <w:ind w:left="-108" w:firstLine="176"/>
              <w:jc w:val="both"/>
              <w:outlineLvl w:val="3"/>
              <w:rPr>
                <w:sz w:val="20"/>
                <w:szCs w:val="20"/>
              </w:rPr>
            </w:pPr>
            <w:r>
              <w:rPr>
                <w:sz w:val="20"/>
                <w:szCs w:val="20"/>
              </w:rPr>
              <w:t xml:space="preserve"> об утверждении бюджетной сметы казенного учреждения, являющегося органом местного самоуправления, осуществляющего бюджетные полномочия главного распорядителя бюджетных средств (утверждается руководителем этого органа) (абз.2 п.1 ст.221).</w:t>
            </w:r>
          </w:p>
          <w:p w:rsidR="00F31BC6" w:rsidRDefault="006A7EE8">
            <w:pPr>
              <w:spacing w:line="204" w:lineRule="exact"/>
              <w:ind w:left="-108" w:firstLine="176"/>
              <w:jc w:val="both"/>
              <w:rPr>
                <w:sz w:val="20"/>
                <w:szCs w:val="20"/>
              </w:rPr>
            </w:pPr>
            <w:r>
              <w:rPr>
                <w:b/>
                <w:sz w:val="20"/>
                <w:szCs w:val="20"/>
              </w:rPr>
              <w:t>Органы местного самоуправления муниципальных районов</w:t>
            </w:r>
            <w:r>
              <w:rPr>
                <w:sz w:val="20"/>
                <w:szCs w:val="20"/>
              </w:rPr>
              <w:t>, помимо перечисленных правовых актов, принимают муниципальные правовые акты:</w:t>
            </w:r>
          </w:p>
          <w:p w:rsidR="00F31BC6" w:rsidRDefault="006A7EE8">
            <w:pPr>
              <w:numPr>
                <w:ilvl w:val="0"/>
                <w:numId w:val="13"/>
              </w:numPr>
              <w:tabs>
                <w:tab w:val="clear" w:pos="720"/>
                <w:tab w:val="num" w:pos="432"/>
              </w:tabs>
              <w:spacing w:line="204" w:lineRule="exact"/>
              <w:ind w:left="-108" w:firstLine="176"/>
              <w:jc w:val="both"/>
              <w:rPr>
                <w:sz w:val="20"/>
                <w:szCs w:val="20"/>
              </w:rPr>
            </w:pPr>
            <w:r>
              <w:rPr>
                <w:sz w:val="20"/>
                <w:szCs w:val="20"/>
              </w:rPr>
              <w:t>об установлении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РФ, законодательством о налогах и сборах и (или) законами субъектов РФ в бюджеты муниципальных районов (п. 2 ст.9);</w:t>
            </w:r>
          </w:p>
          <w:p w:rsidR="00F31BC6" w:rsidRDefault="006A7EE8">
            <w:pPr>
              <w:numPr>
                <w:ilvl w:val="0"/>
                <w:numId w:val="13"/>
              </w:numPr>
              <w:tabs>
                <w:tab w:val="clear" w:pos="720"/>
                <w:tab w:val="num" w:pos="432"/>
              </w:tabs>
              <w:spacing w:line="204" w:lineRule="exact"/>
              <w:ind w:left="-108" w:firstLine="176"/>
              <w:jc w:val="both"/>
              <w:rPr>
                <w:sz w:val="20"/>
                <w:szCs w:val="20"/>
              </w:rPr>
            </w:pPr>
            <w:r>
              <w:rPr>
                <w:sz w:val="20"/>
                <w:szCs w:val="20"/>
              </w:rPr>
              <w:t xml:space="preserve">об установлении порядка и условий предоставления межбюджетных трансфертов из бюджета муниципального района бюджетам городских, сельских поселений, о предоставлении межбюджетных трансфертов из бюджета </w:t>
            </w:r>
            <w:r>
              <w:rPr>
                <w:sz w:val="20"/>
                <w:szCs w:val="20"/>
              </w:rPr>
              <w:lastRenderedPageBreak/>
              <w:t>муниципального района бюджетам городских, сельских поселений (п.2 ст.9), в том числе об основаниях и условиях предоставления бюджетных кредитов бюджетам поселений, использования и возврата указанных бюджетных кредитов (п. 3 ст. 93.3); о предоставлении дотаций из бюджета муниципального района на выравнивание бюджетной обеспеченности поселений (п.1 ст.142.1);</w:t>
            </w:r>
          </w:p>
          <w:p w:rsidR="00F31BC6" w:rsidRDefault="006A7EE8">
            <w:pPr>
              <w:spacing w:line="204" w:lineRule="exact"/>
              <w:ind w:left="-108" w:firstLine="176"/>
              <w:jc w:val="both"/>
              <w:outlineLvl w:val="3"/>
              <w:rPr>
                <w:sz w:val="20"/>
                <w:szCs w:val="20"/>
              </w:rPr>
            </w:pPr>
            <w:r>
              <w:rPr>
                <w:sz w:val="20"/>
                <w:szCs w:val="20"/>
              </w:rPr>
              <w:t>3)  о порядке взыскания остатков непогашенных кредитов, включая проценты, штрафы и пени (финансовым органом муниципального района, в соответствии с общими требованиями, определяемыми Министерством финансов Российской Федерации) (п.4 ст.93.3);</w:t>
            </w:r>
          </w:p>
          <w:p w:rsidR="00F31BC6" w:rsidRDefault="006A7EE8">
            <w:pPr>
              <w:spacing w:line="204" w:lineRule="exact"/>
              <w:ind w:left="-108" w:firstLine="176"/>
              <w:jc w:val="both"/>
              <w:outlineLvl w:val="3"/>
              <w:rPr>
                <w:sz w:val="20"/>
                <w:szCs w:val="20"/>
              </w:rPr>
            </w:pPr>
            <w:r>
              <w:rPr>
                <w:sz w:val="20"/>
                <w:szCs w:val="20"/>
              </w:rPr>
              <w:t>4)  о цели, порядке (методике) расчета, перечисления и использования межбюджетных субсидий, из бюджетов поселений бюджетам муниципальных районов на решение вопросов местного значения межмуниципального характера (устанавливаются уставом муниципального района и (или) муниципальным правовым актом представительного органа муниципального района) (абз.4 п.2 ст.9, п.2 ст.142.3);</w:t>
            </w:r>
          </w:p>
          <w:p w:rsidR="00F31BC6" w:rsidRDefault="006A7EE8">
            <w:pPr>
              <w:spacing w:line="204" w:lineRule="exact"/>
              <w:ind w:left="-108" w:firstLine="176"/>
              <w:jc w:val="both"/>
              <w:outlineLvl w:val="3"/>
              <w:rPr>
                <w:sz w:val="20"/>
                <w:szCs w:val="20"/>
              </w:rPr>
            </w:pPr>
            <w:r>
              <w:rPr>
                <w:sz w:val="20"/>
                <w:szCs w:val="20"/>
              </w:rPr>
              <w:t>5)  о случаях и порядке предоставления бюджетам поселений иных межбюджетных трансфертов из бюджета муниципального района, в том числе межбюджетных трансфертов на осуществление части полномочий по решению вопросов местного значения (муниципальные правовые акты представительного органа муниципального района) (ст.142.4);</w:t>
            </w:r>
          </w:p>
          <w:p w:rsidR="00F31BC6" w:rsidRDefault="006A7EE8">
            <w:pPr>
              <w:spacing w:line="204" w:lineRule="exact"/>
              <w:ind w:left="-108" w:firstLine="176"/>
              <w:jc w:val="both"/>
              <w:outlineLvl w:val="3"/>
              <w:rPr>
                <w:sz w:val="20"/>
                <w:szCs w:val="20"/>
              </w:rPr>
            </w:pPr>
            <w:r>
              <w:rPr>
                <w:sz w:val="20"/>
                <w:szCs w:val="20"/>
              </w:rPr>
              <w:t>6)  о порядке определения органов (должностных лиц) местной администрации и иных исполнительно-распорядительных органов муниципального района в качестве главных администраторов доходов бюджетов поселений ‒ устанавливается администрацией муниципального района (абз.3 п.5 ст.160.1);</w:t>
            </w:r>
          </w:p>
          <w:p w:rsidR="00F31BC6" w:rsidRDefault="006A7EE8">
            <w:pPr>
              <w:spacing w:line="204" w:lineRule="exact"/>
              <w:ind w:left="-108" w:firstLine="176"/>
              <w:jc w:val="both"/>
              <w:outlineLvl w:val="3"/>
              <w:rPr>
                <w:sz w:val="20"/>
                <w:szCs w:val="20"/>
              </w:rPr>
            </w:pPr>
            <w:r>
              <w:rPr>
                <w:sz w:val="20"/>
                <w:szCs w:val="20"/>
              </w:rPr>
              <w:t>7)   отчет об исполнении консолидированного бюджета муниципального района (абз.5 п.2 ст.9, п.1 ст.264.3);</w:t>
            </w:r>
          </w:p>
          <w:p w:rsidR="00F31BC6" w:rsidRDefault="006A7EE8">
            <w:pPr>
              <w:spacing w:line="204" w:lineRule="exact"/>
              <w:ind w:left="-108" w:firstLine="176"/>
              <w:jc w:val="both"/>
              <w:outlineLvl w:val="3"/>
              <w:rPr>
                <w:sz w:val="20"/>
                <w:szCs w:val="20"/>
              </w:rPr>
            </w:pPr>
            <w:r>
              <w:rPr>
                <w:sz w:val="20"/>
                <w:szCs w:val="20"/>
              </w:rPr>
              <w:t>8)</w:t>
            </w:r>
            <w:r>
              <w:rPr>
                <w:sz w:val="20"/>
                <w:szCs w:val="20"/>
                <w:lang w:val="en-US"/>
              </w:rPr>
              <w:t>  </w:t>
            </w:r>
            <w:r>
              <w:rPr>
                <w:sz w:val="20"/>
                <w:szCs w:val="20"/>
              </w:rPr>
              <w:t> о расходных обязательствах муниципального района, связанных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не образуются, (п. 3.2. ст. 86).</w:t>
            </w:r>
          </w:p>
          <w:p w:rsidR="00F31BC6" w:rsidRDefault="006A7EE8">
            <w:pPr>
              <w:spacing w:line="204" w:lineRule="exact"/>
              <w:ind w:left="-108" w:firstLine="176"/>
              <w:jc w:val="both"/>
              <w:rPr>
                <w:b/>
                <w:bCs/>
                <w:sz w:val="20"/>
                <w:szCs w:val="20"/>
              </w:rPr>
            </w:pPr>
            <w:r>
              <w:rPr>
                <w:sz w:val="20"/>
                <w:szCs w:val="20"/>
              </w:rPr>
              <w:t xml:space="preserve">9)  о </w:t>
            </w:r>
            <w:r>
              <w:rPr>
                <w:bCs/>
                <w:sz w:val="20"/>
                <w:szCs w:val="20"/>
              </w:rPr>
              <w:t>порядке возврата межбюджетных трансфертов из местных бюджетов (принимаются местными администрациями) (абз. 4,5 п.5 ст.242).</w:t>
            </w:r>
          </w:p>
          <w:p w:rsidR="00F31BC6" w:rsidRDefault="006A7EE8">
            <w:pPr>
              <w:spacing w:line="204" w:lineRule="exact"/>
              <w:ind w:left="-108" w:firstLine="176"/>
              <w:jc w:val="both"/>
              <w:rPr>
                <w:sz w:val="20"/>
                <w:szCs w:val="20"/>
              </w:rPr>
            </w:pPr>
            <w:r>
              <w:rPr>
                <w:b/>
                <w:sz w:val="20"/>
                <w:szCs w:val="20"/>
              </w:rPr>
              <w:t>Органы местного самоуправления поселений</w:t>
            </w:r>
            <w:r>
              <w:rPr>
                <w:sz w:val="20"/>
                <w:szCs w:val="20"/>
              </w:rPr>
              <w:t xml:space="preserve"> в соответствии с </w:t>
            </w:r>
            <w:r>
              <w:rPr>
                <w:b/>
                <w:sz w:val="20"/>
                <w:szCs w:val="20"/>
              </w:rPr>
              <w:t>Бюджетным кодексом РФ</w:t>
            </w:r>
            <w:r>
              <w:rPr>
                <w:sz w:val="20"/>
                <w:szCs w:val="20"/>
              </w:rPr>
              <w:t xml:space="preserve"> также принимают муниципальный правовой акт:</w:t>
            </w:r>
          </w:p>
          <w:p w:rsidR="00F31BC6" w:rsidRDefault="006A7EE8">
            <w:pPr>
              <w:spacing w:line="204" w:lineRule="exact"/>
              <w:ind w:left="-108" w:firstLine="176"/>
              <w:jc w:val="both"/>
              <w:rPr>
                <w:sz w:val="20"/>
                <w:szCs w:val="20"/>
              </w:rPr>
            </w:pPr>
            <w:r>
              <w:rPr>
                <w:sz w:val="20"/>
                <w:szCs w:val="20"/>
              </w:rPr>
              <w:t>1)  устанавливающий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 (п.3 ст.9);</w:t>
            </w:r>
          </w:p>
          <w:p w:rsidR="00F31BC6" w:rsidRDefault="006A7EE8">
            <w:pPr>
              <w:spacing w:line="204" w:lineRule="exact"/>
              <w:ind w:left="-108" w:firstLine="176"/>
              <w:jc w:val="both"/>
              <w:outlineLvl w:val="3"/>
              <w:rPr>
                <w:sz w:val="20"/>
                <w:szCs w:val="20"/>
              </w:rPr>
            </w:pPr>
            <w:r>
              <w:rPr>
                <w:sz w:val="20"/>
                <w:szCs w:val="20"/>
              </w:rPr>
              <w:t>2)  о случаях и порядке предоставления бюджетам муниципальных районов иных межбюджетных трансфертов из бюджетов поселений (ст.142.5).</w:t>
            </w:r>
          </w:p>
          <w:p w:rsidR="00F31BC6" w:rsidRDefault="006A7EE8">
            <w:pPr>
              <w:spacing w:line="204" w:lineRule="exact"/>
              <w:ind w:left="-108" w:firstLine="176"/>
              <w:jc w:val="both"/>
              <w:rPr>
                <w:sz w:val="20"/>
                <w:szCs w:val="20"/>
              </w:rPr>
            </w:pPr>
            <w:r>
              <w:rPr>
                <w:sz w:val="20"/>
                <w:szCs w:val="20"/>
              </w:rPr>
              <w:t xml:space="preserve">2. В соответствии со статьей 1 </w:t>
            </w:r>
            <w:r>
              <w:rPr>
                <w:b/>
                <w:sz w:val="20"/>
                <w:szCs w:val="20"/>
              </w:rPr>
              <w:t>Закона Новосибирской области от 22 февраля 2012 года № 185-ОЗ «Об отдельных вопросах регулирования межбюджетных отношений в Новосибирской области»</w:t>
            </w:r>
            <w:r>
              <w:rPr>
                <w:sz w:val="20"/>
                <w:szCs w:val="20"/>
              </w:rPr>
              <w:t>:</w:t>
            </w:r>
          </w:p>
          <w:p w:rsidR="00F31BC6" w:rsidRDefault="006A7EE8" w:rsidP="00E32EF0">
            <w:pPr>
              <w:numPr>
                <w:ilvl w:val="0"/>
                <w:numId w:val="111"/>
              </w:numPr>
              <w:spacing w:line="204" w:lineRule="exact"/>
              <w:ind w:left="-108" w:firstLine="176"/>
              <w:jc w:val="both"/>
              <w:rPr>
                <w:sz w:val="20"/>
                <w:szCs w:val="20"/>
              </w:rPr>
            </w:pPr>
            <w:r>
              <w:rPr>
                <w:sz w:val="20"/>
                <w:szCs w:val="20"/>
              </w:rPr>
              <w:t>органы местного самоуправления муниципального района определяют объем районного фонда финансовой поддержки, который не может быть меньше суммы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и субсидии на формирование районного фонда финансовой поддержки поселений, предоставляемых из областного бюджета Новосибирской области муниципальному району (ч. 3 ст. 1);</w:t>
            </w:r>
          </w:p>
          <w:p w:rsidR="00F31BC6" w:rsidRDefault="006A7EE8" w:rsidP="00E32EF0">
            <w:pPr>
              <w:numPr>
                <w:ilvl w:val="0"/>
                <w:numId w:val="111"/>
              </w:numPr>
              <w:spacing w:line="204" w:lineRule="exact"/>
              <w:ind w:left="-108" w:firstLine="176"/>
              <w:contextualSpacing/>
              <w:jc w:val="both"/>
              <w:rPr>
                <w:sz w:val="20"/>
                <w:szCs w:val="20"/>
              </w:rPr>
            </w:pPr>
            <w:r>
              <w:rPr>
                <w:sz w:val="20"/>
                <w:szCs w:val="20"/>
              </w:rPr>
              <w:t>муниципальными правовыми актами представительного органа муниципального района устанавливается распределение дотаций на выравнивание бюджетной обеспеченности поселений (ч. 4 ст. 1).</w:t>
            </w:r>
          </w:p>
          <w:p w:rsidR="00F31BC6" w:rsidRDefault="006A7EE8">
            <w:pPr>
              <w:spacing w:line="204" w:lineRule="exact"/>
              <w:ind w:left="-108" w:firstLine="176"/>
              <w:jc w:val="both"/>
              <w:outlineLvl w:val="0"/>
              <w:rPr>
                <w:sz w:val="20"/>
                <w:szCs w:val="20"/>
              </w:rPr>
            </w:pPr>
            <w:r>
              <w:rPr>
                <w:sz w:val="20"/>
                <w:szCs w:val="20"/>
              </w:rPr>
              <w:t xml:space="preserve">5. В соответствии со статьей 8 </w:t>
            </w:r>
            <w:r>
              <w:rPr>
                <w:b/>
                <w:sz w:val="20"/>
                <w:szCs w:val="20"/>
              </w:rPr>
              <w:t>Бюджетного кодекса РФ</w:t>
            </w:r>
            <w:r>
              <w:rPr>
                <w:sz w:val="20"/>
                <w:szCs w:val="20"/>
              </w:rPr>
              <w:t xml:space="preserve"> к бюджетным полномочиям субъектов Российской Федерации отнесены:</w:t>
            </w:r>
          </w:p>
          <w:p w:rsidR="00F31BC6" w:rsidRDefault="006A7EE8" w:rsidP="00E32EF0">
            <w:pPr>
              <w:numPr>
                <w:ilvl w:val="0"/>
                <w:numId w:val="112"/>
              </w:numPr>
              <w:spacing w:line="204" w:lineRule="exact"/>
              <w:ind w:left="-108" w:firstLine="176"/>
              <w:jc w:val="both"/>
              <w:rPr>
                <w:sz w:val="20"/>
                <w:szCs w:val="20"/>
              </w:rPr>
            </w:pPr>
            <w:r>
              <w:rPr>
                <w:sz w:val="20"/>
                <w:szCs w:val="20"/>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F31BC6" w:rsidRDefault="006A7EE8" w:rsidP="00E32EF0">
            <w:pPr>
              <w:numPr>
                <w:ilvl w:val="0"/>
                <w:numId w:val="112"/>
              </w:numPr>
              <w:spacing w:line="204" w:lineRule="exact"/>
              <w:ind w:left="-108" w:firstLine="176"/>
              <w:jc w:val="both"/>
              <w:rPr>
                <w:sz w:val="20"/>
                <w:szCs w:val="20"/>
              </w:rPr>
            </w:pPr>
            <w:r>
              <w:rPr>
                <w:sz w:val="20"/>
                <w:szCs w:val="20"/>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F31BC6" w:rsidRDefault="006A7EE8" w:rsidP="00E32EF0">
            <w:pPr>
              <w:numPr>
                <w:ilvl w:val="0"/>
                <w:numId w:val="112"/>
              </w:numPr>
              <w:spacing w:line="204" w:lineRule="exact"/>
              <w:ind w:left="-108" w:firstLine="176"/>
              <w:jc w:val="both"/>
              <w:rPr>
                <w:sz w:val="20"/>
                <w:szCs w:val="20"/>
              </w:rPr>
            </w:pPr>
            <w:r>
              <w:rPr>
                <w:sz w:val="20"/>
                <w:szCs w:val="20"/>
              </w:rP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w:t>
            </w:r>
            <w:r>
              <w:rPr>
                <w:sz w:val="20"/>
                <w:szCs w:val="20"/>
              </w:rPr>
              <w:lastRenderedPageBreak/>
              <w:t>зачислению в соответствии с Бюджетным кодексом и законодательством о налогах и сборах в бюджеты субъектов Российской Федерации;</w:t>
            </w:r>
          </w:p>
          <w:p w:rsidR="00F31BC6" w:rsidRDefault="006A7EE8" w:rsidP="00E32EF0">
            <w:pPr>
              <w:numPr>
                <w:ilvl w:val="0"/>
                <w:numId w:val="112"/>
              </w:numPr>
              <w:spacing w:line="204" w:lineRule="exact"/>
              <w:ind w:left="-108" w:firstLine="176"/>
              <w:jc w:val="both"/>
              <w:rPr>
                <w:sz w:val="20"/>
                <w:szCs w:val="20"/>
              </w:rPr>
            </w:pPr>
            <w:r>
              <w:rPr>
                <w:sz w:val="20"/>
                <w:szCs w:val="20"/>
              </w:rP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Бюджетным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F31BC6" w:rsidRDefault="006A7EE8">
            <w:pPr>
              <w:spacing w:line="204" w:lineRule="exact"/>
              <w:ind w:left="-108" w:firstLine="176"/>
              <w:jc w:val="both"/>
              <w:outlineLvl w:val="3"/>
              <w:rPr>
                <w:sz w:val="20"/>
                <w:szCs w:val="20"/>
              </w:rPr>
            </w:pPr>
            <w:r>
              <w:rPr>
                <w:sz w:val="20"/>
                <w:szCs w:val="20"/>
              </w:rPr>
              <w:t>установление общего порядка и условий предоставления межбюджетных трансфертов из местных бюджетов.</w:t>
            </w:r>
          </w:p>
          <w:p w:rsidR="00F31BC6" w:rsidRDefault="006A7EE8">
            <w:pPr>
              <w:spacing w:line="204" w:lineRule="exact"/>
              <w:ind w:left="-108" w:firstLine="176"/>
              <w:jc w:val="both"/>
              <w:rPr>
                <w:b/>
                <w:sz w:val="20"/>
                <w:szCs w:val="20"/>
              </w:rPr>
            </w:pPr>
            <w:r>
              <w:rPr>
                <w:sz w:val="20"/>
                <w:szCs w:val="20"/>
              </w:rPr>
              <w:t>3.</w:t>
            </w:r>
            <w:r>
              <w:t> </w:t>
            </w:r>
            <w:r>
              <w:rPr>
                <w:sz w:val="20"/>
                <w:szCs w:val="20"/>
              </w:rPr>
              <w:t>В соответствии с</w:t>
            </w:r>
            <w:r>
              <w:rPr>
                <w:b/>
                <w:sz w:val="20"/>
                <w:szCs w:val="20"/>
              </w:rPr>
              <w:t xml:space="preserve">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sz w:val="20"/>
                <w:szCs w:val="20"/>
              </w:rPr>
              <w:t>с 1 октября 2011 года:</w:t>
            </w:r>
          </w:p>
          <w:p w:rsidR="00F31BC6" w:rsidRDefault="006A7EE8">
            <w:pPr>
              <w:spacing w:line="204" w:lineRule="exact"/>
              <w:ind w:left="-108" w:firstLine="176"/>
              <w:jc w:val="both"/>
              <w:rPr>
                <w:sz w:val="20"/>
                <w:szCs w:val="20"/>
              </w:rPr>
            </w:pPr>
            <w:r>
              <w:rPr>
                <w:sz w:val="20"/>
                <w:szCs w:val="20"/>
              </w:rPr>
              <w:t>Уставом муниципального образования и (или) нормативным правовым актом представительного органа муниципального образования устанавливается:</w:t>
            </w:r>
          </w:p>
          <w:p w:rsidR="00F31BC6" w:rsidRDefault="006A7EE8" w:rsidP="00E32EF0">
            <w:pPr>
              <w:numPr>
                <w:ilvl w:val="0"/>
                <w:numId w:val="75"/>
              </w:numPr>
              <w:tabs>
                <w:tab w:val="left" w:pos="396"/>
              </w:tabs>
              <w:spacing w:line="204" w:lineRule="exact"/>
              <w:ind w:left="-108" w:firstLine="176"/>
              <w:jc w:val="both"/>
              <w:rPr>
                <w:sz w:val="20"/>
                <w:szCs w:val="20"/>
              </w:rPr>
            </w:pPr>
            <w:r>
              <w:rPr>
                <w:sz w:val="20"/>
                <w:szCs w:val="20"/>
              </w:rPr>
              <w:t>наименование, полномочия, состав и порядок деятельности контрольно-счетного органа муниципального образования (ч.6 ст.3);</w:t>
            </w:r>
          </w:p>
          <w:p w:rsidR="00F31BC6" w:rsidRDefault="006A7EE8" w:rsidP="00E32EF0">
            <w:pPr>
              <w:numPr>
                <w:ilvl w:val="0"/>
                <w:numId w:val="75"/>
              </w:numPr>
              <w:tabs>
                <w:tab w:val="left" w:pos="396"/>
              </w:tabs>
              <w:spacing w:line="204" w:lineRule="exact"/>
              <w:ind w:left="-108" w:firstLine="176"/>
              <w:jc w:val="both"/>
              <w:rPr>
                <w:sz w:val="20"/>
                <w:szCs w:val="20"/>
              </w:rPr>
            </w:pPr>
            <w:r>
              <w:rPr>
                <w:sz w:val="20"/>
                <w:szCs w:val="20"/>
              </w:rPr>
              <w:t xml:space="preserve">возможность предусмотреть для контрольно-счетного органа муниципального образования обладать правами юридического лица (ч.8 ст.3); </w:t>
            </w:r>
          </w:p>
          <w:p w:rsidR="00F31BC6" w:rsidRDefault="006A7EE8" w:rsidP="00E32EF0">
            <w:pPr>
              <w:numPr>
                <w:ilvl w:val="0"/>
                <w:numId w:val="75"/>
              </w:numPr>
              <w:tabs>
                <w:tab w:val="left" w:pos="396"/>
              </w:tabs>
              <w:spacing w:line="204" w:lineRule="exact"/>
              <w:ind w:left="-108" w:firstLine="176"/>
              <w:jc w:val="both"/>
              <w:rPr>
                <w:sz w:val="20"/>
                <w:szCs w:val="20"/>
              </w:rPr>
            </w:pPr>
            <w:r>
              <w:rPr>
                <w:sz w:val="20"/>
                <w:szCs w:val="20"/>
              </w:rPr>
              <w:t>возможность установить в составе контрольно-счетного органа должность заместителя председателя контрольно-счетного органа муниципального образования, должности аудиторов контрольно-счетного орган (ч.2 ст.5);</w:t>
            </w:r>
          </w:p>
          <w:p w:rsidR="00F31BC6" w:rsidRDefault="006A7EE8" w:rsidP="00E32EF0">
            <w:pPr>
              <w:numPr>
                <w:ilvl w:val="0"/>
                <w:numId w:val="75"/>
              </w:numPr>
              <w:tabs>
                <w:tab w:val="left" w:pos="396"/>
              </w:tabs>
              <w:spacing w:line="204" w:lineRule="exact"/>
              <w:ind w:left="-108" w:firstLine="176"/>
              <w:jc w:val="both"/>
              <w:rPr>
                <w:sz w:val="20"/>
                <w:szCs w:val="20"/>
              </w:rPr>
            </w:pPr>
            <w:r>
              <w:rPr>
                <w:sz w:val="20"/>
                <w:szCs w:val="20"/>
              </w:rPr>
              <w:t>возможность установить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комитетам и комиссиям представительного органа муниципального образования (ч.8 ст.6);</w:t>
            </w:r>
          </w:p>
          <w:p w:rsidR="00F31BC6" w:rsidRDefault="006A7EE8" w:rsidP="00E32EF0">
            <w:pPr>
              <w:numPr>
                <w:ilvl w:val="0"/>
                <w:numId w:val="75"/>
              </w:numPr>
              <w:tabs>
                <w:tab w:val="left" w:pos="396"/>
              </w:tabs>
              <w:spacing w:line="204" w:lineRule="exact"/>
              <w:ind w:left="-108" w:firstLine="176"/>
              <w:jc w:val="both"/>
              <w:rPr>
                <w:sz w:val="20"/>
                <w:szCs w:val="20"/>
              </w:rPr>
            </w:pPr>
            <w:r>
              <w:rPr>
                <w:sz w:val="20"/>
                <w:szCs w:val="20"/>
              </w:rPr>
              <w:t>возможность установить для контрольно-счетного органа муниципального образования иные полномочия в сфере внешнего муниципального финансового контроля (п.11 ч.2 ст.9).</w:t>
            </w:r>
          </w:p>
          <w:p w:rsidR="00F31BC6" w:rsidRDefault="006A7EE8">
            <w:pPr>
              <w:tabs>
                <w:tab w:val="left" w:pos="396"/>
              </w:tabs>
              <w:spacing w:line="204" w:lineRule="exact"/>
              <w:ind w:left="-108" w:firstLine="176"/>
              <w:jc w:val="both"/>
              <w:rPr>
                <w:sz w:val="20"/>
                <w:szCs w:val="20"/>
              </w:rPr>
            </w:pPr>
            <w:r>
              <w:rPr>
                <w:sz w:val="20"/>
                <w:szCs w:val="20"/>
              </w:rPr>
              <w:t>Нормативным правовым актом представительного органа муниципального образования:</w:t>
            </w:r>
          </w:p>
          <w:p w:rsidR="00F31BC6" w:rsidRPr="00EB2E85" w:rsidRDefault="006A7EE8" w:rsidP="00E32EF0">
            <w:pPr>
              <w:numPr>
                <w:ilvl w:val="0"/>
                <w:numId w:val="76"/>
              </w:numPr>
              <w:tabs>
                <w:tab w:val="left" w:pos="396"/>
              </w:tabs>
              <w:spacing w:line="204" w:lineRule="exact"/>
              <w:ind w:left="-108" w:firstLine="176"/>
              <w:jc w:val="both"/>
              <w:rPr>
                <w:sz w:val="20"/>
                <w:szCs w:val="20"/>
              </w:rPr>
            </w:pPr>
            <w:r w:rsidRPr="00EB2E85">
              <w:rPr>
                <w:sz w:val="20"/>
                <w:szCs w:val="20"/>
              </w:rPr>
              <w:t xml:space="preserve">может быть предусмотрено отнесение должности председателя, заместителя председателя и аудиторов контрольно-счетного органа к муниципальным должностям (ч.3 ст.5); </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устанавливается порядок определения структуры контрольно-счетного органа муниципального образования (ч.5 ст.5);</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определяется штатная численность контрольно-счетного органа муниципального образования (ч.8 ст.5);</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в случае, если в контрольно-счетном органе образован коллегиальный орган (коллегия), определяется его компетенция и порядок работы (указанное может определяться регламентом контрольно-счетного органа) (ч.10 ст.5);</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определяется порядок внесения предложений о кандидатурах на должности заместителя председателя и аудиторов контрольно-счетного органа муниципального образования, вносимых в представительный орган муниципального образования (ч.9 ст.6);</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устанавливается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(указанное может определяться регламентом представительного органа муниципального образования) (ч.10 ст.6);</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предусматривается возможность установить дополнительные требования к образованию и опыту работы для председателя, заместителя председателя и аудиторов контрольно-счетного органа муниципального образования (ч.3 ст.7);</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устанавливается порядок включения в планы деятельности контрольно-счетных органов поручений глав муниципальных образований (ч.3 ст.12);</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определяется порядок опубликования в средствах массовой информации или размещения в сети Интернет информации о деятельности контрольно-счетного органа (указанное включается также в регламент контрольно-счетного органа) (ч.3 ст.19);</w:t>
            </w:r>
          </w:p>
          <w:p w:rsidR="00F31BC6" w:rsidRDefault="006A7EE8" w:rsidP="00E32EF0">
            <w:pPr>
              <w:numPr>
                <w:ilvl w:val="0"/>
                <w:numId w:val="76"/>
              </w:numPr>
              <w:tabs>
                <w:tab w:val="left" w:pos="396"/>
              </w:tabs>
              <w:spacing w:line="204" w:lineRule="exact"/>
              <w:ind w:left="-108" w:firstLine="176"/>
              <w:jc w:val="both"/>
              <w:rPr>
                <w:sz w:val="20"/>
                <w:szCs w:val="20"/>
              </w:rPr>
            </w:pPr>
            <w:r>
              <w:rPr>
                <w:sz w:val="20"/>
                <w:szCs w:val="20"/>
              </w:rPr>
              <w:t>устанавливается срок полномочий председателя, заместителя председателя и аудиторов контрольно-счетного органа (ч. 4 ст. 5).</w:t>
            </w:r>
          </w:p>
          <w:p w:rsidR="00F31BC6" w:rsidRDefault="006A7EE8">
            <w:pPr>
              <w:spacing w:line="204" w:lineRule="exact"/>
              <w:ind w:left="-108" w:firstLine="176"/>
              <w:jc w:val="both"/>
              <w:rPr>
                <w:sz w:val="20"/>
                <w:szCs w:val="20"/>
              </w:rPr>
            </w:pPr>
            <w:r>
              <w:rPr>
                <w:sz w:val="20"/>
                <w:szCs w:val="20"/>
              </w:rPr>
              <w:t>Муниципальным правовым актом:</w:t>
            </w:r>
          </w:p>
          <w:p w:rsidR="00F31BC6" w:rsidRDefault="006A7EE8" w:rsidP="00E32EF0">
            <w:pPr>
              <w:numPr>
                <w:ilvl w:val="0"/>
                <w:numId w:val="76"/>
              </w:numPr>
              <w:tabs>
                <w:tab w:val="left" w:pos="317"/>
                <w:tab w:val="left" w:pos="396"/>
              </w:tabs>
              <w:spacing w:line="204" w:lineRule="exact"/>
              <w:ind w:left="-108" w:firstLine="176"/>
              <w:jc w:val="both"/>
              <w:rPr>
                <w:sz w:val="20"/>
                <w:szCs w:val="20"/>
              </w:rPr>
            </w:pPr>
            <w:r>
              <w:rPr>
                <w:sz w:val="20"/>
                <w:szCs w:val="20"/>
              </w:rPr>
              <w:lastRenderedPageBreak/>
              <w:t>определяется порядок представления председателем, заместителем председателя и аудиторами контрольно-счетного органа муниципального образования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(ч. 8 ст. 7);</w:t>
            </w:r>
          </w:p>
          <w:p w:rsidR="00F31BC6" w:rsidRDefault="006A7EE8" w:rsidP="00E32EF0">
            <w:pPr>
              <w:numPr>
                <w:ilvl w:val="0"/>
                <w:numId w:val="76"/>
              </w:numPr>
              <w:tabs>
                <w:tab w:val="left" w:pos="317"/>
                <w:tab w:val="left" w:pos="396"/>
              </w:tabs>
              <w:spacing w:line="204" w:lineRule="exact"/>
              <w:ind w:left="-108" w:firstLine="176"/>
              <w:jc w:val="both"/>
              <w:rPr>
                <w:sz w:val="20"/>
                <w:szCs w:val="20"/>
              </w:rPr>
            </w:pPr>
            <w:r>
              <w:rPr>
                <w:sz w:val="20"/>
                <w:szCs w:val="20"/>
              </w:rPr>
              <w:t>устанавливается порядок направления контрольно-счетными органами запросов, указанных в части 1 статьи 15 № 6-ФЗ (ч. 3 ст. 12);</w:t>
            </w:r>
          </w:p>
          <w:p w:rsidR="00F31BC6" w:rsidRDefault="006A7EE8" w:rsidP="00E32EF0">
            <w:pPr>
              <w:numPr>
                <w:ilvl w:val="0"/>
                <w:numId w:val="76"/>
              </w:numPr>
              <w:tabs>
                <w:tab w:val="left" w:pos="317"/>
                <w:tab w:val="left" w:pos="396"/>
              </w:tabs>
              <w:spacing w:line="204" w:lineRule="exact"/>
              <w:ind w:left="-108" w:firstLine="176"/>
              <w:jc w:val="both"/>
              <w:rPr>
                <w:sz w:val="20"/>
                <w:szCs w:val="20"/>
              </w:rPr>
            </w:pPr>
            <w:r>
              <w:rPr>
                <w:sz w:val="20"/>
                <w:szCs w:val="20"/>
              </w:rPr>
              <w:t>предусматривается возможность подписания представления контрольно-счетного органа аудитором контрольно-счетного органа муниципального образования (ч. 2 ст. 16).</w:t>
            </w:r>
          </w:p>
          <w:p w:rsidR="00F31BC6" w:rsidRDefault="006A7EE8">
            <w:pPr>
              <w:spacing w:line="204" w:lineRule="exact"/>
              <w:ind w:left="-108" w:firstLine="176"/>
              <w:jc w:val="both"/>
              <w:rPr>
                <w:sz w:val="20"/>
                <w:szCs w:val="20"/>
              </w:rPr>
            </w:pPr>
            <w:r>
              <w:rPr>
                <w:sz w:val="20"/>
                <w:szCs w:val="20"/>
              </w:rPr>
              <w:t xml:space="preserve">4. Вопросы организации и деятельности контрольно-счетных органов муниципальных образований Новосибирской области урегулированы </w:t>
            </w:r>
            <w:r>
              <w:rPr>
                <w:b/>
                <w:sz w:val="20"/>
                <w:szCs w:val="20"/>
              </w:rPr>
              <w:t>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w:t>
            </w:r>
          </w:p>
        </w:tc>
      </w:tr>
      <w:tr w:rsidR="00F31BC6">
        <w:trPr>
          <w:trHeight w:val="1543"/>
        </w:trPr>
        <w:tc>
          <w:tcPr>
            <w:tcW w:w="1418" w:type="dxa"/>
            <w:gridSpan w:val="2"/>
          </w:tcPr>
          <w:p w:rsidR="00F31BC6" w:rsidRDefault="006A7EE8">
            <w:pPr>
              <w:tabs>
                <w:tab w:val="left" w:pos="227"/>
              </w:tabs>
              <w:spacing w:line="204" w:lineRule="exact"/>
              <w:jc w:val="both"/>
              <w:rPr>
                <w:sz w:val="20"/>
                <w:szCs w:val="20"/>
              </w:rPr>
            </w:pPr>
            <w:r>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1BC6" w:rsidRDefault="00F31BC6">
            <w:pPr>
              <w:tabs>
                <w:tab w:val="left" w:pos="227"/>
              </w:tabs>
              <w:spacing w:line="204" w:lineRule="exact"/>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rsidP="00E32EF0">
            <w:pPr>
              <w:numPr>
                <w:ilvl w:val="0"/>
                <w:numId w:val="79"/>
              </w:numPr>
              <w:spacing w:line="204" w:lineRule="exact"/>
              <w:ind w:left="-108" w:firstLine="176"/>
              <w:jc w:val="both"/>
              <w:rPr>
                <w:sz w:val="20"/>
                <w:szCs w:val="20"/>
              </w:rPr>
            </w:pPr>
          </w:p>
        </w:tc>
      </w:tr>
      <w:tr w:rsidR="00F31BC6">
        <w:trPr>
          <w:trHeight w:val="517"/>
        </w:trPr>
        <w:tc>
          <w:tcPr>
            <w:tcW w:w="4679" w:type="dxa"/>
            <w:gridSpan w:val="6"/>
          </w:tcPr>
          <w:p w:rsidR="00F31BC6" w:rsidRDefault="006A7EE8">
            <w:pPr>
              <w:pStyle w:val="1"/>
              <w:spacing w:line="204" w:lineRule="exact"/>
            </w:pPr>
            <w:bookmarkStart w:id="0" w:name="_Toc278187046"/>
            <w:bookmarkStart w:id="1" w:name="_Toc305752071"/>
            <w:bookmarkStart w:id="2" w:name="_Toc305752355"/>
            <w:bookmarkStart w:id="3" w:name="_Toc305752640"/>
            <w:bookmarkStart w:id="4" w:name="_Toc305753068"/>
            <w:bookmarkStart w:id="5" w:name="_Toc305756316"/>
            <w:bookmarkStart w:id="6" w:name="_Toc305757761"/>
            <w:bookmarkStart w:id="7" w:name="_Toc306286692"/>
            <w:bookmarkStart w:id="8" w:name="_Toc306286774"/>
            <w:bookmarkStart w:id="9" w:name="_Toc306287086"/>
            <w:bookmarkStart w:id="10" w:name="_Toc306287211"/>
            <w:bookmarkStart w:id="11" w:name="_Toc306951671"/>
            <w:r>
              <w:lastRenderedPageBreak/>
              <w:t>Вопрос местного значения</w:t>
            </w:r>
          </w:p>
          <w:p w:rsidR="00F31BC6" w:rsidRDefault="006A7EE8">
            <w:pPr>
              <w:pStyle w:val="1"/>
              <w:spacing w:line="204" w:lineRule="exact"/>
            </w:pPr>
            <w:r>
              <w:t>в сфере налоговых отношений</w:t>
            </w:r>
            <w:bookmarkEnd w:id="0"/>
            <w:bookmarkEnd w:id="1"/>
            <w:bookmarkEnd w:id="2"/>
            <w:bookmarkEnd w:id="3"/>
            <w:bookmarkEnd w:id="4"/>
            <w:bookmarkEnd w:id="5"/>
            <w:bookmarkEnd w:id="6"/>
            <w:bookmarkEnd w:id="7"/>
            <w:bookmarkEnd w:id="8"/>
            <w:bookmarkEnd w:id="9"/>
            <w:bookmarkEnd w:id="10"/>
            <w:bookmarkEnd w:id="11"/>
          </w:p>
        </w:tc>
        <w:tc>
          <w:tcPr>
            <w:tcW w:w="10772" w:type="dxa"/>
            <w:vMerge w:val="restart"/>
          </w:tcPr>
          <w:p w:rsidR="00F31BC6" w:rsidRDefault="006A7EE8">
            <w:pPr>
              <w:numPr>
                <w:ilvl w:val="0"/>
                <w:numId w:val="41"/>
              </w:numPr>
              <w:tabs>
                <w:tab w:val="clear" w:pos="1800"/>
                <w:tab w:val="num" w:pos="317"/>
              </w:tabs>
              <w:spacing w:line="204" w:lineRule="exact"/>
              <w:ind w:left="-108" w:firstLine="176"/>
              <w:jc w:val="both"/>
              <w:rPr>
                <w:sz w:val="20"/>
                <w:szCs w:val="20"/>
              </w:rPr>
            </w:pPr>
            <w:r>
              <w:rPr>
                <w:sz w:val="20"/>
                <w:szCs w:val="20"/>
              </w:rPr>
              <w:t xml:space="preserve">В соответствии с нормами </w:t>
            </w:r>
            <w:r>
              <w:rPr>
                <w:b/>
                <w:sz w:val="20"/>
                <w:szCs w:val="20"/>
              </w:rPr>
              <w:t xml:space="preserve">Налогового кодекса РФ </w:t>
            </w:r>
            <w:r>
              <w:rPr>
                <w:sz w:val="20"/>
                <w:szCs w:val="20"/>
              </w:rPr>
              <w:t>представительные органы муниципальных образований принимают муниципальные нормативные акты:</w:t>
            </w:r>
          </w:p>
          <w:p w:rsidR="00F31BC6" w:rsidRDefault="006A7EE8">
            <w:pPr>
              <w:numPr>
                <w:ilvl w:val="1"/>
                <w:numId w:val="41"/>
              </w:numPr>
              <w:tabs>
                <w:tab w:val="clear" w:pos="2520"/>
              </w:tabs>
              <w:spacing w:line="204" w:lineRule="exact"/>
              <w:ind w:left="-108" w:firstLine="176"/>
              <w:jc w:val="both"/>
              <w:rPr>
                <w:sz w:val="20"/>
                <w:szCs w:val="20"/>
              </w:rPr>
            </w:pPr>
            <w:r>
              <w:rPr>
                <w:sz w:val="20"/>
                <w:szCs w:val="20"/>
              </w:rPr>
              <w:t xml:space="preserve">о местных налогах и сборах и введении их в действие (прекращении их действия), а именно: о налоговых ставках, порядке и сроках уплаты налогов, если эти элементы налогообложения не установлены НК РФ (п.5 ст.1; п.4 ст.12) (согласно ст.15 </w:t>
            </w:r>
            <w:r>
              <w:rPr>
                <w:b/>
                <w:sz w:val="20"/>
                <w:szCs w:val="20"/>
              </w:rPr>
              <w:t>Налогового кодекса РФ</w:t>
            </w:r>
            <w:r>
              <w:rPr>
                <w:sz w:val="20"/>
                <w:szCs w:val="20"/>
              </w:rPr>
              <w:t xml:space="preserve"> к местным налогам относятся: а) земельный налог (ст. 387) б) налог на имущество физических лиц (ст. 399). Местный сбор – торговый сбор (ст. 410);</w:t>
            </w:r>
          </w:p>
          <w:p w:rsidR="00F31BC6" w:rsidRDefault="006A7EE8">
            <w:pPr>
              <w:numPr>
                <w:ilvl w:val="1"/>
                <w:numId w:val="41"/>
              </w:numPr>
              <w:tabs>
                <w:tab w:val="clear" w:pos="2520"/>
              </w:tabs>
              <w:spacing w:line="204" w:lineRule="exact"/>
              <w:ind w:left="-108" w:firstLine="176"/>
              <w:jc w:val="both"/>
              <w:rPr>
                <w:sz w:val="20"/>
                <w:szCs w:val="20"/>
              </w:rPr>
            </w:pPr>
            <w:r>
              <w:rPr>
                <w:sz w:val="20"/>
                <w:szCs w:val="20"/>
              </w:rPr>
              <w:t>об установлении налоговых льгот, оснований и порядка их применения (в порядке и пределах, установленных</w:t>
            </w:r>
            <w:r>
              <w:rPr>
                <w:b/>
                <w:sz w:val="20"/>
                <w:szCs w:val="20"/>
              </w:rPr>
              <w:t xml:space="preserve"> Налоговым кодексом РФ</w:t>
            </w:r>
            <w:r>
              <w:rPr>
                <w:sz w:val="20"/>
                <w:szCs w:val="20"/>
              </w:rPr>
              <w:t>) (</w:t>
            </w:r>
            <w:r>
              <w:rPr>
                <w:sz w:val="20"/>
                <w:szCs w:val="20"/>
                <w:highlight w:val="white"/>
              </w:rPr>
              <w:t>п.4 ст.12, п.3 ст.56</w:t>
            </w:r>
            <w:r>
              <w:rPr>
                <w:sz w:val="20"/>
                <w:szCs w:val="20"/>
              </w:rPr>
              <w:t>);</w:t>
            </w:r>
          </w:p>
          <w:p w:rsidR="00F31BC6" w:rsidRDefault="006A7EE8">
            <w:pPr>
              <w:numPr>
                <w:ilvl w:val="1"/>
                <w:numId w:val="41"/>
              </w:numPr>
              <w:tabs>
                <w:tab w:val="clear" w:pos="2520"/>
              </w:tabs>
              <w:spacing w:line="204" w:lineRule="exact"/>
              <w:ind w:left="-108" w:firstLine="176"/>
              <w:jc w:val="both"/>
              <w:rPr>
                <w:sz w:val="20"/>
                <w:szCs w:val="20"/>
              </w:rPr>
            </w:pPr>
            <w:r>
              <w:rPr>
                <w:sz w:val="20"/>
                <w:szCs w:val="20"/>
              </w:rPr>
              <w:t>о дополнительных основаниях признания безнадежными к взысканию недоимки по местным налогам, задолженности по пеням и штрафам (п.3 ст.59);</w:t>
            </w:r>
          </w:p>
          <w:p w:rsidR="00F31BC6" w:rsidRDefault="006A7EE8">
            <w:pPr>
              <w:numPr>
                <w:ilvl w:val="1"/>
                <w:numId w:val="41"/>
              </w:numPr>
              <w:tabs>
                <w:tab w:val="clear" w:pos="2520"/>
              </w:tabs>
              <w:spacing w:line="204" w:lineRule="exact"/>
              <w:ind w:left="-108" w:firstLine="176"/>
              <w:jc w:val="both"/>
              <w:rPr>
                <w:sz w:val="20"/>
                <w:szCs w:val="20"/>
              </w:rPr>
            </w:pPr>
            <w:r>
              <w:rPr>
                <w:sz w:val="20"/>
                <w:szCs w:val="20"/>
              </w:rPr>
              <w:t xml:space="preserve">об установлении дополнительных, наряду с перечисленными в </w:t>
            </w:r>
            <w:r>
              <w:rPr>
                <w:b/>
                <w:sz w:val="20"/>
                <w:szCs w:val="20"/>
              </w:rPr>
              <w:t>Налоговом кодексе РФ</w:t>
            </w:r>
            <w:r>
              <w:rPr>
                <w:sz w:val="20"/>
                <w:szCs w:val="20"/>
              </w:rPr>
              <w:t>, оснований и иных условий предоставления отсрочки и рассрочки уплаты местных налогов, пеней и штрафов (п.13 ст.64);</w:t>
            </w:r>
          </w:p>
          <w:p w:rsidR="00F31BC6" w:rsidRDefault="006A7EE8">
            <w:pPr>
              <w:numPr>
                <w:ilvl w:val="1"/>
                <w:numId w:val="41"/>
              </w:numPr>
              <w:tabs>
                <w:tab w:val="clear" w:pos="2520"/>
              </w:tabs>
              <w:spacing w:line="204" w:lineRule="exact"/>
              <w:ind w:left="-108" w:firstLine="176"/>
              <w:jc w:val="both"/>
              <w:rPr>
                <w:sz w:val="20"/>
                <w:szCs w:val="20"/>
              </w:rPr>
            </w:pPr>
            <w:r>
              <w:rPr>
                <w:sz w:val="20"/>
                <w:szCs w:val="20"/>
              </w:rPr>
              <w:t>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 (п.7 ст.67).</w:t>
            </w:r>
          </w:p>
          <w:p w:rsidR="00F31BC6" w:rsidRDefault="006A7EE8">
            <w:pPr>
              <w:pBdr>
                <w:bottom w:val="single" w:sz="6" w:space="1" w:color="000000"/>
              </w:pBdr>
              <w:spacing w:line="204" w:lineRule="exact"/>
              <w:ind w:left="-108" w:firstLine="176"/>
              <w:jc w:val="both"/>
              <w:rPr>
                <w:sz w:val="20"/>
                <w:szCs w:val="20"/>
              </w:rPr>
            </w:pPr>
            <w:r>
              <w:rPr>
                <w:sz w:val="20"/>
                <w:szCs w:val="20"/>
              </w:rPr>
              <w:t xml:space="preserve">В соответствии с нормами </w:t>
            </w:r>
            <w:r>
              <w:rPr>
                <w:b/>
                <w:sz w:val="20"/>
                <w:szCs w:val="20"/>
              </w:rPr>
              <w:t xml:space="preserve">Налогового кодекса РФ </w:t>
            </w:r>
            <w:r>
              <w:rPr>
                <w:sz w:val="20"/>
                <w:szCs w:val="20"/>
              </w:rPr>
              <w:t>исполнительные органы местного самоуправления принимают муниципальные нормативные акты (в предусмотренных законодательством о налогах и сборах случаях в пределах своей компетенции) по вопросам, связанным с налогообложением и со сборами, которые не могут изменять или дополнять законодательство о налогах и сборах (п. 1 ст.4).</w:t>
            </w:r>
          </w:p>
          <w:p w:rsidR="00F31BC6" w:rsidRDefault="006A7EE8">
            <w:pPr>
              <w:spacing w:line="204" w:lineRule="exact"/>
              <w:ind w:left="-108" w:firstLine="176"/>
              <w:jc w:val="both"/>
              <w:outlineLvl w:val="0"/>
              <w:rPr>
                <w:sz w:val="20"/>
                <w:szCs w:val="20"/>
              </w:rPr>
            </w:pPr>
            <w:r>
              <w:rPr>
                <w:sz w:val="20"/>
                <w:szCs w:val="20"/>
              </w:rPr>
              <w:t xml:space="preserve">2.  Согласно пункту 3 статьи 12 </w:t>
            </w:r>
            <w:r>
              <w:rPr>
                <w:b/>
                <w:sz w:val="20"/>
                <w:szCs w:val="20"/>
              </w:rPr>
              <w:t>Налогового кодекса</w:t>
            </w:r>
            <w:r>
              <w:rPr>
                <w:sz w:val="20"/>
                <w:szCs w:val="20"/>
              </w:rPr>
              <w:t xml:space="preserve"> </w:t>
            </w:r>
            <w:r>
              <w:rPr>
                <w:b/>
                <w:sz w:val="20"/>
                <w:szCs w:val="20"/>
              </w:rPr>
              <w:t>РФ</w:t>
            </w:r>
            <w:r>
              <w:rPr>
                <w:sz w:val="20"/>
                <w:szCs w:val="20"/>
              </w:rPr>
              <w:t xml:space="preserve"> региональные налоги, обязательные к уплате на территориях соответствующих субъектов Российской Федерации, устанавливаются Налоговым кодексом и законами субъектов Российской Федерации.</w:t>
            </w:r>
          </w:p>
          <w:p w:rsidR="00F31BC6" w:rsidRDefault="006A7EE8">
            <w:pPr>
              <w:spacing w:line="204" w:lineRule="exact"/>
              <w:ind w:left="-108" w:firstLine="176"/>
              <w:jc w:val="both"/>
              <w:outlineLvl w:val="0"/>
              <w:rPr>
                <w:sz w:val="20"/>
                <w:szCs w:val="20"/>
              </w:rPr>
            </w:pPr>
            <w:r>
              <w:rPr>
                <w:sz w:val="20"/>
                <w:szCs w:val="20"/>
              </w:rPr>
              <w:t>В соответствии с пунктом 7 статьи 12 Налогового кодекса 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Налоговым кодексом, вправе устанавливать по специальным налоговым режимам:</w:t>
            </w:r>
          </w:p>
          <w:p w:rsidR="00F31BC6" w:rsidRDefault="006A7EE8" w:rsidP="00E32EF0">
            <w:pPr>
              <w:numPr>
                <w:ilvl w:val="0"/>
                <w:numId w:val="96"/>
              </w:numPr>
              <w:spacing w:line="204" w:lineRule="exact"/>
              <w:ind w:left="-108" w:firstLine="176"/>
              <w:jc w:val="both"/>
              <w:rPr>
                <w:sz w:val="20"/>
                <w:szCs w:val="20"/>
              </w:rPr>
            </w:pPr>
            <w:r>
              <w:rPr>
                <w:sz w:val="20"/>
                <w:szCs w:val="20"/>
              </w:rPr>
              <w:t>виды предпринимательской деятельности, в отношении которых может применяться соответствующий специальный налоговый режим;</w:t>
            </w:r>
          </w:p>
          <w:p w:rsidR="00F31BC6" w:rsidRDefault="006A7EE8" w:rsidP="00E32EF0">
            <w:pPr>
              <w:numPr>
                <w:ilvl w:val="0"/>
                <w:numId w:val="96"/>
              </w:numPr>
              <w:spacing w:line="204" w:lineRule="exact"/>
              <w:ind w:left="-108" w:firstLine="176"/>
              <w:jc w:val="both"/>
              <w:rPr>
                <w:sz w:val="20"/>
                <w:szCs w:val="20"/>
              </w:rPr>
            </w:pPr>
            <w:r>
              <w:rPr>
                <w:sz w:val="20"/>
                <w:szCs w:val="20"/>
              </w:rPr>
              <w:t>ограничения на переход на специальный налоговый режим и на применение специального налогового режима;</w:t>
            </w:r>
          </w:p>
          <w:p w:rsidR="00F31BC6" w:rsidRDefault="006A7EE8" w:rsidP="00E32EF0">
            <w:pPr>
              <w:numPr>
                <w:ilvl w:val="0"/>
                <w:numId w:val="96"/>
              </w:numPr>
              <w:spacing w:line="204" w:lineRule="exact"/>
              <w:ind w:left="-108" w:firstLine="176"/>
              <w:jc w:val="both"/>
              <w:rPr>
                <w:sz w:val="20"/>
                <w:szCs w:val="20"/>
              </w:rPr>
            </w:pPr>
            <w:r>
              <w:rPr>
                <w:sz w:val="20"/>
                <w:szCs w:val="20"/>
              </w:rPr>
              <w:t>налоговые ставки в зависимости от категорий налогоплательщиков и видов предпринимательской деятельности;</w:t>
            </w:r>
          </w:p>
          <w:p w:rsidR="00F31BC6" w:rsidRDefault="006A7EE8" w:rsidP="00E32EF0">
            <w:pPr>
              <w:numPr>
                <w:ilvl w:val="0"/>
                <w:numId w:val="96"/>
              </w:numPr>
              <w:spacing w:line="204" w:lineRule="exact"/>
              <w:ind w:left="-108" w:firstLine="176"/>
              <w:jc w:val="both"/>
              <w:rPr>
                <w:sz w:val="20"/>
                <w:szCs w:val="20"/>
              </w:rPr>
            </w:pPr>
            <w:r>
              <w:rPr>
                <w:sz w:val="20"/>
                <w:szCs w:val="20"/>
              </w:rPr>
              <w:t>особенности определения налоговой базы;</w:t>
            </w:r>
          </w:p>
          <w:p w:rsidR="00F31BC6" w:rsidRDefault="006A7EE8" w:rsidP="00E32EF0">
            <w:pPr>
              <w:numPr>
                <w:ilvl w:val="0"/>
                <w:numId w:val="96"/>
              </w:numPr>
              <w:spacing w:line="204" w:lineRule="exact"/>
              <w:ind w:left="-108" w:firstLine="176"/>
              <w:jc w:val="both"/>
              <w:rPr>
                <w:sz w:val="20"/>
                <w:szCs w:val="20"/>
              </w:rPr>
            </w:pPr>
            <w:r>
              <w:rPr>
                <w:sz w:val="20"/>
                <w:szCs w:val="20"/>
              </w:rPr>
              <w:t>налоговые льготы, а также основания и порядок их применения.</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2) установление, изменение и отмена местных налогов и сборов поселения;</w:t>
            </w:r>
          </w:p>
        </w:tc>
        <w:tc>
          <w:tcPr>
            <w:tcW w:w="1843" w:type="dxa"/>
            <w:gridSpan w:val="3"/>
          </w:tcPr>
          <w:p w:rsidR="00F31BC6" w:rsidRDefault="006A7EE8">
            <w:pPr>
              <w:spacing w:line="204" w:lineRule="exact"/>
              <w:ind w:firstLine="77"/>
              <w:jc w:val="both"/>
              <w:rPr>
                <w:sz w:val="20"/>
                <w:szCs w:val="20"/>
              </w:rPr>
            </w:pPr>
            <w:r>
              <w:rPr>
                <w:sz w:val="20"/>
                <w:szCs w:val="20"/>
              </w:rPr>
              <w:t>2) установление, изменение и отмена местных налогов и сборов муниципального района;</w:t>
            </w:r>
          </w:p>
        </w:tc>
        <w:tc>
          <w:tcPr>
            <w:tcW w:w="1418" w:type="dxa"/>
          </w:tcPr>
          <w:p w:rsidR="00F31BC6" w:rsidRDefault="006A7EE8">
            <w:pPr>
              <w:spacing w:line="204" w:lineRule="exact"/>
              <w:ind w:firstLine="72"/>
              <w:jc w:val="both"/>
              <w:rPr>
                <w:sz w:val="20"/>
                <w:szCs w:val="20"/>
              </w:rPr>
            </w:pPr>
            <w:r>
              <w:rPr>
                <w:sz w:val="20"/>
                <w:szCs w:val="20"/>
              </w:rPr>
              <w:t>2) установление, изменение и отмена местных налогов и сборов муниципального, городского округа;</w:t>
            </w:r>
          </w:p>
        </w:tc>
        <w:tc>
          <w:tcPr>
            <w:tcW w:w="10772" w:type="dxa"/>
            <w:vMerge/>
          </w:tcPr>
          <w:p w:rsidR="00F31BC6" w:rsidRDefault="00F31BC6">
            <w:pPr>
              <w:numPr>
                <w:ilvl w:val="0"/>
                <w:numId w:val="14"/>
              </w:numPr>
              <w:tabs>
                <w:tab w:val="clear" w:pos="1080"/>
                <w:tab w:val="num" w:pos="792"/>
              </w:tabs>
              <w:spacing w:line="204" w:lineRule="exact"/>
              <w:ind w:left="-108" w:firstLine="176"/>
              <w:jc w:val="both"/>
              <w:rPr>
                <w:sz w:val="20"/>
                <w:szCs w:val="20"/>
              </w:rPr>
            </w:pPr>
          </w:p>
        </w:tc>
      </w:tr>
      <w:tr w:rsidR="00F31BC6">
        <w:trPr>
          <w:trHeight w:val="775"/>
        </w:trPr>
        <w:tc>
          <w:tcPr>
            <w:tcW w:w="4679" w:type="dxa"/>
            <w:gridSpan w:val="6"/>
          </w:tcPr>
          <w:p w:rsidR="00F31BC6" w:rsidRDefault="006A7EE8">
            <w:pPr>
              <w:pStyle w:val="1"/>
              <w:spacing w:line="204" w:lineRule="exact"/>
            </w:pPr>
            <w:bookmarkStart w:id="12" w:name="_Toc278187047"/>
            <w:bookmarkStart w:id="13" w:name="_Toc305752072"/>
            <w:bookmarkStart w:id="14" w:name="_Toc305752356"/>
            <w:bookmarkStart w:id="15" w:name="_Toc305752641"/>
            <w:bookmarkStart w:id="16" w:name="_Toc305753069"/>
            <w:bookmarkStart w:id="17" w:name="_Toc305756317"/>
            <w:bookmarkStart w:id="18" w:name="_Toc305757762"/>
            <w:bookmarkStart w:id="19" w:name="_Toc306286693"/>
            <w:bookmarkStart w:id="20" w:name="_Toc306286775"/>
            <w:bookmarkStart w:id="21" w:name="_Toc306287087"/>
            <w:bookmarkStart w:id="22" w:name="_Toc306287212"/>
            <w:bookmarkStart w:id="23" w:name="_Toc306951672"/>
            <w:r>
              <w:t>Вопрос местного значения в сфере</w:t>
            </w:r>
          </w:p>
          <w:p w:rsidR="00F31BC6" w:rsidRDefault="006A7EE8">
            <w:pPr>
              <w:pStyle w:val="1"/>
              <w:spacing w:line="204" w:lineRule="exact"/>
            </w:pPr>
            <w:r>
              <w:t>владения, пользования и распоряжения</w:t>
            </w:r>
          </w:p>
          <w:p w:rsidR="00F31BC6" w:rsidRDefault="006A7EE8">
            <w:pPr>
              <w:pStyle w:val="1"/>
              <w:spacing w:line="204" w:lineRule="exact"/>
            </w:pPr>
            <w:r>
              <w:t>муниципальным имуществом</w:t>
            </w:r>
            <w:bookmarkEnd w:id="12"/>
            <w:bookmarkEnd w:id="13"/>
            <w:bookmarkEnd w:id="14"/>
            <w:bookmarkEnd w:id="15"/>
            <w:bookmarkEnd w:id="16"/>
            <w:bookmarkEnd w:id="17"/>
            <w:bookmarkEnd w:id="18"/>
            <w:bookmarkEnd w:id="19"/>
            <w:bookmarkEnd w:id="20"/>
            <w:bookmarkEnd w:id="21"/>
            <w:bookmarkEnd w:id="22"/>
            <w:bookmarkEnd w:id="23"/>
          </w:p>
        </w:tc>
        <w:tc>
          <w:tcPr>
            <w:tcW w:w="10772" w:type="dxa"/>
            <w:vMerge w:val="restart"/>
          </w:tcPr>
          <w:p w:rsidR="00F31BC6" w:rsidRDefault="006A7EE8">
            <w:pPr>
              <w:spacing w:line="204" w:lineRule="exact"/>
              <w:ind w:left="-108" w:firstLine="176"/>
              <w:jc w:val="both"/>
              <w:rPr>
                <w:sz w:val="20"/>
                <w:szCs w:val="20"/>
              </w:rPr>
            </w:pPr>
            <w:r>
              <w:rPr>
                <w:sz w:val="20"/>
                <w:szCs w:val="20"/>
              </w:rPr>
              <w:t xml:space="preserve">1. В соответствии с </w:t>
            </w:r>
            <w:r>
              <w:rPr>
                <w:b/>
                <w:sz w:val="20"/>
                <w:szCs w:val="20"/>
              </w:rPr>
              <w:t xml:space="preserve">Гражданским кодексом РФ </w:t>
            </w:r>
            <w:r>
              <w:rPr>
                <w:sz w:val="20"/>
                <w:szCs w:val="20"/>
              </w:rPr>
              <w:t>органы местного самоуправления принимают муниципальные правовые акты:</w:t>
            </w:r>
          </w:p>
          <w:p w:rsidR="00F31BC6" w:rsidRPr="00EB2E85" w:rsidRDefault="006A7EE8">
            <w:pPr>
              <w:numPr>
                <w:ilvl w:val="0"/>
                <w:numId w:val="14"/>
              </w:numPr>
              <w:tabs>
                <w:tab w:val="clear" w:pos="1080"/>
                <w:tab w:val="left" w:pos="432"/>
              </w:tabs>
              <w:spacing w:line="204" w:lineRule="exact"/>
              <w:ind w:left="-108" w:firstLine="176"/>
              <w:jc w:val="both"/>
              <w:rPr>
                <w:sz w:val="20"/>
                <w:szCs w:val="20"/>
              </w:rPr>
            </w:pPr>
            <w:r w:rsidRPr="00EB2E85">
              <w:rPr>
                <w:sz w:val="20"/>
                <w:szCs w:val="20"/>
              </w:rPr>
              <w:t>об утверждении положения об управлении и распоряжении муниципальной собственностью, где закреплены полномочия органов местного самоуправления в соответствии с их компетенцией, установленной в актах, определяющих их статус (п 2. ст.125);</w:t>
            </w:r>
          </w:p>
          <w:p w:rsidR="00F31BC6" w:rsidRDefault="006A7EE8">
            <w:pPr>
              <w:numPr>
                <w:ilvl w:val="0"/>
                <w:numId w:val="14"/>
              </w:numPr>
              <w:tabs>
                <w:tab w:val="clear" w:pos="1080"/>
                <w:tab w:val="left" w:pos="432"/>
              </w:tabs>
              <w:spacing w:line="204" w:lineRule="exact"/>
              <w:ind w:left="-108" w:firstLine="176"/>
              <w:jc w:val="both"/>
              <w:rPr>
                <w:sz w:val="20"/>
                <w:szCs w:val="20"/>
              </w:rPr>
            </w:pPr>
            <w:r>
              <w:rPr>
                <w:sz w:val="20"/>
                <w:szCs w:val="20"/>
              </w:rPr>
              <w:t xml:space="preserve">об изъятии земельного участка для муниципальных нужд, а также ввиду его ненадлежащего использования в </w:t>
            </w:r>
            <w:r>
              <w:rPr>
                <w:sz w:val="20"/>
                <w:szCs w:val="20"/>
              </w:rPr>
              <w:lastRenderedPageBreak/>
              <w:t>соответствии с</w:t>
            </w:r>
            <w:r>
              <w:rPr>
                <w:b/>
                <w:sz w:val="20"/>
                <w:szCs w:val="20"/>
              </w:rPr>
              <w:t xml:space="preserve"> земельным законодательством</w:t>
            </w:r>
            <w:r>
              <w:rPr>
                <w:sz w:val="20"/>
                <w:szCs w:val="20"/>
              </w:rPr>
              <w:t xml:space="preserve"> (п.3 ст.279; п.1 ст.286);</w:t>
            </w:r>
          </w:p>
          <w:p w:rsidR="00F31BC6" w:rsidRDefault="006A7EE8">
            <w:pPr>
              <w:numPr>
                <w:ilvl w:val="0"/>
                <w:numId w:val="14"/>
              </w:numPr>
              <w:tabs>
                <w:tab w:val="clear" w:pos="1080"/>
                <w:tab w:val="left" w:pos="432"/>
              </w:tabs>
              <w:spacing w:line="204" w:lineRule="exact"/>
              <w:ind w:left="-108" w:firstLine="176"/>
              <w:jc w:val="both"/>
              <w:rPr>
                <w:sz w:val="20"/>
                <w:szCs w:val="20"/>
              </w:rPr>
            </w:pPr>
            <w:r>
              <w:rPr>
                <w:sz w:val="20"/>
                <w:szCs w:val="20"/>
              </w:rPr>
              <w:t>об обращении в</w:t>
            </w:r>
            <w:r>
              <w:rPr>
                <w:bCs/>
                <w:sz w:val="20"/>
                <w:szCs w:val="20"/>
              </w:rPr>
              <w:t xml:space="preserve"> орган, осуществляющий государственную регистрацию прав на недвижимое имущество, с заявлением о принятии на учет бесхозяйной недвижимой вещи, которая находится на </w:t>
            </w:r>
            <w:r>
              <w:rPr>
                <w:sz w:val="20"/>
                <w:szCs w:val="20"/>
              </w:rPr>
              <w:t>территории муниципального образования, а также об обращении по истечении года в суд с требованием о признании права муниципальной собственности на эту вещь (п.3 ст.225);</w:t>
            </w:r>
          </w:p>
          <w:p w:rsidR="00F31BC6" w:rsidRDefault="006A7EE8">
            <w:pPr>
              <w:numPr>
                <w:ilvl w:val="0"/>
                <w:numId w:val="14"/>
              </w:numPr>
              <w:tabs>
                <w:tab w:val="clear" w:pos="1080"/>
                <w:tab w:val="left" w:pos="432"/>
              </w:tabs>
              <w:spacing w:line="204" w:lineRule="exact"/>
              <w:ind w:left="-108" w:firstLine="176"/>
              <w:jc w:val="both"/>
              <w:rPr>
                <w:sz w:val="20"/>
                <w:szCs w:val="20"/>
              </w:rPr>
            </w:pPr>
            <w:r>
              <w:rPr>
                <w:sz w:val="20"/>
                <w:szCs w:val="20"/>
              </w:rPr>
              <w:t>о порядке использования безнадзорных животных, перешедших в установленном порядке в муниципальную собственность (п.1 ст.231);</w:t>
            </w:r>
          </w:p>
          <w:p w:rsidR="00F31BC6" w:rsidRDefault="006A7EE8">
            <w:pPr>
              <w:numPr>
                <w:ilvl w:val="0"/>
                <w:numId w:val="14"/>
              </w:numPr>
              <w:tabs>
                <w:tab w:val="clear" w:pos="1080"/>
                <w:tab w:val="left" w:pos="432"/>
              </w:tabs>
              <w:spacing w:line="204" w:lineRule="exact"/>
              <w:ind w:left="-108" w:firstLine="176"/>
              <w:jc w:val="both"/>
              <w:rPr>
                <w:sz w:val="20"/>
                <w:szCs w:val="20"/>
              </w:rPr>
            </w:pPr>
            <w:r>
              <w:rPr>
                <w:sz w:val="20"/>
                <w:szCs w:val="20"/>
              </w:rPr>
              <w:t>о предоставлении земельных участков, находящихся в муниципальной собственности, муниципальному учреждению (бюджетному, казенному, автономному), казенному предприятию, органу местного самоуправления; центру исторического наследия президентов Российской Федерации, прекративших исполнение своих полномочий, на праве постоянного (бессрочного) пользования (п.1 ст.268 ГК РФ; п. 2 ст. 39.9 Земельного кодекса РФ);</w:t>
            </w:r>
          </w:p>
          <w:p w:rsidR="00F31BC6" w:rsidRDefault="006A7EE8">
            <w:pPr>
              <w:numPr>
                <w:ilvl w:val="0"/>
                <w:numId w:val="14"/>
              </w:numPr>
              <w:tabs>
                <w:tab w:val="clear" w:pos="1080"/>
                <w:tab w:val="left" w:pos="432"/>
              </w:tabs>
              <w:spacing w:line="204" w:lineRule="exact"/>
              <w:ind w:left="-108" w:firstLine="176"/>
              <w:jc w:val="both"/>
              <w:rPr>
                <w:sz w:val="20"/>
                <w:szCs w:val="20"/>
              </w:rPr>
            </w:pPr>
            <w:r>
              <w:rPr>
                <w:sz w:val="20"/>
                <w:szCs w:val="20"/>
              </w:rPr>
              <w:t>о создании муниципальных унитарных предприятий (п. 1 ст.114).</w:t>
            </w:r>
          </w:p>
          <w:p w:rsidR="00F31BC6" w:rsidRDefault="006A7EE8">
            <w:pPr>
              <w:spacing w:line="204" w:lineRule="exact"/>
              <w:ind w:left="-108" w:firstLine="176"/>
              <w:jc w:val="both"/>
              <w:rPr>
                <w:sz w:val="20"/>
                <w:szCs w:val="20"/>
              </w:rPr>
            </w:pPr>
            <w:r>
              <w:rPr>
                <w:sz w:val="20"/>
                <w:szCs w:val="20"/>
              </w:rPr>
              <w:t xml:space="preserve">2. В соответствии со статьей 80 (абз. 2 п. 1) </w:t>
            </w:r>
            <w:r>
              <w:rPr>
                <w:b/>
                <w:sz w:val="20"/>
                <w:szCs w:val="20"/>
              </w:rPr>
              <w:t>Бюджетного кодекса РФ</w:t>
            </w:r>
            <w:r>
              <w:rPr>
                <w:sz w:val="20"/>
                <w:szCs w:val="20"/>
              </w:rPr>
              <w:t xml:space="preserve">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местной администрацией муниципального образования в определяемом ею порядке.</w:t>
            </w:r>
          </w:p>
          <w:p w:rsidR="00F31BC6" w:rsidRDefault="006A7EE8">
            <w:pPr>
              <w:spacing w:line="204" w:lineRule="exact"/>
              <w:ind w:left="-108" w:firstLine="176"/>
              <w:jc w:val="both"/>
              <w:rPr>
                <w:sz w:val="20"/>
                <w:szCs w:val="20"/>
              </w:rPr>
            </w:pPr>
            <w:r>
              <w:rPr>
                <w:sz w:val="20"/>
                <w:szCs w:val="20"/>
              </w:rPr>
              <w:t xml:space="preserve">3. В соответствии с </w:t>
            </w:r>
            <w:r>
              <w:rPr>
                <w:b/>
                <w:sz w:val="20"/>
                <w:szCs w:val="20"/>
              </w:rPr>
              <w:t xml:space="preserve">Земельным кодексом РФ </w:t>
            </w:r>
            <w:r>
              <w:rPr>
                <w:sz w:val="20"/>
                <w:szCs w:val="20"/>
              </w:rPr>
              <w:t>органы местного самоуправления принимают муниципальный правовой акт:</w:t>
            </w:r>
          </w:p>
          <w:p w:rsidR="00F31BC6" w:rsidRDefault="006A7EE8">
            <w:pPr>
              <w:numPr>
                <w:ilvl w:val="2"/>
                <w:numId w:val="27"/>
              </w:numPr>
              <w:tabs>
                <w:tab w:val="num" w:pos="317"/>
              </w:tabs>
              <w:spacing w:line="204" w:lineRule="exact"/>
              <w:ind w:left="-108" w:firstLine="176"/>
              <w:jc w:val="both"/>
              <w:rPr>
                <w:sz w:val="20"/>
                <w:szCs w:val="20"/>
              </w:rPr>
            </w:pPr>
            <w:r>
              <w:rPr>
                <w:sz w:val="20"/>
                <w:szCs w:val="20"/>
              </w:rPr>
              <w:t>об установлении правил землепользования и застройки территорий городских и сельских поселений, территорий других муниципальных образований (п. 1 ст.11);</w:t>
            </w:r>
          </w:p>
          <w:p w:rsidR="00F31BC6" w:rsidRDefault="006A7EE8">
            <w:pPr>
              <w:numPr>
                <w:ilvl w:val="2"/>
                <w:numId w:val="27"/>
              </w:numPr>
              <w:tabs>
                <w:tab w:val="num" w:pos="317"/>
              </w:tabs>
              <w:spacing w:line="204" w:lineRule="exact"/>
              <w:ind w:left="-108" w:firstLine="176"/>
              <w:jc w:val="both"/>
              <w:rPr>
                <w:sz w:val="20"/>
                <w:szCs w:val="20"/>
              </w:rPr>
            </w:pPr>
            <w:r>
              <w:rPr>
                <w:sz w:val="20"/>
                <w:szCs w:val="20"/>
              </w:rPr>
              <w:t>об установлении ограничений прав на землю (п.3 ст.56);</w:t>
            </w:r>
          </w:p>
          <w:p w:rsidR="00F31BC6" w:rsidRPr="00EB2E85" w:rsidRDefault="006A7EE8">
            <w:pPr>
              <w:numPr>
                <w:ilvl w:val="2"/>
                <w:numId w:val="27"/>
              </w:numPr>
              <w:tabs>
                <w:tab w:val="num" w:pos="317"/>
              </w:tabs>
              <w:spacing w:line="204" w:lineRule="exact"/>
              <w:ind w:left="-108" w:firstLine="176"/>
              <w:jc w:val="both"/>
              <w:rPr>
                <w:sz w:val="20"/>
                <w:szCs w:val="20"/>
              </w:rPr>
            </w:pPr>
            <w:r w:rsidRPr="00EB2E85">
              <w:rPr>
                <w:sz w:val="20"/>
                <w:szCs w:val="20"/>
              </w:rPr>
              <w:t>о порядке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находящимися в муниципальной собственности, если иное не установлено Земельным кодексом (п.5 ст.87);</w:t>
            </w:r>
          </w:p>
          <w:p w:rsidR="00F31BC6" w:rsidRDefault="006A7EE8">
            <w:pPr>
              <w:numPr>
                <w:ilvl w:val="2"/>
                <w:numId w:val="27"/>
              </w:numPr>
              <w:tabs>
                <w:tab w:val="num" w:pos="317"/>
              </w:tabs>
              <w:spacing w:line="204" w:lineRule="exact"/>
              <w:ind w:left="-108" w:firstLine="176"/>
              <w:jc w:val="both"/>
              <w:rPr>
                <w:sz w:val="20"/>
                <w:szCs w:val="20"/>
              </w:rPr>
            </w:pPr>
            <w:r>
              <w:rPr>
                <w:sz w:val="20"/>
                <w:szCs w:val="20"/>
              </w:rPr>
              <w:t>о порядке отнесения земель к землям особо охраняемых территорий местного значения и о порядке использования и охраны таких земель (п.4 ст.94).</w:t>
            </w:r>
          </w:p>
          <w:p w:rsidR="00F31BC6" w:rsidRDefault="006A7EE8">
            <w:pPr>
              <w:spacing w:line="204" w:lineRule="exact"/>
              <w:ind w:left="-108" w:firstLine="176"/>
              <w:jc w:val="both"/>
              <w:rPr>
                <w:sz w:val="20"/>
                <w:szCs w:val="20"/>
              </w:rPr>
            </w:pPr>
            <w:r>
              <w:rPr>
                <w:sz w:val="20"/>
                <w:szCs w:val="20"/>
              </w:rPr>
              <w:t>Кроме того, органы местного самоуправления издают муниципальный правовой акт:</w:t>
            </w:r>
          </w:p>
          <w:p w:rsidR="00F31BC6" w:rsidRDefault="006A7EE8" w:rsidP="00E32EF0">
            <w:pPr>
              <w:numPr>
                <w:ilvl w:val="0"/>
                <w:numId w:val="47"/>
              </w:numPr>
              <w:tabs>
                <w:tab w:val="clear" w:pos="720"/>
                <w:tab w:val="num" w:pos="72"/>
              </w:tabs>
              <w:spacing w:line="204" w:lineRule="exact"/>
              <w:ind w:left="-108" w:firstLine="176"/>
              <w:jc w:val="both"/>
              <w:rPr>
                <w:sz w:val="20"/>
                <w:szCs w:val="20"/>
              </w:rPr>
            </w:pPr>
            <w:r>
              <w:rPr>
                <w:sz w:val="20"/>
                <w:szCs w:val="20"/>
              </w:rPr>
              <w:t xml:space="preserve">о переводе земель, </w:t>
            </w:r>
            <w:r>
              <w:rPr>
                <w:bCs/>
                <w:sz w:val="20"/>
                <w:szCs w:val="20"/>
              </w:rPr>
              <w:t>находящихся в муниципальной собственности (за исключением земель сельскохозяйственного назначения),</w:t>
            </w:r>
            <w:r>
              <w:rPr>
                <w:sz w:val="20"/>
                <w:szCs w:val="20"/>
              </w:rPr>
              <w:t xml:space="preserve"> а также частной собственности иного, чем сельскохозяйственного, назначения, из одной категории в другую (п.1 ст.8 ЗК РФ, Федеральный закон от 21.12.2004 № 172-ФЗ «О переводе земель или земельных участков из одной категории в другую»);</w:t>
            </w:r>
          </w:p>
          <w:p w:rsidR="00F31BC6" w:rsidRDefault="006A7EE8" w:rsidP="00E32EF0">
            <w:pPr>
              <w:numPr>
                <w:ilvl w:val="0"/>
                <w:numId w:val="47"/>
              </w:numPr>
              <w:tabs>
                <w:tab w:val="clear" w:pos="720"/>
                <w:tab w:val="num" w:pos="459"/>
              </w:tabs>
              <w:spacing w:line="204" w:lineRule="exact"/>
              <w:ind w:left="-108" w:firstLine="176"/>
              <w:jc w:val="both"/>
              <w:rPr>
                <w:sz w:val="20"/>
                <w:szCs w:val="20"/>
              </w:rPr>
            </w:pPr>
            <w:r>
              <w:rPr>
                <w:sz w:val="20"/>
                <w:szCs w:val="20"/>
              </w:rPr>
              <w:t>об образовании земельных участков из земельных участков, находящихся в муниципальной собственности (ст.11.3), разделе земельных участков (ст.11.4), о перераспределении земель и (или) земельных участков (ст.11.7). Случаи и основания перераспределения земель и (или) земельных участков, находящихся в государственной или муниципальной собственности, между собой предусмотрены главой V.4 ЗК РФ.</w:t>
            </w:r>
          </w:p>
          <w:p w:rsidR="00F31BC6" w:rsidRDefault="006A7EE8" w:rsidP="00E32EF0">
            <w:pPr>
              <w:numPr>
                <w:ilvl w:val="0"/>
                <w:numId w:val="47"/>
              </w:numPr>
              <w:tabs>
                <w:tab w:val="clear" w:pos="720"/>
                <w:tab w:val="num" w:pos="72"/>
              </w:tabs>
              <w:spacing w:line="204" w:lineRule="exact"/>
              <w:ind w:left="-108" w:firstLine="176"/>
              <w:jc w:val="both"/>
              <w:rPr>
                <w:sz w:val="20"/>
                <w:szCs w:val="20"/>
              </w:rPr>
            </w:pPr>
            <w:r>
              <w:rPr>
                <w:sz w:val="20"/>
                <w:szCs w:val="20"/>
              </w:rPr>
              <w:t>об установлении публичных сервитутов в случаях, если это необходимо для обеспечения интересов местного самоуправления или местного населения, без изъятия земельных участков (п.2 ст.23).</w:t>
            </w:r>
          </w:p>
          <w:p w:rsidR="00F31BC6" w:rsidRDefault="006A7EE8">
            <w:pPr>
              <w:spacing w:line="204" w:lineRule="exact"/>
              <w:ind w:left="-108" w:firstLine="176"/>
              <w:jc w:val="both"/>
              <w:rPr>
                <w:b/>
                <w:sz w:val="20"/>
                <w:szCs w:val="20"/>
              </w:rPr>
            </w:pPr>
            <w:r>
              <w:rPr>
                <w:sz w:val="20"/>
                <w:szCs w:val="20"/>
              </w:rPr>
              <w:t xml:space="preserve">Кроме того, </w:t>
            </w:r>
            <w:r>
              <w:rPr>
                <w:b/>
                <w:sz w:val="20"/>
                <w:szCs w:val="20"/>
              </w:rPr>
              <w:t xml:space="preserve">Постановлением Правительства Российской Федерации </w:t>
            </w:r>
            <w:r>
              <w:rPr>
                <w:b/>
                <w:bCs/>
                <w:sz w:val="20"/>
                <w:szCs w:val="20"/>
              </w:rPr>
              <w:t>от 14.04.2016 № 307</w:t>
            </w:r>
            <w:r>
              <w:rPr>
                <w:sz w:val="20"/>
                <w:szCs w:val="20"/>
              </w:rPr>
              <w:t xml:space="preserve"> утвержден перечень документов, необходимых для государственной регистрации права собственности муниципального образования на земельный участок при разграничении государственной собственности на землю</w:t>
            </w:r>
            <w:r>
              <w:rPr>
                <w:b/>
                <w:sz w:val="20"/>
                <w:szCs w:val="20"/>
              </w:rPr>
              <w:t>.</w:t>
            </w:r>
          </w:p>
          <w:p w:rsidR="00F31BC6" w:rsidRDefault="006A7EE8">
            <w:pPr>
              <w:spacing w:line="204" w:lineRule="exact"/>
              <w:ind w:left="-108" w:firstLine="176"/>
              <w:jc w:val="both"/>
              <w:rPr>
                <w:sz w:val="20"/>
                <w:szCs w:val="20"/>
              </w:rPr>
            </w:pPr>
            <w:r>
              <w:rPr>
                <w:sz w:val="20"/>
                <w:szCs w:val="20"/>
              </w:rPr>
              <w:t>Следует иметь в виду, что</w:t>
            </w:r>
            <w:r>
              <w:rPr>
                <w:b/>
                <w:sz w:val="20"/>
                <w:szCs w:val="20"/>
              </w:rPr>
              <w:t xml:space="preserve"> органы местного самоуправления муниципальных районов, городских округов, городских поселений </w:t>
            </w:r>
            <w:r>
              <w:rPr>
                <w:sz w:val="20"/>
                <w:szCs w:val="20"/>
              </w:rPr>
              <w:t>осуществляют предоставление земельных участков, государственная собственность на которые не разграничена, исходя из положений п. 2 ст. 3.3 от 25.10.2001№ 137-ФЗ «О введении в действие Земельного кодекса Российской Федерации».</w:t>
            </w:r>
          </w:p>
          <w:p w:rsidR="00F31BC6" w:rsidRDefault="006A7EE8">
            <w:pPr>
              <w:spacing w:line="204" w:lineRule="exact"/>
              <w:ind w:left="-108" w:firstLine="176"/>
              <w:jc w:val="both"/>
              <w:rPr>
                <w:bCs/>
                <w:sz w:val="20"/>
                <w:szCs w:val="20"/>
              </w:rPr>
            </w:pPr>
            <w:r>
              <w:rPr>
                <w:sz w:val="20"/>
                <w:szCs w:val="20"/>
              </w:rPr>
              <w:t xml:space="preserve">4. В соответствии с </w:t>
            </w:r>
            <w:r>
              <w:rPr>
                <w:b/>
                <w:sz w:val="20"/>
                <w:szCs w:val="20"/>
              </w:rPr>
              <w:t xml:space="preserve">Лесным кодексом РФ </w:t>
            </w:r>
            <w:r>
              <w:rPr>
                <w:sz w:val="20"/>
                <w:szCs w:val="20"/>
              </w:rPr>
              <w:t xml:space="preserve">органы местного самоуправления </w:t>
            </w:r>
            <w:r>
              <w:rPr>
                <w:bCs/>
                <w:sz w:val="20"/>
                <w:szCs w:val="20"/>
              </w:rPr>
              <w:t>в отношении лесных участков, находящихся в муниципальной собственности:</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владение, пользование и распоряжение такими лесными участками (п.1 ч.1 ст.84);</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 xml:space="preserve">устанавливают ставки платы за единицу объема лесных ресурсов и ставки платы за единицу площади такого лесного </w:t>
            </w:r>
            <w:r>
              <w:rPr>
                <w:bCs/>
                <w:sz w:val="20"/>
                <w:szCs w:val="20"/>
              </w:rPr>
              <w:lastRenderedPageBreak/>
              <w:t>участка в целях его аренды (п.2 ч.1 ст.84, ч.4 ст.73);</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устанавливают ставки платы за единицу объема древесины (п.3 ч.1 ст.84, ч.3 ст.76);</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разрабатывают и утверждают лесохозяйственные регламенты (п.4 ч.1 ст.84), проводят и утверждают муниципальную экспертизу проектов освоения лесов (п.4 ч.1 ст.84, ч.4 ст.89);</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муниципальный лесной контроль (п.5 ч.1 ст.84, ст.98);</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организуют осуществление мер пожарной безопасности в лесах (п.6 ч.1 ст.84);</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(ч.1.1 ст.84, ч.3 ст.87);</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заключают договоры аренды лесных участков, находящихся в муниципальной собственности (ч.4 ст.74);</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 xml:space="preserve">принимают лесные декларации (заявления об использовании лесов в соответствии с проектом освоения лесов) </w:t>
            </w:r>
            <w:r>
              <w:rPr>
                <w:sz w:val="20"/>
                <w:szCs w:val="20"/>
              </w:rPr>
              <w:t xml:space="preserve">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w:t>
            </w:r>
            <w:r>
              <w:rPr>
                <w:bCs/>
                <w:sz w:val="20"/>
                <w:szCs w:val="20"/>
              </w:rPr>
              <w:t>(ч.2 ст.26);</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 xml:space="preserve">выдают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(ч.3 ст.43), см. также </w:t>
            </w:r>
            <w:r>
              <w:rPr>
                <w:b/>
                <w:bCs/>
                <w:sz w:val="20"/>
                <w:szCs w:val="20"/>
              </w:rPr>
              <w:t>Приказ Рослесхоза от 27 декабря 2010 года № 515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r>
              <w:rPr>
                <w:bCs/>
                <w:sz w:val="20"/>
                <w:szCs w:val="20"/>
              </w:rPr>
              <w:t>;</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принимают отчеты об использовании лесов (информацию об объеме изъятых лесных ресурсов, их товарной структуре, другую информацию)</w:t>
            </w:r>
            <w:r>
              <w:rPr>
                <w:sz w:val="20"/>
                <w:szCs w:val="20"/>
              </w:rPr>
              <w:t xml:space="preserve">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r>
              <w:rPr>
                <w:bCs/>
                <w:sz w:val="20"/>
                <w:szCs w:val="20"/>
              </w:rPr>
              <w:t>(ч.1 ст.49);</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охрану лесов от пожаров, включая прием отчетов от граждан и юридических лиц об охране лесов (ч.1 ст.60);</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воспроизводство лесов путем лесовосстановления и ухода за лесами, включая прием отчетов от граждан и юридических лиц, осуществляющих воспроизводство лесов и лесоразведение, о воспроизводстве лесов и лесоразведении (ч.3 ст.61, ч.1 ст.66);</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выступают продавцами права на заключение договора аренды лесного участка, находящегося в муниципальной собственности, или права на заключение договора купли-продажи лесных насаждений (ч.1 ст.79);</w:t>
            </w:r>
          </w:p>
          <w:p w:rsidR="00F31BC6" w:rsidRPr="00EB2E85" w:rsidRDefault="006A7EE8" w:rsidP="00E32EF0">
            <w:pPr>
              <w:numPr>
                <w:ilvl w:val="0"/>
                <w:numId w:val="59"/>
              </w:numPr>
              <w:tabs>
                <w:tab w:val="clear" w:pos="1260"/>
                <w:tab w:val="num" w:pos="432"/>
              </w:tabs>
              <w:spacing w:line="204" w:lineRule="exact"/>
              <w:ind w:left="-108" w:firstLine="176"/>
              <w:jc w:val="both"/>
              <w:rPr>
                <w:bCs/>
                <w:sz w:val="20"/>
                <w:szCs w:val="20"/>
              </w:rPr>
            </w:pPr>
            <w:r w:rsidRPr="00EB2E85">
              <w:rPr>
                <w:sz w:val="20"/>
                <w:szCs w:val="20"/>
              </w:rPr>
              <w:t xml:space="preserve">размещают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 проведении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 не менее чем за тридцать дней до дня проведения аукциона по продаже права на заключение договора аренды лесного участка или не менее чем за пятнадцать дней до дня проведения аукциона по продаже права на заключение договора купли-продажи лесных насаждений. Указанное извещение должно быть доступно для ознакомления всем заинтересованным лицам без взимания платы </w:t>
            </w:r>
            <w:r w:rsidRPr="00EB2E85">
              <w:rPr>
                <w:bCs/>
                <w:sz w:val="20"/>
                <w:szCs w:val="20"/>
              </w:rPr>
              <w:t>(ч.3 ст.79);</w:t>
            </w:r>
          </w:p>
          <w:p w:rsidR="00F31BC6" w:rsidRDefault="006A7EE8" w:rsidP="00E32EF0">
            <w:pPr>
              <w:numPr>
                <w:ilvl w:val="0"/>
                <w:numId w:val="59"/>
              </w:numPr>
              <w:tabs>
                <w:tab w:val="clear" w:pos="1260"/>
                <w:tab w:val="num" w:pos="432"/>
              </w:tabs>
              <w:spacing w:line="204" w:lineRule="exact"/>
              <w:ind w:left="-108" w:firstLine="176"/>
              <w:jc w:val="both"/>
              <w:rPr>
                <w:bCs/>
                <w:sz w:val="20"/>
                <w:szCs w:val="20"/>
              </w:rPr>
            </w:pPr>
            <w:r>
              <w:rPr>
                <w:bCs/>
                <w:sz w:val="20"/>
                <w:szCs w:val="20"/>
              </w:rPr>
              <w:t>осуществляют ведение государственного лесного реестра (ч.9 ст.91);</w:t>
            </w:r>
          </w:p>
          <w:p w:rsidR="00F31BC6" w:rsidRDefault="006A7EE8">
            <w:pPr>
              <w:spacing w:line="204" w:lineRule="exact"/>
              <w:ind w:left="-108" w:firstLine="176"/>
              <w:jc w:val="both"/>
              <w:rPr>
                <w:bCs/>
                <w:sz w:val="20"/>
                <w:szCs w:val="20"/>
              </w:rPr>
            </w:pPr>
            <w:r>
              <w:rPr>
                <w:sz w:val="20"/>
                <w:szCs w:val="20"/>
              </w:rPr>
              <w:t xml:space="preserve">5. В соответствии с </w:t>
            </w:r>
            <w:r>
              <w:rPr>
                <w:b/>
                <w:sz w:val="20"/>
                <w:szCs w:val="20"/>
              </w:rPr>
              <w:t xml:space="preserve">Федеральным законом от 14 марта 1995 года № 33-ФЗ «Об особо охраняемых природных территориях» </w:t>
            </w:r>
            <w:r>
              <w:rPr>
                <w:bCs/>
                <w:sz w:val="20"/>
                <w:szCs w:val="20"/>
              </w:rPr>
              <w:t xml:space="preserve">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 Органы местного самоуправления решают предусмотренные Федеральным законом «Об общих принципах организации местного самоуправления в Российской Федерации» вопросы </w:t>
            </w:r>
            <w:r>
              <w:rPr>
                <w:bCs/>
                <w:sz w:val="20"/>
                <w:szCs w:val="20"/>
              </w:rPr>
              <w:lastRenderedPageBreak/>
              <w:t xml:space="preserve">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 </w:t>
            </w:r>
            <w:r>
              <w:rPr>
                <w:sz w:val="20"/>
                <w:szCs w:val="20"/>
              </w:rPr>
              <w:t>(п. 8, 9 ст.2).</w:t>
            </w:r>
          </w:p>
          <w:p w:rsidR="00F31BC6" w:rsidRPr="00EB2E85" w:rsidRDefault="006A7EE8">
            <w:pPr>
              <w:spacing w:line="204" w:lineRule="exact"/>
              <w:ind w:left="-108" w:firstLine="176"/>
              <w:jc w:val="both"/>
              <w:rPr>
                <w:sz w:val="20"/>
                <w:szCs w:val="20"/>
              </w:rPr>
            </w:pPr>
            <w:r>
              <w:rPr>
                <w:sz w:val="20"/>
                <w:szCs w:val="20"/>
              </w:rPr>
              <w:t xml:space="preserve">6. В соответствии со статьей 16 </w:t>
            </w:r>
            <w:r>
              <w:rPr>
                <w:b/>
                <w:sz w:val="20"/>
                <w:szCs w:val="20"/>
              </w:rPr>
              <w:t>Федерального закона</w:t>
            </w:r>
            <w:r>
              <w:rPr>
                <w:sz w:val="20"/>
                <w:szCs w:val="20"/>
              </w:rPr>
              <w:t xml:space="preserve"> </w:t>
            </w:r>
            <w:r>
              <w:rPr>
                <w:b/>
                <w:sz w:val="20"/>
                <w:szCs w:val="20"/>
              </w:rPr>
              <w:t xml:space="preserve">от 10 января 1996 года № 4-ФЗ «О мелиорации земель» </w:t>
            </w:r>
            <w:r>
              <w:rPr>
                <w:sz w:val="20"/>
                <w:szCs w:val="20"/>
              </w:rPr>
              <w:t xml:space="preserve">органы местного самоуправления в соответствии с Конституцией Российской Федерации и федеральными законами могут осуществлять владение, пользование и распоряжение мелиоративными системами и отдельно расположенными гидротехническими сооружениями, находящимися в муниципальной собственности; обеспечение защиты окружающей среды при проведении мелиорации земель на соответствующих территориях; координацию и регулирование в пределах своей компетенции деятельности граждан (физических лиц) и юридических лиц в области мелиорации земель; </w:t>
            </w:r>
            <w:r>
              <w:rPr>
                <w:sz w:val="20"/>
                <w:szCs w:val="20"/>
                <w:highlight w:val="cyan"/>
              </w:rPr>
              <w:t xml:space="preserve">содержание </w:t>
            </w:r>
            <w:r w:rsidRPr="00EB2E85">
              <w:rPr>
                <w:sz w:val="20"/>
                <w:szCs w:val="20"/>
              </w:rPr>
              <w:t>агролесомелиоративных насаждений и агрофитомелиоративных насаждений, расположенных на земельных участках, находящихся в муниципальной собственности и не переданных в пользование третьим лицам.</w:t>
            </w:r>
          </w:p>
          <w:p w:rsidR="00F31BC6" w:rsidRDefault="006A7EE8">
            <w:pPr>
              <w:spacing w:line="204" w:lineRule="exact"/>
              <w:ind w:left="-108" w:firstLine="176"/>
              <w:jc w:val="both"/>
              <w:rPr>
                <w:sz w:val="20"/>
                <w:szCs w:val="20"/>
              </w:rPr>
            </w:pPr>
            <w:r w:rsidRPr="00EB2E85">
              <w:rPr>
                <w:sz w:val="20"/>
                <w:szCs w:val="20"/>
              </w:rPr>
              <w:t>7. В соответствии со статьей 25</w:t>
            </w:r>
            <w:r>
              <w:rPr>
                <w:sz w:val="20"/>
                <w:szCs w:val="20"/>
              </w:rPr>
              <w:t xml:space="preserve"> </w:t>
            </w:r>
            <w:r>
              <w:rPr>
                <w:b/>
                <w:sz w:val="20"/>
                <w:szCs w:val="20"/>
              </w:rPr>
              <w:t>Федерального закона от 21 декабря 2001 года № 178-ФЗ «О приватизации государственного и муниципального имущества»</w:t>
            </w:r>
            <w:r>
              <w:rPr>
                <w:sz w:val="20"/>
                <w:szCs w:val="20"/>
              </w:rPr>
              <w:t xml:space="preserve"> органы местного самоуправления принимают муниципальные правовые акты:</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планирования приватизации имущества, находящегося в муниципальной собственности (п.1 ст.10);</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принятия решения об условиях приватизации муниципального имущества (п.4 ст.14);</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дополнительных сведениях о подлежащем приватизации имуществе, указываемых в информационном сообщении о продаже муниципального имущества (п.6 ст.15);</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разработки и утверждения условий конкурса, порядке контроля за их исполнением и порядке подтверждения победителем конкурса исполнения таких условий (п.22 ст.20);</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(п.5 ст.24);</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осуществления контроля за исполнением условий эксплуатационных обязательств в отношении указанного в пункте 1 статьи 30.1 имущества (абз.5 п.11 ст.30.1);</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оплаты покупателями имущества, находящегося в муниципальной собственности (п.7 ст.35);</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порядке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(абз.5 п.1 ст.39);</w:t>
            </w:r>
          </w:p>
          <w:p w:rsidR="00F31BC6" w:rsidRDefault="006A7EE8">
            <w:pPr>
              <w:numPr>
                <w:ilvl w:val="1"/>
                <w:numId w:val="5"/>
              </w:numPr>
              <w:tabs>
                <w:tab w:val="num" w:pos="432"/>
              </w:tabs>
              <w:spacing w:line="204" w:lineRule="exact"/>
              <w:ind w:left="-108" w:firstLine="176"/>
              <w:jc w:val="both"/>
              <w:rPr>
                <w:sz w:val="20"/>
                <w:szCs w:val="20"/>
              </w:rPr>
            </w:pPr>
            <w:r>
              <w:rPr>
                <w:sz w:val="20"/>
                <w:szCs w:val="20"/>
              </w:rPr>
              <w:t>о внесении муниципального имущества, а также исключительных прав муниципального образования в качестве вклада в уставные капиталы акционерных обществ (п.1 ст.25).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F31BC6" w:rsidRDefault="006A7EE8">
            <w:pPr>
              <w:spacing w:line="204" w:lineRule="exact"/>
              <w:ind w:left="-108" w:firstLine="176"/>
              <w:jc w:val="both"/>
              <w:rPr>
                <w:sz w:val="20"/>
                <w:szCs w:val="20"/>
              </w:rPr>
            </w:pPr>
            <w:r>
              <w:rPr>
                <w:sz w:val="20"/>
                <w:szCs w:val="20"/>
              </w:rPr>
              <w:t xml:space="preserve">8. В соответствии с </w:t>
            </w:r>
            <w:r>
              <w:rPr>
                <w:b/>
                <w:sz w:val="20"/>
                <w:szCs w:val="20"/>
              </w:rPr>
              <w:t>Федеральным законом от 14 ноября 2002 года № 161-ФЗ «О государственных и муниципальных унитарных предприятиях»</w:t>
            </w:r>
            <w:r>
              <w:rPr>
                <w:sz w:val="20"/>
                <w:szCs w:val="20"/>
              </w:rPr>
              <w:t xml:space="preserve"> органы местного самоуправления в соответствии с актами, определяющими компетенцию таких органов, принимают следующие муниципальные правовые акты:</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об учреждении (создании) муниципального казенного предприятия, определении целей, предмета деятельности; об утверждении устава муниципального казенного предприятия, внесении в него изменений; о формировании уставного фонда муниципального казенного предприятия; о закреплении имущества за муниципальным казенным предприятием на праве хозяйственного ведения либо оперативного управления (ст. 8, 9, 20 161-ФЗ; п. 3 ч.1 ст.17 № 131-ФЗ);</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 порядке определения состава имущества, закрепляемого за унитарным предприятием на праве хозяйственного ведения или на праве оперативного управления, а также о порядке утверждения устава унитарного предприятия и заключения контракта с его руководителем (абз.2 п.5 ст.8);</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 даче согласия на распоряжение недвижимым имуществом муниципального предприятия, а также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на заключение договоров простого товарищества (п.4 ст.18);</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 даче согласия муниципальному казенному предприятию на распоряжение принадлежащим ему имуществом (абз.3 п. 1 ст.19);</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 xml:space="preserve">о реорганизации или ликвидации муниципального унитарного предприятия в порядке, установленном законодательством, о назначении ликвидационной комиссии и утверждении ликвидационных балансов муниципального </w:t>
            </w:r>
            <w:r>
              <w:rPr>
                <w:sz w:val="20"/>
                <w:szCs w:val="20"/>
              </w:rPr>
              <w:lastRenderedPageBreak/>
              <w:t>унитарного предприятия (пп.5 п.1 ст.20);</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 формировании уставного фонда муниципального предприятия (пп.6 п.1 ст.20);</w:t>
            </w:r>
          </w:p>
          <w:p w:rsidR="00F31BC6" w:rsidRDefault="006A7EE8">
            <w:pPr>
              <w:numPr>
                <w:ilvl w:val="1"/>
                <w:numId w:val="42"/>
              </w:numPr>
              <w:tabs>
                <w:tab w:val="clear" w:pos="360"/>
                <w:tab w:val="num" w:pos="396"/>
              </w:tabs>
              <w:spacing w:line="204" w:lineRule="exact"/>
              <w:ind w:left="-108" w:firstLine="176"/>
              <w:jc w:val="both"/>
              <w:rPr>
                <w:sz w:val="20"/>
                <w:szCs w:val="20"/>
              </w:rPr>
            </w:pPr>
            <w:r>
              <w:rPr>
                <w:sz w:val="20"/>
                <w:szCs w:val="20"/>
              </w:rPr>
              <w:t>о даче согласия в случаях, предусмотренных федеральным законодательством, на совершение крупных сделок, сделок, в совершении которых имеется заинтересованность, и иных сделок (пп.15 п.1 ст.20; п.1 ст.22; п.3 ст.23);</w:t>
            </w:r>
          </w:p>
          <w:p w:rsidR="00F31BC6" w:rsidRDefault="006A7EE8">
            <w:pPr>
              <w:spacing w:line="204" w:lineRule="exact"/>
              <w:ind w:left="-108" w:firstLine="176"/>
              <w:jc w:val="both"/>
              <w:rPr>
                <w:sz w:val="20"/>
                <w:szCs w:val="20"/>
              </w:rPr>
            </w:pPr>
            <w:r>
              <w:rPr>
                <w:sz w:val="20"/>
                <w:szCs w:val="20"/>
              </w:rPr>
              <w:t>Органы местного самоуправления также вправе принимать муниципальные правовые акты:</w:t>
            </w:r>
          </w:p>
          <w:p w:rsidR="00F31BC6" w:rsidRDefault="006A7EE8">
            <w:pPr>
              <w:numPr>
                <w:ilvl w:val="2"/>
                <w:numId w:val="42"/>
              </w:numPr>
              <w:tabs>
                <w:tab w:val="num" w:pos="252"/>
              </w:tabs>
              <w:spacing w:line="204" w:lineRule="exact"/>
              <w:ind w:left="-108" w:firstLine="176"/>
              <w:jc w:val="both"/>
              <w:rPr>
                <w:sz w:val="20"/>
                <w:szCs w:val="20"/>
              </w:rPr>
            </w:pPr>
            <w:r>
              <w:rPr>
                <w:sz w:val="20"/>
                <w:szCs w:val="20"/>
              </w:rPr>
              <w:t>об изъятии у казенного предприятия излишнего, неиспользуемого или используемого не по назначению имущества (абз.2 п.2 ст.20);</w:t>
            </w:r>
          </w:p>
          <w:p w:rsidR="00F31BC6" w:rsidRDefault="006A7EE8">
            <w:pPr>
              <w:numPr>
                <w:ilvl w:val="2"/>
                <w:numId w:val="42"/>
              </w:numPr>
              <w:tabs>
                <w:tab w:val="num" w:pos="252"/>
              </w:tabs>
              <w:spacing w:line="204" w:lineRule="exact"/>
              <w:ind w:left="-108" w:firstLine="176"/>
              <w:jc w:val="both"/>
              <w:rPr>
                <w:sz w:val="20"/>
                <w:szCs w:val="20"/>
              </w:rPr>
            </w:pPr>
            <w:r>
              <w:rPr>
                <w:sz w:val="20"/>
                <w:szCs w:val="20"/>
              </w:rPr>
              <w:t>о доведении до казенного предприятия обязательных для исполнения заказов на поставки товаров, выполнение работ, оказание услуг для муниципальных нужд (абз.3 п.2 ст.20).</w:t>
            </w:r>
          </w:p>
          <w:p w:rsidR="00F31BC6" w:rsidRDefault="006A7EE8">
            <w:pPr>
              <w:spacing w:line="204" w:lineRule="exact"/>
              <w:ind w:left="-108" w:firstLine="176"/>
              <w:jc w:val="both"/>
              <w:outlineLvl w:val="3"/>
              <w:rPr>
                <w:sz w:val="20"/>
                <w:szCs w:val="20"/>
              </w:rPr>
            </w:pPr>
            <w:r>
              <w:rPr>
                <w:sz w:val="20"/>
                <w:szCs w:val="20"/>
              </w:rPr>
              <w:t>9. В соответствии со статьей 9.2</w:t>
            </w:r>
            <w:r>
              <w:rPr>
                <w:b/>
                <w:sz w:val="20"/>
                <w:szCs w:val="20"/>
              </w:rPr>
              <w:t xml:space="preserve"> Федерального закона от 12 января 1996 года № 7-ФЗ «О некоммерческих организациях» </w:t>
            </w:r>
            <w:r>
              <w:rPr>
                <w:sz w:val="20"/>
                <w:szCs w:val="20"/>
              </w:rPr>
              <w:t>органы местного самоуправления устанавливают для бюджетных учреждений:</w:t>
            </w:r>
          </w:p>
          <w:p w:rsidR="00F31BC6" w:rsidRDefault="006A7EE8">
            <w:pPr>
              <w:numPr>
                <w:ilvl w:val="2"/>
                <w:numId w:val="42"/>
              </w:numPr>
              <w:tabs>
                <w:tab w:val="clear" w:pos="360"/>
                <w:tab w:val="num" w:pos="175"/>
              </w:tabs>
              <w:spacing w:line="204" w:lineRule="exact"/>
              <w:ind w:left="-108" w:firstLine="176"/>
              <w:jc w:val="both"/>
              <w:rPr>
                <w:sz w:val="20"/>
                <w:szCs w:val="20"/>
              </w:rPr>
            </w:pPr>
            <w:r>
              <w:rPr>
                <w:sz w:val="20"/>
                <w:szCs w:val="20"/>
              </w:rPr>
              <w:t xml:space="preserve">порядок определения платы за выполнения работ, услуг сверх установленного государственного (муниципального) задания (ч. 4); </w:t>
            </w:r>
          </w:p>
          <w:p w:rsidR="00F31BC6" w:rsidRDefault="006A7EE8">
            <w:pPr>
              <w:numPr>
                <w:ilvl w:val="2"/>
                <w:numId w:val="42"/>
              </w:numPr>
              <w:tabs>
                <w:tab w:val="num" w:pos="175"/>
                <w:tab w:val="num" w:pos="252"/>
              </w:tabs>
              <w:spacing w:line="204" w:lineRule="exact"/>
              <w:ind w:left="-108" w:firstLine="176"/>
              <w:jc w:val="both"/>
              <w:rPr>
                <w:sz w:val="20"/>
                <w:szCs w:val="20"/>
              </w:rPr>
            </w:pPr>
            <w:r>
              <w:rPr>
                <w:sz w:val="20"/>
                <w:szCs w:val="20"/>
              </w:rPr>
              <w:t>порядок по исполнению бюджетным учреждением публичных обязательств перед физическим лицом, подлежащих исполнению в денежной форме (ч. 5, 6 устанавливается местной администрацией);</w:t>
            </w:r>
          </w:p>
          <w:p w:rsidR="00F31BC6" w:rsidRDefault="006A7EE8">
            <w:pPr>
              <w:numPr>
                <w:ilvl w:val="2"/>
                <w:numId w:val="42"/>
              </w:numPr>
              <w:tabs>
                <w:tab w:val="num" w:pos="175"/>
                <w:tab w:val="num" w:pos="252"/>
              </w:tabs>
              <w:spacing w:line="204" w:lineRule="exact"/>
              <w:ind w:left="-108" w:firstLine="176"/>
              <w:jc w:val="both"/>
              <w:rPr>
                <w:sz w:val="20"/>
                <w:szCs w:val="20"/>
              </w:rPr>
            </w:pPr>
            <w:r>
              <w:rPr>
                <w:sz w:val="20"/>
                <w:szCs w:val="20"/>
              </w:rPr>
              <w:t>порядок формирования муниципального задания и порядок финансового обеспечения выполнения этого задания (ч. 7).</w:t>
            </w:r>
          </w:p>
          <w:p w:rsidR="00F31BC6" w:rsidRDefault="006A7EE8">
            <w:pPr>
              <w:numPr>
                <w:ilvl w:val="2"/>
                <w:numId w:val="42"/>
              </w:numPr>
              <w:tabs>
                <w:tab w:val="num" w:pos="175"/>
                <w:tab w:val="num" w:pos="252"/>
              </w:tabs>
              <w:spacing w:line="204" w:lineRule="exact"/>
              <w:ind w:left="-108" w:firstLine="176"/>
              <w:jc w:val="both"/>
              <w:rPr>
                <w:sz w:val="20"/>
                <w:szCs w:val="20"/>
              </w:rPr>
            </w:pPr>
            <w:r>
              <w:rPr>
                <w:sz w:val="20"/>
                <w:szCs w:val="20"/>
              </w:rPr>
              <w:t>порядок определения видов особо ценного движимого имущества (ч.11);</w:t>
            </w:r>
          </w:p>
          <w:p w:rsidR="00F31BC6" w:rsidRDefault="006A7EE8">
            <w:pPr>
              <w:numPr>
                <w:ilvl w:val="2"/>
                <w:numId w:val="42"/>
              </w:numPr>
              <w:tabs>
                <w:tab w:val="num" w:pos="175"/>
                <w:tab w:val="num" w:pos="252"/>
              </w:tabs>
              <w:spacing w:line="204" w:lineRule="exact"/>
              <w:ind w:left="-108" w:firstLine="176"/>
              <w:jc w:val="both"/>
              <w:rPr>
                <w:sz w:val="20"/>
                <w:szCs w:val="20"/>
              </w:rPr>
            </w:pPr>
            <w:r>
              <w:rPr>
                <w:sz w:val="20"/>
                <w:szCs w:val="20"/>
              </w:rPr>
              <w:t>перечень особо ценного движимого имущества (ч. 12).</w:t>
            </w:r>
          </w:p>
          <w:p w:rsidR="00F31BC6" w:rsidRDefault="006A7EE8">
            <w:pPr>
              <w:spacing w:line="204" w:lineRule="exact"/>
              <w:ind w:left="-108" w:firstLine="176"/>
              <w:jc w:val="both"/>
              <w:rPr>
                <w:sz w:val="20"/>
                <w:szCs w:val="20"/>
              </w:rPr>
            </w:pPr>
            <w:r>
              <w:rPr>
                <w:sz w:val="20"/>
                <w:szCs w:val="20"/>
              </w:rPr>
              <w:t xml:space="preserve">10. В соответствии с </w:t>
            </w:r>
            <w:r>
              <w:rPr>
                <w:b/>
                <w:sz w:val="20"/>
                <w:szCs w:val="20"/>
              </w:rPr>
              <w:t xml:space="preserve">Федеральным законом от 3 ноября 2006 года № 174-ФЗ «Об автономных учреждениях» </w:t>
            </w:r>
            <w:r>
              <w:rPr>
                <w:sz w:val="20"/>
                <w:szCs w:val="20"/>
              </w:rPr>
              <w:t>органы местного самоуправления устанавливают:</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осуществления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(ч.3.12 ст.2);</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финансового обеспечения осуществления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 определяется администрацией муниципального образования (ч.3.13 ст.2);</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осуществления контроля за деятельностью автономных учреждений, созданных на базе имущества, находящегося в муниципальной собственности (ч.3.23 ст.2);</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определения видов особо ценного движимого имущества, находящегося в муниципальной собственности (ч.3 ст.3);</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определения перечня особо ценного движимого имущества (ч.3.1 ст.3);</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условия и порядок формирования муниципального задания и порядок финансового обеспечения выполнения этого задания – определяется местной администрацией (ч.5 ст.4);</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реорганизации (изменения типа учреждения) автономного учреждения (ч.5 ст.18);</w:t>
            </w:r>
          </w:p>
          <w:p w:rsidR="00F31BC6" w:rsidRDefault="006A7EE8" w:rsidP="00E32EF0">
            <w:pPr>
              <w:numPr>
                <w:ilvl w:val="0"/>
                <w:numId w:val="78"/>
              </w:numPr>
              <w:tabs>
                <w:tab w:val="left" w:pos="317"/>
              </w:tabs>
              <w:spacing w:line="204" w:lineRule="exact"/>
              <w:ind w:left="-108" w:firstLine="176"/>
              <w:jc w:val="both"/>
              <w:rPr>
                <w:sz w:val="20"/>
                <w:szCs w:val="20"/>
              </w:rPr>
            </w:pPr>
            <w:r>
              <w:rPr>
                <w:sz w:val="20"/>
                <w:szCs w:val="20"/>
              </w:rPr>
              <w:t>порядок принятия решения о ликвидации и проведения ликвидации автономного учреждения – определяется администрацией муниципального образования (ч.1.1 ст.19). См. также</w:t>
            </w:r>
            <w:r>
              <w:rPr>
                <w:b/>
                <w:sz w:val="20"/>
                <w:szCs w:val="20"/>
              </w:rPr>
              <w:t xml:space="preserve"> Распоряжение Правительства РФ от 7 сентября 2010 года № 1505-р «Об утверждении методических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 </w:t>
            </w:r>
            <w:r>
              <w:rPr>
                <w:i/>
                <w:sz w:val="20"/>
                <w:szCs w:val="20"/>
              </w:rPr>
              <w:t xml:space="preserve"> </w:t>
            </w:r>
            <w:r>
              <w:rPr>
                <w:b/>
                <w:sz w:val="20"/>
                <w:szCs w:val="20"/>
              </w:rPr>
              <w:t>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31BC6" w:rsidRDefault="006A7EE8">
            <w:pPr>
              <w:tabs>
                <w:tab w:val="num" w:pos="459"/>
              </w:tabs>
              <w:spacing w:line="204" w:lineRule="exact"/>
              <w:ind w:left="-108" w:firstLine="176"/>
              <w:jc w:val="both"/>
              <w:rPr>
                <w:sz w:val="20"/>
                <w:szCs w:val="20"/>
              </w:rPr>
            </w:pPr>
            <w:r>
              <w:rPr>
                <w:sz w:val="20"/>
                <w:szCs w:val="20"/>
              </w:rPr>
              <w:t xml:space="preserve">11. В соответствии с </w:t>
            </w:r>
            <w:r>
              <w:rPr>
                <w:b/>
                <w:sz w:val="20"/>
                <w:szCs w:val="20"/>
              </w:rPr>
              <w:t xml:space="preserve">Федеральным законом от 21 июля 2005 года № 115-ФЗ «О концессионных соглашениях» </w:t>
            </w:r>
            <w:r>
              <w:rPr>
                <w:sz w:val="20"/>
                <w:szCs w:val="20"/>
              </w:rPr>
              <w:t>орган местного самоуправления:</w:t>
            </w:r>
          </w:p>
          <w:p w:rsidR="00F31BC6" w:rsidRDefault="006A7EE8" w:rsidP="00E32EF0">
            <w:pPr>
              <w:numPr>
                <w:ilvl w:val="0"/>
                <w:numId w:val="60"/>
              </w:numPr>
              <w:tabs>
                <w:tab w:val="clear" w:pos="820"/>
                <w:tab w:val="num" w:pos="459"/>
              </w:tabs>
              <w:spacing w:line="204" w:lineRule="exact"/>
              <w:ind w:left="-108" w:firstLine="176"/>
              <w:jc w:val="both"/>
              <w:rPr>
                <w:sz w:val="20"/>
                <w:szCs w:val="20"/>
              </w:rPr>
            </w:pPr>
            <w:r>
              <w:rPr>
                <w:sz w:val="20"/>
                <w:szCs w:val="20"/>
              </w:rPr>
              <w:t>принимает решение о заключении концессионного соглашения в отношении объектов концессионного соглашения, права собственности на которые принадлежат муниципальному образованию (п.4 ч.1 ст.22);</w:t>
            </w:r>
          </w:p>
          <w:p w:rsidR="00F31BC6" w:rsidRDefault="006A7EE8" w:rsidP="00E32EF0">
            <w:pPr>
              <w:numPr>
                <w:ilvl w:val="0"/>
                <w:numId w:val="60"/>
              </w:numPr>
              <w:tabs>
                <w:tab w:val="clear" w:pos="820"/>
                <w:tab w:val="num" w:pos="459"/>
              </w:tabs>
              <w:spacing w:line="204" w:lineRule="exact"/>
              <w:ind w:left="-108" w:firstLine="176"/>
              <w:jc w:val="both"/>
              <w:rPr>
                <w:sz w:val="20"/>
                <w:szCs w:val="20"/>
              </w:rPr>
            </w:pPr>
            <w:r>
              <w:rPr>
                <w:bCs/>
                <w:sz w:val="20"/>
                <w:szCs w:val="20"/>
              </w:rPr>
              <w:t>вправе принять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предоставить концессионеру муниципальные гарантии в соответствии с бюджетным законодательством РФ (ч.13 ст.3);</w:t>
            </w:r>
          </w:p>
          <w:p w:rsidR="00F31BC6" w:rsidRDefault="006A7EE8" w:rsidP="00E32EF0">
            <w:pPr>
              <w:numPr>
                <w:ilvl w:val="0"/>
                <w:numId w:val="60"/>
              </w:numPr>
              <w:tabs>
                <w:tab w:val="clear" w:pos="820"/>
                <w:tab w:val="num" w:pos="459"/>
              </w:tabs>
              <w:spacing w:line="204" w:lineRule="exact"/>
              <w:ind w:left="-108" w:firstLine="176"/>
              <w:jc w:val="both"/>
              <w:rPr>
                <w:sz w:val="20"/>
                <w:szCs w:val="20"/>
              </w:rPr>
            </w:pPr>
            <w:r>
              <w:rPr>
                <w:bCs/>
                <w:sz w:val="20"/>
                <w:szCs w:val="20"/>
              </w:rPr>
              <w:t xml:space="preserve">вправе наделить органы и юридические лица (в соответствии с нормативным правовым актом органа местного </w:t>
            </w:r>
            <w:r>
              <w:rPr>
                <w:bCs/>
                <w:sz w:val="20"/>
                <w:szCs w:val="20"/>
              </w:rPr>
              <w:lastRenderedPageBreak/>
              <w:t xml:space="preserve">самоуправления) отдельными правами и обязанностями концедента при условии извещения </w:t>
            </w:r>
            <w:r>
              <w:rPr>
                <w:sz w:val="20"/>
                <w:szCs w:val="20"/>
              </w:rPr>
              <w:t>концессионера о таких органах, лицах и об осуществляемых ими правах и обязанностях (п.1 ч.1 ст.5).</w:t>
            </w:r>
          </w:p>
          <w:p w:rsidR="00F31BC6" w:rsidRDefault="006A7EE8">
            <w:pPr>
              <w:spacing w:line="204" w:lineRule="exact"/>
              <w:ind w:left="-108" w:firstLine="176"/>
              <w:jc w:val="both"/>
              <w:rPr>
                <w:sz w:val="20"/>
                <w:szCs w:val="20"/>
              </w:rPr>
            </w:pPr>
            <w:r>
              <w:rPr>
                <w:sz w:val="20"/>
                <w:szCs w:val="20"/>
              </w:rPr>
              <w:t>12.</w:t>
            </w:r>
            <w:r>
              <w:rPr>
                <w:b/>
                <w:sz w:val="20"/>
                <w:szCs w:val="20"/>
              </w:rPr>
              <w:t> </w:t>
            </w:r>
            <w:r>
              <w:rPr>
                <w:sz w:val="20"/>
                <w:szCs w:val="20"/>
              </w:rPr>
              <w:t>В соответствии с</w:t>
            </w:r>
            <w:r>
              <w:rPr>
                <w:b/>
                <w:sz w:val="20"/>
                <w:szCs w:val="20"/>
              </w:rPr>
              <w:t xml:space="preserve"> Федеральным законом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 </w:t>
            </w:r>
            <w:r>
              <w:rPr>
                <w:sz w:val="20"/>
                <w:szCs w:val="20"/>
              </w:rPr>
              <w:t>органы местного самоуправления:</w:t>
            </w:r>
          </w:p>
          <w:p w:rsidR="00F31BC6" w:rsidRDefault="006A7EE8" w:rsidP="00E32EF0">
            <w:pPr>
              <w:numPr>
                <w:ilvl w:val="0"/>
                <w:numId w:val="60"/>
              </w:numPr>
              <w:tabs>
                <w:tab w:val="clear" w:pos="820"/>
                <w:tab w:val="num" w:pos="600"/>
              </w:tabs>
              <w:spacing w:line="204" w:lineRule="exact"/>
              <w:ind w:left="-108" w:firstLine="176"/>
              <w:jc w:val="both"/>
              <w:rPr>
                <w:sz w:val="20"/>
                <w:szCs w:val="20"/>
              </w:rPr>
            </w:pPr>
            <w:r>
              <w:rPr>
                <w:sz w:val="20"/>
                <w:szCs w:val="20"/>
              </w:rPr>
              <w:t>формируют план передачи религиозным организациям имущества религиозного назначения (ч.4 ст.5);</w:t>
            </w:r>
          </w:p>
          <w:p w:rsidR="00F31BC6" w:rsidRDefault="006A7EE8" w:rsidP="00E32EF0">
            <w:pPr>
              <w:numPr>
                <w:ilvl w:val="0"/>
                <w:numId w:val="60"/>
              </w:numPr>
              <w:tabs>
                <w:tab w:val="clear" w:pos="820"/>
                <w:tab w:val="num" w:pos="600"/>
              </w:tabs>
              <w:spacing w:line="204" w:lineRule="exact"/>
              <w:ind w:left="-108" w:firstLine="176"/>
              <w:jc w:val="both"/>
              <w:rPr>
                <w:sz w:val="20"/>
                <w:szCs w:val="20"/>
              </w:rPr>
            </w:pPr>
            <w:r>
              <w:rPr>
                <w:sz w:val="20"/>
                <w:szCs w:val="20"/>
              </w:rPr>
              <w:t>утверждают порядок формирования и опубликования плана передачи религиозным организациям имущества религиозного назначения, находящегося в муниципальной собственности (ч.5 ст.5);</w:t>
            </w:r>
          </w:p>
          <w:p w:rsidR="00F31BC6" w:rsidRDefault="006A7EE8" w:rsidP="00E32EF0">
            <w:pPr>
              <w:numPr>
                <w:ilvl w:val="0"/>
                <w:numId w:val="60"/>
              </w:numPr>
              <w:tabs>
                <w:tab w:val="clear" w:pos="820"/>
                <w:tab w:val="num" w:pos="600"/>
              </w:tabs>
              <w:spacing w:line="204" w:lineRule="exact"/>
              <w:ind w:left="-108" w:firstLine="176"/>
              <w:jc w:val="both"/>
              <w:rPr>
                <w:sz w:val="20"/>
                <w:szCs w:val="20"/>
              </w:rPr>
            </w:pPr>
            <w:r>
              <w:rPr>
                <w:sz w:val="20"/>
                <w:szCs w:val="20"/>
              </w:rPr>
              <w:t>согласовывают предложения о включении муниципального недвижимого имущества религиозного назначения в план передачи религиозным организациям имущества религиозного назначения (ч.7 ст.5);</w:t>
            </w:r>
          </w:p>
          <w:p w:rsidR="00F31BC6" w:rsidRDefault="006A7EE8" w:rsidP="00E32EF0">
            <w:pPr>
              <w:numPr>
                <w:ilvl w:val="0"/>
                <w:numId w:val="60"/>
              </w:numPr>
              <w:tabs>
                <w:tab w:val="clear" w:pos="820"/>
                <w:tab w:val="num" w:pos="600"/>
              </w:tabs>
              <w:spacing w:line="204" w:lineRule="exact"/>
              <w:ind w:left="-108" w:firstLine="176"/>
              <w:jc w:val="both"/>
              <w:rPr>
                <w:sz w:val="20"/>
                <w:szCs w:val="20"/>
              </w:rPr>
            </w:pPr>
            <w:r>
              <w:rPr>
                <w:sz w:val="20"/>
                <w:szCs w:val="20"/>
              </w:rPr>
              <w:t>определяют порядок создания и деятельности комиссии по урегулированию разногласий, возникающих при рассмотрении заявлений религиозных организаций (ч.1 ст.9).</w:t>
            </w:r>
          </w:p>
          <w:p w:rsidR="00F31BC6" w:rsidRDefault="006A7EE8">
            <w:pPr>
              <w:spacing w:line="204" w:lineRule="exact"/>
              <w:ind w:left="-108" w:firstLine="176"/>
              <w:jc w:val="both"/>
              <w:rPr>
                <w:sz w:val="20"/>
                <w:szCs w:val="20"/>
                <w:highlight w:val="red"/>
              </w:rPr>
            </w:pPr>
            <w:r w:rsidRPr="00450485">
              <w:rPr>
                <w:sz w:val="20"/>
                <w:szCs w:val="20"/>
              </w:rPr>
              <w:t>13. В соответствии с</w:t>
            </w:r>
            <w:r w:rsidRPr="00450485">
              <w:rPr>
                <w:b/>
                <w:sz w:val="20"/>
                <w:szCs w:val="20"/>
              </w:rPr>
              <w:t xml:space="preserve"> Федеральным законом от 24 июля 2002 года № 101-ФЗ «Об обороте земель сельскохозяйственного назначения» </w:t>
            </w:r>
            <w:r w:rsidRPr="00450485">
              <w:rPr>
                <w:sz w:val="20"/>
                <w:szCs w:val="20"/>
              </w:rPr>
              <w:t>органы местного самоуправления предоставляют гражданам и юридическим лицам земельные участки из земель сельскохозяйственного назначения, находящиеся в муниципальной собственности (п.1 ст.10) или передают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(п.5.1 ст.10).</w:t>
            </w:r>
          </w:p>
          <w:p w:rsidR="00F31BC6" w:rsidRDefault="006A7EE8">
            <w:pPr>
              <w:spacing w:line="204" w:lineRule="exact"/>
              <w:ind w:left="-108" w:firstLine="176"/>
              <w:jc w:val="both"/>
              <w:rPr>
                <w:b/>
                <w:bCs/>
                <w:sz w:val="20"/>
                <w:szCs w:val="20"/>
              </w:rPr>
            </w:pPr>
            <w:r>
              <w:rPr>
                <w:sz w:val="20"/>
                <w:szCs w:val="20"/>
              </w:rPr>
              <w:t>14.</w:t>
            </w:r>
            <w:r>
              <w:rPr>
                <w:b/>
                <w:sz w:val="20"/>
                <w:szCs w:val="20"/>
              </w:rPr>
              <w:t> Закон Новосибирской области от 5 декабря 2016 года № 112-ОЗ «</w:t>
            </w:r>
            <w:r>
              <w:rPr>
                <w:b/>
                <w:bCs/>
                <w:sz w:val="20"/>
                <w:szCs w:val="20"/>
              </w:rPr>
              <w:t xml:space="preserve">Об отдельных вопросах регулирования земельных отношений на территории Новосибирской области» </w:t>
            </w:r>
            <w:r w:rsidRPr="006A7EE8">
              <w:rPr>
                <w:bCs/>
                <w:sz w:val="20"/>
                <w:szCs w:val="20"/>
              </w:rPr>
              <w:t xml:space="preserve">(далее – Закон № 112-ОЗ). </w:t>
            </w:r>
          </w:p>
          <w:p w:rsidR="00F31BC6" w:rsidRDefault="006A7EE8">
            <w:pPr>
              <w:spacing w:line="204" w:lineRule="exact"/>
              <w:ind w:left="-108" w:firstLine="176"/>
              <w:jc w:val="both"/>
              <w:rPr>
                <w:sz w:val="20"/>
                <w:szCs w:val="20"/>
              </w:rPr>
            </w:pPr>
            <w:r>
              <w:rPr>
                <w:sz w:val="20"/>
                <w:szCs w:val="20"/>
              </w:rPr>
              <w:t>В соответствии с п.2 ч. 1 ст.6 органы местного самоуправления вносят в сводный реестр граждан,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законами Новосибирской области, в собственность бесплатно.</w:t>
            </w:r>
          </w:p>
          <w:p w:rsidR="00F31BC6" w:rsidRDefault="006A7EE8">
            <w:pPr>
              <w:spacing w:line="204" w:lineRule="exact"/>
              <w:ind w:left="-108" w:firstLine="176"/>
              <w:jc w:val="both"/>
              <w:rPr>
                <w:sz w:val="20"/>
                <w:szCs w:val="20"/>
              </w:rPr>
            </w:pPr>
            <w:r>
              <w:rPr>
                <w:sz w:val="20"/>
                <w:szCs w:val="20"/>
              </w:rPr>
              <w:t xml:space="preserve">15. В соответствии с пунктом 5 статьи 10 </w:t>
            </w:r>
            <w:r>
              <w:rPr>
                <w:b/>
                <w:bCs/>
                <w:sz w:val="20"/>
                <w:szCs w:val="20"/>
              </w:rPr>
              <w:t>Федерального закона от 12 января 1996 года № 7-ФЗ</w:t>
            </w:r>
            <w:r>
              <w:rPr>
                <w:sz w:val="20"/>
                <w:szCs w:val="20"/>
              </w:rPr>
              <w:t xml:space="preserve"> </w:t>
            </w:r>
            <w:r>
              <w:rPr>
                <w:b/>
                <w:bCs/>
                <w:sz w:val="20"/>
                <w:szCs w:val="20"/>
              </w:rPr>
              <w:t xml:space="preserve">«О некоммерческих организациях» </w:t>
            </w:r>
            <w:r>
              <w:rPr>
                <w:bCs/>
                <w:sz w:val="20"/>
                <w:szCs w:val="20"/>
              </w:rPr>
              <w:t xml:space="preserve">органы местного самоуправления устанавливают порядок </w:t>
            </w:r>
            <w:r>
              <w:rPr>
                <w:sz w:val="20"/>
                <w:szCs w:val="20"/>
              </w:rPr>
              <w:t>участия их представителей в органах управления автономной некоммерческой организации, если учредителем автономной некоммерческой организации является муниципальное образование.</w:t>
            </w:r>
          </w:p>
          <w:p w:rsidR="00F31BC6" w:rsidRDefault="006A7EE8">
            <w:pPr>
              <w:spacing w:line="204" w:lineRule="exact"/>
              <w:ind w:left="-108" w:firstLine="176"/>
              <w:jc w:val="both"/>
              <w:rPr>
                <w:sz w:val="20"/>
                <w:szCs w:val="20"/>
              </w:rPr>
            </w:pPr>
            <w:r>
              <w:rPr>
                <w:sz w:val="20"/>
                <w:szCs w:val="20"/>
              </w:rPr>
              <w:t xml:space="preserve">16. Согласно пункту 1 статьи 10 </w:t>
            </w:r>
            <w:r>
              <w:rPr>
                <w:b/>
                <w:sz w:val="20"/>
                <w:szCs w:val="20"/>
              </w:rPr>
              <w:t>Земельного кодекса РФ</w:t>
            </w:r>
            <w:r>
              <w:rPr>
                <w:sz w:val="20"/>
                <w:szCs w:val="20"/>
              </w:rPr>
              <w:t xml:space="preserve">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31BC6" w:rsidRDefault="006A7EE8">
            <w:pPr>
              <w:spacing w:line="204" w:lineRule="exact"/>
              <w:ind w:left="-108" w:firstLine="176"/>
              <w:jc w:val="both"/>
              <w:rPr>
                <w:sz w:val="20"/>
                <w:szCs w:val="20"/>
              </w:rPr>
            </w:pPr>
            <w:r>
              <w:rPr>
                <w:sz w:val="20"/>
                <w:szCs w:val="20"/>
              </w:rPr>
              <w:t>17. В соответствии со статьей 1 Закона № 112-ОЗ к полномочиям Законодательного Собрания Новосибирской области в сфере земельных отношений относятся:</w:t>
            </w:r>
          </w:p>
          <w:p w:rsidR="00F31BC6" w:rsidRDefault="006A7EE8" w:rsidP="00E32EF0">
            <w:pPr>
              <w:numPr>
                <w:ilvl w:val="0"/>
                <w:numId w:val="108"/>
              </w:numPr>
              <w:spacing w:line="204" w:lineRule="exact"/>
              <w:ind w:left="-108" w:firstLine="176"/>
              <w:jc w:val="both"/>
              <w:rPr>
                <w:sz w:val="20"/>
                <w:szCs w:val="20"/>
              </w:rPr>
            </w:pPr>
            <w:r>
              <w:rPr>
                <w:sz w:val="20"/>
                <w:szCs w:val="20"/>
              </w:rPr>
              <w:t>принятие законов Новосибирской области, контроль за их соблюдением и исполнением;</w:t>
            </w:r>
          </w:p>
          <w:p w:rsidR="00F31BC6" w:rsidRDefault="006A7EE8" w:rsidP="00E32EF0">
            <w:pPr>
              <w:numPr>
                <w:ilvl w:val="0"/>
                <w:numId w:val="108"/>
              </w:numPr>
              <w:spacing w:line="204" w:lineRule="exact"/>
              <w:ind w:left="-108" w:firstLine="176"/>
              <w:jc w:val="both"/>
              <w:rPr>
                <w:sz w:val="20"/>
                <w:szCs w:val="20"/>
              </w:rPr>
            </w:pPr>
            <w:r>
              <w:rPr>
                <w:sz w:val="20"/>
                <w:szCs w:val="20"/>
              </w:rPr>
              <w:t>осуществление иных полномочий в соответствии с федеральным законодательством и законодательством Новосибирской области.</w:t>
            </w:r>
          </w:p>
          <w:p w:rsidR="00F31BC6" w:rsidRDefault="006A7EE8">
            <w:pPr>
              <w:spacing w:line="204" w:lineRule="exact"/>
              <w:ind w:left="-108" w:firstLine="176"/>
              <w:jc w:val="both"/>
              <w:rPr>
                <w:sz w:val="20"/>
                <w:szCs w:val="20"/>
              </w:rPr>
            </w:pPr>
            <w:r>
              <w:rPr>
                <w:sz w:val="20"/>
                <w:szCs w:val="20"/>
              </w:rPr>
              <w:t>Согласно статьи 2 Закона № 112-ОЗ к полномочиям Правительства Новосибирской области в сфере земельных отношений относятся:</w:t>
            </w:r>
          </w:p>
          <w:p w:rsidR="00F31BC6" w:rsidRDefault="006A7EE8">
            <w:pPr>
              <w:spacing w:line="204" w:lineRule="exact"/>
              <w:ind w:left="-108" w:firstLine="176"/>
              <w:jc w:val="both"/>
              <w:rPr>
                <w:sz w:val="20"/>
                <w:szCs w:val="20"/>
              </w:rPr>
            </w:pPr>
            <w:r>
              <w:rPr>
                <w:sz w:val="20"/>
                <w:szCs w:val="20"/>
              </w:rPr>
              <w:t>1) отнесение до разграничения государственной собственности на землю находящихся в государственной собственности земель или земельных участков в составе таких земель к определенной категории земель, за исключением случаев, предусмотренных федеральным законодательством и (или) законами Новосибирской области;</w:t>
            </w:r>
          </w:p>
          <w:p w:rsidR="00F31BC6" w:rsidRDefault="006A7EE8">
            <w:pPr>
              <w:spacing w:line="204" w:lineRule="exact"/>
              <w:ind w:left="-108" w:firstLine="176"/>
              <w:jc w:val="both"/>
              <w:rPr>
                <w:sz w:val="20"/>
                <w:szCs w:val="20"/>
              </w:rPr>
            </w:pPr>
            <w:r>
              <w:rPr>
                <w:sz w:val="20"/>
                <w:szCs w:val="20"/>
              </w:rPr>
              <w:t>2) перевод из одной категории в другую в отношении:</w:t>
            </w:r>
          </w:p>
          <w:p w:rsidR="00F31BC6" w:rsidRDefault="006A7EE8">
            <w:pPr>
              <w:spacing w:line="204" w:lineRule="exact"/>
              <w:ind w:left="-108" w:firstLine="176"/>
              <w:jc w:val="both"/>
              <w:rPr>
                <w:sz w:val="20"/>
                <w:szCs w:val="20"/>
              </w:rPr>
            </w:pPr>
            <w:r>
              <w:rPr>
                <w:sz w:val="20"/>
                <w:szCs w:val="20"/>
              </w:rPr>
              <w:t>а) земель, находящихся в государственной собственности Новосибирской области, земель сельскохозяйственного назначения, находящихся в муниципальной и частной собственности;</w:t>
            </w:r>
          </w:p>
          <w:p w:rsidR="00F31BC6" w:rsidRDefault="006A7EE8">
            <w:pPr>
              <w:spacing w:line="204" w:lineRule="exact"/>
              <w:ind w:left="-108" w:firstLine="176"/>
              <w:jc w:val="both"/>
              <w:rPr>
                <w:sz w:val="20"/>
                <w:szCs w:val="20"/>
              </w:rPr>
            </w:pPr>
            <w:r>
              <w:rPr>
                <w:sz w:val="20"/>
                <w:szCs w:val="20"/>
              </w:rPr>
              <w:t xml:space="preserve">б) земель, находящихся в государственной собственности, и земельных участков в составе таких земель до разграничения государственной собственности на землю, за исключением случаев, предусмотренных федеральным законодательством и </w:t>
            </w:r>
            <w:r>
              <w:rPr>
                <w:sz w:val="20"/>
                <w:szCs w:val="20"/>
              </w:rPr>
              <w:lastRenderedPageBreak/>
              <w:t>(или) законами Новосибирской области;</w:t>
            </w:r>
          </w:p>
          <w:p w:rsidR="00F31BC6" w:rsidRDefault="006A7EE8">
            <w:pPr>
              <w:spacing w:line="204" w:lineRule="exact"/>
              <w:ind w:left="-108" w:firstLine="176"/>
              <w:jc w:val="both"/>
              <w:rPr>
                <w:sz w:val="20"/>
                <w:szCs w:val="20"/>
              </w:rPr>
            </w:pPr>
            <w:r>
              <w:rPr>
                <w:sz w:val="20"/>
                <w:szCs w:val="20"/>
              </w:rPr>
              <w:t>3) утверждение региональных программ использования и охраны земель, находящихся в границах Новосибирской области;</w:t>
            </w:r>
          </w:p>
          <w:p w:rsidR="00F31BC6" w:rsidRDefault="006A7EE8">
            <w:pPr>
              <w:spacing w:line="204" w:lineRule="exact"/>
              <w:ind w:left="-108" w:firstLine="176"/>
              <w:jc w:val="both"/>
              <w:rPr>
                <w:sz w:val="20"/>
                <w:szCs w:val="20"/>
              </w:rPr>
            </w:pPr>
            <w:r>
              <w:rPr>
                <w:sz w:val="20"/>
                <w:szCs w:val="20"/>
              </w:rPr>
              <w:t>4) установление порядка определения платы по соглашению об установлении сервитута в отношении земельных участков, находящихся в государственной собственности Новосибирской области, и земельных участков, государственная собственность на которые не разграничена;</w:t>
            </w:r>
          </w:p>
          <w:p w:rsidR="00F31BC6" w:rsidRDefault="006A7EE8">
            <w:pPr>
              <w:spacing w:line="204" w:lineRule="exact"/>
              <w:ind w:left="-108" w:firstLine="176"/>
              <w:jc w:val="both"/>
              <w:rPr>
                <w:sz w:val="20"/>
                <w:szCs w:val="20"/>
              </w:rPr>
            </w:pPr>
            <w:r>
              <w:rPr>
                <w:sz w:val="20"/>
                <w:szCs w:val="20"/>
              </w:rPr>
              <w:t>5) установление порядка определения размера арендной платы за земельные участки, находящиеся в государственной собственности Новосибирской области, и земельные участки, государственная собственность на которые не разграничена, предоставленные в аренду без торгов;</w:t>
            </w:r>
          </w:p>
          <w:p w:rsidR="00F31BC6" w:rsidRDefault="006A7EE8">
            <w:pPr>
              <w:spacing w:line="204" w:lineRule="exact"/>
              <w:ind w:left="-108" w:firstLine="176"/>
              <w:jc w:val="both"/>
              <w:rPr>
                <w:sz w:val="20"/>
                <w:szCs w:val="20"/>
              </w:rPr>
            </w:pPr>
            <w:r>
              <w:rPr>
                <w:sz w:val="20"/>
                <w:szCs w:val="20"/>
              </w:rPr>
              <w:t>6) принятие решений о резервировании земель для государственных нужд Новосибирской области;</w:t>
            </w:r>
          </w:p>
          <w:p w:rsidR="00F31BC6" w:rsidRDefault="006A7EE8">
            <w:pPr>
              <w:spacing w:line="204" w:lineRule="exact"/>
              <w:ind w:left="-108" w:firstLine="176"/>
              <w:jc w:val="both"/>
              <w:rPr>
                <w:sz w:val="20"/>
                <w:szCs w:val="20"/>
              </w:rPr>
            </w:pPr>
            <w:r>
              <w:rPr>
                <w:sz w:val="20"/>
                <w:szCs w:val="20"/>
              </w:rPr>
              <w:t>7)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Новосибирской области, земель или земельных участков, государственная собственность на которые не разграничена;</w:t>
            </w:r>
          </w:p>
          <w:p w:rsidR="00F31BC6" w:rsidRDefault="006A7EE8">
            <w:pPr>
              <w:spacing w:line="204" w:lineRule="exact"/>
              <w:ind w:left="-108" w:firstLine="176"/>
              <w:jc w:val="both"/>
              <w:rPr>
                <w:sz w:val="20"/>
                <w:szCs w:val="20"/>
              </w:rPr>
            </w:pPr>
            <w:r>
              <w:rPr>
                <w:sz w:val="20"/>
                <w:szCs w:val="20"/>
              </w:rPr>
              <w:t>8) утратил силу;</w:t>
            </w:r>
          </w:p>
          <w:p w:rsidR="00F31BC6" w:rsidRDefault="006A7EE8">
            <w:pPr>
              <w:spacing w:line="204" w:lineRule="exact"/>
              <w:ind w:left="-108" w:firstLine="176"/>
              <w:jc w:val="both"/>
              <w:rPr>
                <w:sz w:val="20"/>
                <w:szCs w:val="20"/>
              </w:rPr>
            </w:pPr>
            <w:r>
              <w:rPr>
                <w:sz w:val="20"/>
                <w:szCs w:val="20"/>
              </w:rPr>
              <w:t>9) утратил силу;</w:t>
            </w:r>
          </w:p>
          <w:p w:rsidR="00F31BC6" w:rsidRDefault="006A7EE8">
            <w:pPr>
              <w:spacing w:line="204" w:lineRule="exact"/>
              <w:ind w:left="-108" w:firstLine="176"/>
              <w:jc w:val="both"/>
              <w:rPr>
                <w:sz w:val="20"/>
                <w:szCs w:val="20"/>
              </w:rPr>
            </w:pPr>
            <w:r>
              <w:rPr>
                <w:sz w:val="20"/>
                <w:szCs w:val="20"/>
              </w:rPr>
              <w:t>10) утратил силу;</w:t>
            </w:r>
          </w:p>
          <w:p w:rsidR="00F31BC6" w:rsidRDefault="006A7EE8">
            <w:pPr>
              <w:spacing w:line="204" w:lineRule="exact"/>
              <w:ind w:left="-108" w:firstLine="176"/>
              <w:jc w:val="both"/>
              <w:rPr>
                <w:sz w:val="20"/>
                <w:szCs w:val="20"/>
              </w:rPr>
            </w:pPr>
            <w:r>
              <w:rPr>
                <w:sz w:val="20"/>
                <w:szCs w:val="20"/>
              </w:rPr>
              <w:t>11) установление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31BC6" w:rsidRDefault="006A7EE8">
            <w:pPr>
              <w:spacing w:line="204" w:lineRule="exact"/>
              <w:ind w:left="-108" w:firstLine="176"/>
              <w:jc w:val="both"/>
              <w:rPr>
                <w:sz w:val="20"/>
                <w:szCs w:val="20"/>
              </w:rPr>
            </w:pPr>
            <w:r>
              <w:rPr>
                <w:sz w:val="20"/>
                <w:szCs w:val="20"/>
              </w:rPr>
              <w:t>12) утратил силу;</w:t>
            </w:r>
          </w:p>
          <w:p w:rsidR="00F31BC6" w:rsidRDefault="006A7EE8">
            <w:pPr>
              <w:spacing w:line="204" w:lineRule="exact"/>
              <w:ind w:left="-108" w:firstLine="176"/>
              <w:jc w:val="both"/>
              <w:rPr>
                <w:sz w:val="20"/>
                <w:szCs w:val="20"/>
              </w:rPr>
            </w:pPr>
            <w:r>
              <w:rPr>
                <w:sz w:val="20"/>
                <w:szCs w:val="20"/>
              </w:rPr>
              <w:t>13) установление порядка определения цены земельных участков, находящихся в государственной собственности Новосибирской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F31BC6" w:rsidRDefault="006A7EE8">
            <w:pPr>
              <w:spacing w:line="204" w:lineRule="exact"/>
              <w:ind w:left="-108" w:firstLine="176"/>
              <w:jc w:val="both"/>
              <w:rPr>
                <w:sz w:val="20"/>
                <w:szCs w:val="20"/>
              </w:rPr>
            </w:pPr>
            <w:r>
              <w:rPr>
                <w:sz w:val="20"/>
                <w:szCs w:val="20"/>
              </w:rPr>
              <w:t>14) определение категорий граждан из числа лиц, для которых работа в государственных образовательных организациях, организациях социального обслуживания, государственных учреждениях культуры и государственных учреждениях здравоохранения, находящихся в ведении Новосибирской области, а также муниципальных образовательных организациях и муниципальных учреждениях культуры является основным местом работы и которые могут быть приняты в члены жилищно-строительного кооператива, указанного в пункте 9.2 статьи 3 Федерального закона от 25 октября 2001 года № 137-ФЗ «О введении в действие Земельного кодекса Российской Федерации», и основания включения указанных граждан, а также граждан, имеющих трех и более детей, в списки граждан, имеющих право быть принятыми в члены указанного кооператива;</w:t>
            </w:r>
          </w:p>
          <w:p w:rsidR="00F31BC6" w:rsidRDefault="006A7EE8">
            <w:pPr>
              <w:spacing w:line="204" w:lineRule="exact"/>
              <w:ind w:left="-108" w:firstLine="176"/>
              <w:jc w:val="both"/>
              <w:rPr>
                <w:sz w:val="20"/>
                <w:szCs w:val="20"/>
              </w:rPr>
            </w:pPr>
            <w:r>
              <w:rPr>
                <w:sz w:val="20"/>
                <w:szCs w:val="20"/>
              </w:rPr>
              <w:t>15) утратил силу;</w:t>
            </w:r>
          </w:p>
          <w:p w:rsidR="00F31BC6" w:rsidRDefault="006A7EE8">
            <w:pPr>
              <w:spacing w:line="204" w:lineRule="exact"/>
              <w:ind w:left="-108" w:firstLine="176"/>
              <w:jc w:val="both"/>
              <w:rPr>
                <w:sz w:val="20"/>
                <w:szCs w:val="20"/>
              </w:rPr>
            </w:pPr>
            <w:r>
              <w:rPr>
                <w:sz w:val="20"/>
                <w:szCs w:val="20"/>
              </w:rPr>
              <w:t>16) </w:t>
            </w:r>
            <w:r w:rsidRPr="006A7EE8">
              <w:rPr>
                <w:sz w:val="20"/>
                <w:szCs w:val="20"/>
              </w:rPr>
              <w:t>установление категорий работников организаций транспорта, лесного комплекса, охотничьего хозяйства и других сфер деятельности, имеющих право на получение служебных наделов</w:t>
            </w:r>
            <w:r>
              <w:rPr>
                <w:sz w:val="20"/>
                <w:szCs w:val="20"/>
              </w:rPr>
              <w:t>;</w:t>
            </w:r>
          </w:p>
          <w:p w:rsidR="00F31BC6" w:rsidRDefault="006A7EE8">
            <w:pPr>
              <w:spacing w:line="204" w:lineRule="exact"/>
              <w:ind w:left="-108" w:firstLine="176"/>
              <w:jc w:val="both"/>
              <w:rPr>
                <w:sz w:val="20"/>
                <w:szCs w:val="20"/>
              </w:rPr>
            </w:pPr>
            <w:r>
              <w:rPr>
                <w:sz w:val="20"/>
                <w:szCs w:val="20"/>
              </w:rPr>
              <w:t>17) осуществление иных полномочий в соответствии с федеральным законодательством и законодательством Новосибирской области.</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3) владение, пользование и </w:t>
            </w:r>
            <w:r>
              <w:rPr>
                <w:sz w:val="20"/>
                <w:szCs w:val="20"/>
              </w:rPr>
              <w:lastRenderedPageBreak/>
              <w:t>распоряжение имуществом, находящимся в муниципальной собственности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lastRenderedPageBreak/>
              <w:t xml:space="preserve">3) владение, пользование и распоряжение </w:t>
            </w:r>
            <w:r>
              <w:rPr>
                <w:sz w:val="20"/>
                <w:szCs w:val="20"/>
              </w:rPr>
              <w:lastRenderedPageBreak/>
              <w:t>имуществом, находящимся в муниципальной собственности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lastRenderedPageBreak/>
              <w:t xml:space="preserve">3) владение, пользование и </w:t>
            </w:r>
            <w:r>
              <w:rPr>
                <w:sz w:val="20"/>
                <w:szCs w:val="20"/>
              </w:rPr>
              <w:lastRenderedPageBreak/>
              <w:t>распоряжение имуществом, находящимся в муниципальной собственности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317"/>
              <w:jc w:val="both"/>
              <w:rPr>
                <w:sz w:val="20"/>
                <w:szCs w:val="20"/>
              </w:rPr>
            </w:pPr>
          </w:p>
        </w:tc>
      </w:tr>
      <w:tr w:rsidR="00F31BC6">
        <w:tc>
          <w:tcPr>
            <w:tcW w:w="4679" w:type="dxa"/>
            <w:gridSpan w:val="6"/>
          </w:tcPr>
          <w:p w:rsidR="00F31BC6" w:rsidRDefault="006A7EE8">
            <w:pPr>
              <w:pStyle w:val="1"/>
              <w:spacing w:line="204" w:lineRule="exact"/>
            </w:pPr>
            <w:bookmarkStart w:id="24" w:name="_Toc278187048"/>
            <w:bookmarkStart w:id="25" w:name="_Toc305752078"/>
            <w:bookmarkStart w:id="26" w:name="_Toc305752362"/>
            <w:bookmarkStart w:id="27" w:name="_Toc305752647"/>
            <w:bookmarkStart w:id="28" w:name="_Toc305753071"/>
            <w:bookmarkStart w:id="29" w:name="_Toc305756319"/>
            <w:bookmarkStart w:id="30" w:name="_Toc305757764"/>
            <w:bookmarkStart w:id="31" w:name="_Toc306286695"/>
            <w:bookmarkStart w:id="32" w:name="_Toc306286777"/>
            <w:bookmarkStart w:id="33" w:name="_Toc306287089"/>
            <w:bookmarkStart w:id="34" w:name="_Toc306287214"/>
            <w:bookmarkStart w:id="35" w:name="_Toc306951674"/>
            <w:r>
              <w:lastRenderedPageBreak/>
              <w:t>Вопрос местного значения в сфере организации</w:t>
            </w:r>
          </w:p>
          <w:p w:rsidR="00F31BC6" w:rsidRDefault="006A7EE8">
            <w:pPr>
              <w:pStyle w:val="1"/>
              <w:spacing w:line="204" w:lineRule="exact"/>
            </w:pPr>
            <w:r>
              <w:t>электро-, тепло -, газо- и водоснабжения,</w:t>
            </w:r>
          </w:p>
          <w:p w:rsidR="00F31BC6" w:rsidRDefault="006A7EE8">
            <w:pPr>
              <w:pStyle w:val="1"/>
              <w:spacing w:line="204" w:lineRule="exact"/>
            </w:pPr>
            <w:r>
              <w:t>водоотведения, снабжения населения топливом</w:t>
            </w:r>
            <w:bookmarkEnd w:id="24"/>
            <w:bookmarkEnd w:id="25"/>
            <w:bookmarkEnd w:id="26"/>
            <w:bookmarkEnd w:id="27"/>
            <w:bookmarkEnd w:id="28"/>
            <w:bookmarkEnd w:id="29"/>
            <w:bookmarkEnd w:id="30"/>
            <w:bookmarkEnd w:id="31"/>
            <w:bookmarkEnd w:id="32"/>
            <w:bookmarkEnd w:id="33"/>
            <w:bookmarkEnd w:id="34"/>
            <w:bookmarkEnd w:id="35"/>
          </w:p>
        </w:tc>
        <w:tc>
          <w:tcPr>
            <w:tcW w:w="10772" w:type="dxa"/>
            <w:vMerge w:val="restart"/>
          </w:tcPr>
          <w:p w:rsidR="00F31BC6" w:rsidRDefault="006A7EE8">
            <w:pPr>
              <w:tabs>
                <w:tab w:val="left" w:pos="202"/>
              </w:tabs>
              <w:spacing w:line="204" w:lineRule="exact"/>
              <w:jc w:val="both"/>
              <w:rPr>
                <w:sz w:val="20"/>
                <w:szCs w:val="20"/>
              </w:rPr>
            </w:pPr>
            <w:r>
              <w:rPr>
                <w:sz w:val="20"/>
                <w:szCs w:val="20"/>
              </w:rPr>
              <w:t>1. В</w:t>
            </w:r>
            <w:r w:rsidR="00860CF5">
              <w:rPr>
                <w:sz w:val="20"/>
                <w:szCs w:val="20"/>
              </w:rPr>
              <w:t xml:space="preserve"> соответствии с пунктом 4</w:t>
            </w:r>
            <w:r>
              <w:rPr>
                <w:sz w:val="20"/>
                <w:szCs w:val="20"/>
              </w:rPr>
              <w:t xml:space="preserve"> части 1 статьи 17 </w:t>
            </w:r>
            <w:r>
              <w:rPr>
                <w:b/>
                <w:sz w:val="20"/>
                <w:szCs w:val="20"/>
              </w:rPr>
              <w:t xml:space="preserve">Федерального закона от 6 октября 2003 года № 131-ФЗ </w:t>
            </w:r>
            <w:r>
              <w:rPr>
                <w:sz w:val="20"/>
                <w:szCs w:val="20"/>
              </w:rPr>
              <w:t>органам местного самоуправления необходимо принять муниципальный правовой акт, устанавливающий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законом.</w:t>
            </w:r>
          </w:p>
          <w:p w:rsidR="00F31BC6" w:rsidRDefault="006A7EE8">
            <w:pPr>
              <w:tabs>
                <w:tab w:val="left" w:pos="202"/>
              </w:tabs>
              <w:spacing w:line="204" w:lineRule="exact"/>
              <w:jc w:val="both"/>
              <w:rPr>
                <w:sz w:val="20"/>
                <w:szCs w:val="20"/>
              </w:rPr>
            </w:pPr>
            <w:r>
              <w:rPr>
                <w:sz w:val="20"/>
                <w:szCs w:val="20"/>
              </w:rPr>
              <w:t xml:space="preserve">2. В соответствии с частью 1 статьи 6 </w:t>
            </w:r>
            <w:r>
              <w:rPr>
                <w:b/>
                <w:sz w:val="20"/>
                <w:szCs w:val="20"/>
              </w:rPr>
              <w:t>Федерального закона от 27 июля 2010</w:t>
            </w:r>
            <w:r>
              <w:t xml:space="preserve"> </w:t>
            </w:r>
            <w:r>
              <w:rPr>
                <w:b/>
                <w:sz w:val="20"/>
                <w:szCs w:val="20"/>
              </w:rPr>
              <w:t xml:space="preserve">года № 190-ФЗ «О теплоснабжении» </w:t>
            </w:r>
            <w:r>
              <w:rPr>
                <w:sz w:val="20"/>
                <w:szCs w:val="20"/>
              </w:rPr>
              <w:t xml:space="preserve">к полномочиям органов местного самоуправления городских поселений, </w:t>
            </w:r>
            <w:r w:rsidR="00C4072C" w:rsidRPr="00C4072C">
              <w:rPr>
                <w:sz w:val="20"/>
                <w:szCs w:val="20"/>
              </w:rPr>
              <w:t>муниципальных округов</w:t>
            </w:r>
            <w:r w:rsidR="00C4072C">
              <w:rPr>
                <w:sz w:val="20"/>
                <w:szCs w:val="20"/>
              </w:rPr>
              <w:t xml:space="preserve">, </w:t>
            </w:r>
            <w:r>
              <w:rPr>
                <w:sz w:val="20"/>
                <w:szCs w:val="20"/>
              </w:rPr>
              <w:t>городских округов по организации теплоснабжения на соответствующих территориях относятся:</w:t>
            </w:r>
          </w:p>
          <w:p w:rsidR="00F31BC6" w:rsidRDefault="00860CF5" w:rsidP="00E32EF0">
            <w:pPr>
              <w:numPr>
                <w:ilvl w:val="0"/>
                <w:numId w:val="72"/>
              </w:numPr>
              <w:tabs>
                <w:tab w:val="clear" w:pos="820"/>
              </w:tabs>
              <w:spacing w:line="204" w:lineRule="exact"/>
              <w:ind w:left="35" w:right="30" w:firstLine="0"/>
              <w:jc w:val="both"/>
              <w:rPr>
                <w:sz w:val="20"/>
                <w:szCs w:val="20"/>
              </w:rPr>
            </w:pPr>
            <w:r w:rsidRPr="00860CF5">
              <w:rPr>
                <w:sz w:val="20"/>
                <w:szCs w:val="20"/>
              </w:rPr>
              <w:t>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r w:rsidR="006A7EE8">
              <w:rPr>
                <w:sz w:val="20"/>
                <w:szCs w:val="20"/>
              </w:rPr>
              <w:t>;</w:t>
            </w:r>
          </w:p>
          <w:p w:rsidR="00F31BC6" w:rsidRDefault="006A7EE8" w:rsidP="00E32EF0">
            <w:pPr>
              <w:numPr>
                <w:ilvl w:val="0"/>
                <w:numId w:val="72"/>
              </w:numPr>
              <w:tabs>
                <w:tab w:val="clear" w:pos="820"/>
                <w:tab w:val="left" w:pos="35"/>
              </w:tabs>
              <w:spacing w:line="204" w:lineRule="exact"/>
              <w:ind w:left="176" w:hanging="176"/>
              <w:jc w:val="both"/>
              <w:rPr>
                <w:sz w:val="20"/>
                <w:szCs w:val="20"/>
              </w:rPr>
            </w:pPr>
            <w:r>
              <w:rPr>
                <w:sz w:val="20"/>
                <w:szCs w:val="20"/>
              </w:rPr>
              <w:t xml:space="preserve">рассмотрение обращений потребителей по вопросам надежности теплоснабжения в порядке, установленном правилами </w:t>
            </w:r>
            <w:r>
              <w:rPr>
                <w:sz w:val="20"/>
                <w:szCs w:val="20"/>
              </w:rPr>
              <w:lastRenderedPageBreak/>
              <w:t>организации теплоснабжения, утвержденными Правительством РФ;</w:t>
            </w:r>
          </w:p>
          <w:p w:rsidR="00F31BC6" w:rsidRDefault="006A7EE8" w:rsidP="00E32EF0">
            <w:pPr>
              <w:numPr>
                <w:ilvl w:val="0"/>
                <w:numId w:val="72"/>
              </w:numPr>
              <w:tabs>
                <w:tab w:val="clear" w:pos="820"/>
                <w:tab w:val="left" w:pos="0"/>
              </w:tabs>
              <w:spacing w:line="204" w:lineRule="exact"/>
              <w:ind w:left="35" w:hanging="35"/>
              <w:jc w:val="both"/>
              <w:rPr>
                <w:sz w:val="20"/>
                <w:szCs w:val="20"/>
              </w:rPr>
            </w:pPr>
            <w:r>
              <w:rPr>
                <w:sz w:val="20"/>
                <w:szCs w:val="20"/>
              </w:rPr>
              <w:t>реализация предусмотренных Федеральным законом № 190-ФЗ полномочий в области регулирования цен (тарифов) в сфере теплоснабжения;</w:t>
            </w:r>
          </w:p>
          <w:p w:rsidR="00F31BC6" w:rsidRDefault="00860CF5" w:rsidP="00E32EF0">
            <w:pPr>
              <w:numPr>
                <w:ilvl w:val="0"/>
                <w:numId w:val="72"/>
              </w:numPr>
              <w:tabs>
                <w:tab w:val="clear" w:pos="820"/>
                <w:tab w:val="num" w:pos="0"/>
              </w:tabs>
              <w:spacing w:line="204" w:lineRule="exact"/>
              <w:ind w:left="35" w:hanging="35"/>
              <w:jc w:val="both"/>
              <w:rPr>
                <w:sz w:val="20"/>
                <w:szCs w:val="20"/>
              </w:rPr>
            </w:pPr>
            <w:r w:rsidRPr="00860CF5">
              <w:rPr>
                <w:sz w:val="20"/>
                <w:szCs w:val="20"/>
              </w:rPr>
              <w:t>выполнение требований, установленных правилами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r w:rsidR="006A7EE8">
              <w:rPr>
                <w:sz w:val="20"/>
                <w:szCs w:val="20"/>
              </w:rPr>
              <w:t>;</w:t>
            </w:r>
          </w:p>
          <w:p w:rsidR="00F31BC6" w:rsidRDefault="006A7EE8" w:rsidP="00E32EF0">
            <w:pPr>
              <w:numPr>
                <w:ilvl w:val="0"/>
                <w:numId w:val="72"/>
              </w:numPr>
              <w:tabs>
                <w:tab w:val="clear" w:pos="820"/>
                <w:tab w:val="left" w:pos="0"/>
              </w:tabs>
              <w:spacing w:line="204" w:lineRule="exact"/>
              <w:ind w:left="35" w:hanging="35"/>
              <w:jc w:val="both"/>
              <w:rPr>
                <w:sz w:val="20"/>
                <w:szCs w:val="20"/>
              </w:rPr>
            </w:pPr>
            <w:r>
              <w:rPr>
                <w:sz w:val="20"/>
                <w:szCs w:val="20"/>
              </w:rPr>
              <w:t>в случаях, установленных Федеральным законом № 190-ФЗ, согласование вывода источников тепловой энергии, тепловых сетей в ремонт и из эксплуатации;</w:t>
            </w:r>
          </w:p>
          <w:p w:rsidR="00F31BC6" w:rsidRDefault="006A7EE8" w:rsidP="00E32EF0">
            <w:pPr>
              <w:numPr>
                <w:ilvl w:val="0"/>
                <w:numId w:val="72"/>
              </w:numPr>
              <w:tabs>
                <w:tab w:val="clear" w:pos="820"/>
                <w:tab w:val="left" w:pos="0"/>
              </w:tabs>
              <w:spacing w:line="204" w:lineRule="exact"/>
              <w:ind w:left="0" w:firstLine="0"/>
              <w:jc w:val="both"/>
              <w:rPr>
                <w:sz w:val="20"/>
                <w:szCs w:val="20"/>
              </w:rPr>
            </w:pPr>
            <w:r>
              <w:rPr>
                <w:sz w:val="20"/>
                <w:szCs w:val="20"/>
              </w:rPr>
              <w:t xml:space="preserve">утверждение схем теплоснабжения поселений, </w:t>
            </w:r>
            <w:r w:rsidR="00C4072C">
              <w:rPr>
                <w:sz w:val="20"/>
                <w:szCs w:val="20"/>
              </w:rPr>
              <w:t xml:space="preserve">муниципальных округов, </w:t>
            </w:r>
            <w:r>
              <w:rPr>
                <w:sz w:val="20"/>
                <w:szCs w:val="20"/>
              </w:rPr>
              <w:t>городских округов с численностью населения менее пятисот тысяч человек, в том числе присвоение статуса единой теплоснабжающей организации;</w:t>
            </w:r>
          </w:p>
          <w:p w:rsidR="00F31BC6" w:rsidRDefault="006A7EE8" w:rsidP="00E32EF0">
            <w:pPr>
              <w:numPr>
                <w:ilvl w:val="0"/>
                <w:numId w:val="72"/>
              </w:numPr>
              <w:tabs>
                <w:tab w:val="clear" w:pos="820"/>
                <w:tab w:val="left" w:pos="0"/>
              </w:tabs>
              <w:spacing w:line="204" w:lineRule="exact"/>
              <w:ind w:left="0" w:firstLine="0"/>
              <w:jc w:val="both"/>
              <w:rPr>
                <w:sz w:val="20"/>
                <w:szCs w:val="20"/>
              </w:rPr>
            </w:pPr>
            <w:r>
              <w:rPr>
                <w:sz w:val="20"/>
                <w:szCs w:val="20"/>
              </w:rPr>
              <w:t>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F31BC6" w:rsidRDefault="006A7EE8" w:rsidP="00E32EF0">
            <w:pPr>
              <w:numPr>
                <w:ilvl w:val="0"/>
                <w:numId w:val="72"/>
              </w:numPr>
              <w:tabs>
                <w:tab w:val="clear" w:pos="820"/>
                <w:tab w:val="left" w:pos="0"/>
              </w:tabs>
              <w:spacing w:line="204" w:lineRule="exact"/>
              <w:ind w:left="0" w:firstLine="0"/>
              <w:jc w:val="both"/>
              <w:rPr>
                <w:sz w:val="20"/>
                <w:szCs w:val="20"/>
              </w:rPr>
            </w:pPr>
            <w:r>
              <w:rPr>
                <w:sz w:val="20"/>
                <w:szCs w:val="20"/>
              </w:rPr>
              <w:t>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F31BC6" w:rsidRDefault="006A7EE8" w:rsidP="00E32EF0">
            <w:pPr>
              <w:numPr>
                <w:ilvl w:val="0"/>
                <w:numId w:val="72"/>
              </w:numPr>
              <w:tabs>
                <w:tab w:val="clear" w:pos="820"/>
                <w:tab w:val="left" w:pos="0"/>
              </w:tabs>
              <w:spacing w:line="204" w:lineRule="exact"/>
              <w:ind w:left="0" w:firstLine="0"/>
              <w:jc w:val="both"/>
              <w:rPr>
                <w:sz w:val="20"/>
                <w:szCs w:val="20"/>
              </w:rPr>
            </w:pPr>
            <w:r>
              <w:rPr>
                <w:sz w:val="20"/>
                <w:szCs w:val="20"/>
              </w:rPr>
              <w:t>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C4072C" w:rsidRDefault="00C4072C" w:rsidP="00E32EF0">
            <w:pPr>
              <w:numPr>
                <w:ilvl w:val="0"/>
                <w:numId w:val="72"/>
              </w:numPr>
              <w:tabs>
                <w:tab w:val="clear" w:pos="820"/>
                <w:tab w:val="left" w:pos="0"/>
                <w:tab w:val="num" w:pos="35"/>
              </w:tabs>
              <w:spacing w:line="204" w:lineRule="exact"/>
              <w:ind w:left="35" w:firstLine="0"/>
              <w:jc w:val="both"/>
              <w:rPr>
                <w:sz w:val="20"/>
                <w:szCs w:val="20"/>
              </w:rPr>
            </w:pPr>
            <w:r w:rsidRPr="00C4072C">
              <w:rPr>
                <w:sz w:val="20"/>
                <w:szCs w:val="20"/>
              </w:rPr>
              <w:t>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F31BC6" w:rsidRDefault="006A7EE8" w:rsidP="00E32EF0">
            <w:pPr>
              <w:numPr>
                <w:ilvl w:val="0"/>
                <w:numId w:val="72"/>
              </w:numPr>
              <w:tabs>
                <w:tab w:val="clear" w:pos="820"/>
                <w:tab w:val="left" w:pos="317"/>
              </w:tabs>
              <w:spacing w:line="204" w:lineRule="exact"/>
              <w:ind w:left="317" w:hanging="317"/>
              <w:jc w:val="both"/>
              <w:rPr>
                <w:sz w:val="20"/>
                <w:szCs w:val="20"/>
              </w:rPr>
            </w:pPr>
            <w:r>
              <w:rPr>
                <w:sz w:val="20"/>
                <w:szCs w:val="20"/>
              </w:rPr>
              <w:t>осуществление иных полномочий, установленных Федеральным законом № 190-ФЗ.</w:t>
            </w:r>
          </w:p>
          <w:p w:rsidR="00F31BC6" w:rsidRDefault="006A7EE8">
            <w:pPr>
              <w:spacing w:line="204" w:lineRule="exact"/>
              <w:jc w:val="both"/>
              <w:rPr>
                <w:sz w:val="20"/>
                <w:szCs w:val="20"/>
              </w:rPr>
            </w:pPr>
            <w:r>
              <w:rPr>
                <w:sz w:val="20"/>
                <w:szCs w:val="20"/>
              </w:rPr>
              <w:t xml:space="preserve">В соответствии с ч.5 ст.7, ч.2 ст.12 </w:t>
            </w:r>
            <w:r>
              <w:rPr>
                <w:b/>
                <w:sz w:val="20"/>
                <w:szCs w:val="20"/>
              </w:rPr>
              <w:t>Федерального закона</w:t>
            </w:r>
            <w:r>
              <w:rPr>
                <w:sz w:val="20"/>
                <w:szCs w:val="20"/>
              </w:rPr>
              <w:t xml:space="preserve"> № 190-ФЗ органы местного самоуправления поселений, городских округов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F31BC6" w:rsidRDefault="006A7EE8">
            <w:pPr>
              <w:spacing w:line="204" w:lineRule="exact"/>
              <w:jc w:val="both"/>
              <w:rPr>
                <w:sz w:val="20"/>
                <w:szCs w:val="20"/>
              </w:rPr>
            </w:pPr>
            <w:r>
              <w:rPr>
                <w:sz w:val="20"/>
                <w:szCs w:val="20"/>
              </w:rPr>
              <w:t xml:space="preserve">3. Согласно статье 8 </w:t>
            </w:r>
            <w:r>
              <w:rPr>
                <w:b/>
                <w:sz w:val="20"/>
                <w:szCs w:val="20"/>
              </w:rPr>
              <w:t xml:space="preserve">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sz w:val="20"/>
                <w:szCs w:val="20"/>
              </w:rPr>
              <w:t>к полномочиям органов местного самоуправления в области энергосбережения и повышения энергетической эффективности относятся:</w:t>
            </w:r>
          </w:p>
          <w:p w:rsidR="00F31BC6" w:rsidRDefault="006A7EE8" w:rsidP="00E32EF0">
            <w:pPr>
              <w:numPr>
                <w:ilvl w:val="0"/>
                <w:numId w:val="67"/>
              </w:numPr>
              <w:tabs>
                <w:tab w:val="clear" w:pos="1440"/>
                <w:tab w:val="num" w:pos="317"/>
              </w:tabs>
              <w:spacing w:line="204" w:lineRule="exact"/>
              <w:ind w:left="317" w:hanging="317"/>
              <w:jc w:val="both"/>
              <w:rPr>
                <w:sz w:val="20"/>
                <w:szCs w:val="20"/>
              </w:rPr>
            </w:pPr>
            <w:r>
              <w:rPr>
                <w:sz w:val="20"/>
                <w:szCs w:val="20"/>
              </w:rPr>
              <w:t>разработка и реализация муниципальных программ в области энергосбережения и повышения энергетической эффективности;</w:t>
            </w:r>
          </w:p>
          <w:p w:rsidR="00F31BC6" w:rsidRDefault="006A7EE8" w:rsidP="00E32EF0">
            <w:pPr>
              <w:numPr>
                <w:ilvl w:val="0"/>
                <w:numId w:val="67"/>
              </w:numPr>
              <w:tabs>
                <w:tab w:val="clear" w:pos="1440"/>
                <w:tab w:val="num" w:pos="317"/>
              </w:tabs>
              <w:spacing w:line="204" w:lineRule="exact"/>
              <w:ind w:left="317" w:hanging="317"/>
              <w:jc w:val="both"/>
              <w:rPr>
                <w:sz w:val="20"/>
                <w:szCs w:val="20"/>
              </w:rPr>
            </w:pPr>
            <w:r>
              <w:rPr>
                <w:sz w:val="20"/>
                <w:szCs w:val="20"/>
              </w:rPr>
              <w:t>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31BC6" w:rsidRDefault="006A7EE8" w:rsidP="00E32EF0">
            <w:pPr>
              <w:numPr>
                <w:ilvl w:val="0"/>
                <w:numId w:val="67"/>
              </w:numPr>
              <w:tabs>
                <w:tab w:val="clear" w:pos="1440"/>
                <w:tab w:val="num" w:pos="317"/>
              </w:tabs>
              <w:spacing w:line="204" w:lineRule="exact"/>
              <w:ind w:left="317" w:hanging="317"/>
              <w:jc w:val="both"/>
              <w:rPr>
                <w:sz w:val="20"/>
                <w:szCs w:val="20"/>
              </w:rPr>
            </w:pPr>
            <w:r>
              <w:rPr>
                <w:sz w:val="20"/>
                <w:szCs w:val="20"/>
              </w:rPr>
              <w:t>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РФ, а также предусмотренных соответствующей муниципальной программой в области энергосбережения и повышения энергетической эффективности;</w:t>
            </w:r>
          </w:p>
          <w:p w:rsidR="00F31BC6" w:rsidRDefault="006A7EE8" w:rsidP="00E32EF0">
            <w:pPr>
              <w:numPr>
                <w:ilvl w:val="0"/>
                <w:numId w:val="67"/>
              </w:numPr>
              <w:tabs>
                <w:tab w:val="clear" w:pos="1440"/>
                <w:tab w:val="num" w:pos="317"/>
              </w:tabs>
              <w:spacing w:line="204" w:lineRule="exact"/>
              <w:ind w:left="317" w:hanging="317"/>
              <w:jc w:val="both"/>
              <w:rPr>
                <w:sz w:val="20"/>
                <w:szCs w:val="20"/>
              </w:rPr>
            </w:pPr>
            <w:r>
              <w:rPr>
                <w:sz w:val="20"/>
                <w:szCs w:val="20"/>
              </w:rPr>
              <w:t>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31BC6" w:rsidRDefault="006A7EE8" w:rsidP="00E32EF0">
            <w:pPr>
              <w:numPr>
                <w:ilvl w:val="0"/>
                <w:numId w:val="67"/>
              </w:numPr>
              <w:tabs>
                <w:tab w:val="clear" w:pos="1440"/>
                <w:tab w:val="num" w:pos="317"/>
              </w:tabs>
              <w:spacing w:line="204" w:lineRule="exact"/>
              <w:ind w:left="317" w:hanging="317"/>
              <w:jc w:val="both"/>
              <w:rPr>
                <w:sz w:val="20"/>
                <w:szCs w:val="20"/>
              </w:rPr>
            </w:pPr>
            <w:r>
              <w:rPr>
                <w:bCs/>
                <w:sz w:val="20"/>
                <w:szCs w:val="20"/>
              </w:rPr>
              <w:t>осуществление иных полномочий в области энергосбережения и повышения энергетической эффективности, отнесенных Федеральным законом № 261-ФЗ, другими федеральными законами к полномочиям органов местного самоуправления.</w:t>
            </w:r>
          </w:p>
          <w:p w:rsidR="00F31BC6" w:rsidRDefault="006A7EE8">
            <w:pPr>
              <w:spacing w:line="204" w:lineRule="exact"/>
              <w:ind w:left="317" w:hanging="317"/>
              <w:jc w:val="both"/>
              <w:rPr>
                <w:sz w:val="20"/>
                <w:szCs w:val="20"/>
              </w:rPr>
            </w:pPr>
            <w:r>
              <w:rPr>
                <w:sz w:val="20"/>
                <w:szCs w:val="20"/>
              </w:rPr>
              <w:lastRenderedPageBreak/>
              <w:t>Кроме того, органы местного самоуправления:</w:t>
            </w:r>
          </w:p>
          <w:p w:rsidR="00F31BC6" w:rsidRDefault="006A7EE8" w:rsidP="00E32EF0">
            <w:pPr>
              <w:numPr>
                <w:ilvl w:val="1"/>
                <w:numId w:val="67"/>
              </w:numPr>
              <w:tabs>
                <w:tab w:val="clear" w:pos="2160"/>
                <w:tab w:val="num" w:pos="317"/>
              </w:tabs>
              <w:spacing w:line="204" w:lineRule="exact"/>
              <w:ind w:left="317" w:hanging="317"/>
              <w:jc w:val="both"/>
              <w:rPr>
                <w:sz w:val="20"/>
                <w:szCs w:val="20"/>
              </w:rPr>
            </w:pPr>
            <w:r>
              <w:rPr>
                <w:sz w:val="20"/>
                <w:szCs w:val="20"/>
              </w:rPr>
              <w:t>вправе предоставлять за счет средств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(ч.11 ст.13);</w:t>
            </w:r>
          </w:p>
          <w:p w:rsidR="00F31BC6" w:rsidRDefault="006A7EE8" w:rsidP="00E32EF0">
            <w:pPr>
              <w:numPr>
                <w:ilvl w:val="1"/>
                <w:numId w:val="67"/>
              </w:numPr>
              <w:tabs>
                <w:tab w:val="clear" w:pos="2160"/>
                <w:tab w:val="num" w:pos="317"/>
              </w:tabs>
              <w:spacing w:line="204" w:lineRule="exact"/>
              <w:ind w:left="317" w:hanging="317"/>
              <w:jc w:val="both"/>
              <w:rPr>
                <w:sz w:val="20"/>
                <w:szCs w:val="20"/>
              </w:rPr>
            </w:pPr>
            <w:r>
              <w:rPr>
                <w:sz w:val="20"/>
                <w:szCs w:val="20"/>
              </w:rPr>
              <w:t>осуществляют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в области энергосбережения и повышения энергетической эффективности (ч.5 ст.14);</w:t>
            </w:r>
          </w:p>
          <w:p w:rsidR="00F31BC6" w:rsidRDefault="006A7EE8" w:rsidP="00E32EF0">
            <w:pPr>
              <w:numPr>
                <w:ilvl w:val="1"/>
                <w:numId w:val="67"/>
              </w:numPr>
              <w:tabs>
                <w:tab w:val="clear" w:pos="2160"/>
                <w:tab w:val="num" w:pos="317"/>
              </w:tabs>
              <w:spacing w:line="204" w:lineRule="exact"/>
              <w:ind w:left="317" w:hanging="317"/>
              <w:jc w:val="both"/>
              <w:rPr>
                <w:sz w:val="20"/>
                <w:szCs w:val="20"/>
              </w:rPr>
            </w:pPr>
            <w:r>
              <w:rPr>
                <w:sz w:val="20"/>
                <w:szCs w:val="20"/>
              </w:rPr>
              <w:t>публикуют муниципальные программы в области энергосбережения и повышения энергетической эффективности (п.2 ч.1 ст.22);</w:t>
            </w:r>
          </w:p>
          <w:p w:rsidR="00F31BC6" w:rsidRDefault="006A7EE8" w:rsidP="00E32EF0">
            <w:pPr>
              <w:numPr>
                <w:ilvl w:val="1"/>
                <w:numId w:val="67"/>
              </w:numPr>
              <w:tabs>
                <w:tab w:val="clear" w:pos="2160"/>
                <w:tab w:val="num" w:pos="317"/>
              </w:tabs>
              <w:spacing w:line="204" w:lineRule="exact"/>
              <w:ind w:left="317" w:hanging="317"/>
              <w:jc w:val="both"/>
              <w:rPr>
                <w:sz w:val="20"/>
                <w:szCs w:val="20"/>
              </w:rPr>
            </w:pPr>
            <w:r>
              <w:rPr>
                <w:sz w:val="20"/>
                <w:szCs w:val="20"/>
              </w:rPr>
              <w:t>организуют распространение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 (п.3 ч.1 ст.22);</w:t>
            </w:r>
          </w:p>
          <w:p w:rsidR="00F31BC6" w:rsidRDefault="006A7EE8" w:rsidP="00E32EF0">
            <w:pPr>
              <w:numPr>
                <w:ilvl w:val="1"/>
                <w:numId w:val="67"/>
              </w:numPr>
              <w:tabs>
                <w:tab w:val="clear" w:pos="2160"/>
                <w:tab w:val="num" w:pos="317"/>
              </w:tabs>
              <w:spacing w:line="204" w:lineRule="exact"/>
              <w:ind w:left="317" w:hanging="317"/>
              <w:jc w:val="both"/>
              <w:rPr>
                <w:sz w:val="20"/>
                <w:szCs w:val="20"/>
              </w:rPr>
            </w:pPr>
            <w:r>
              <w:rPr>
                <w:sz w:val="20"/>
                <w:szCs w:val="20"/>
              </w:rPr>
              <w:t xml:space="preserve">обязаны обеспечить регулярное распространение (ч.2 ст.22): </w:t>
            </w:r>
          </w:p>
          <w:p w:rsidR="00F31BC6" w:rsidRDefault="006A7EE8" w:rsidP="00E32EF0">
            <w:pPr>
              <w:numPr>
                <w:ilvl w:val="2"/>
                <w:numId w:val="67"/>
              </w:numPr>
              <w:tabs>
                <w:tab w:val="clear" w:pos="3060"/>
                <w:tab w:val="num" w:pos="317"/>
              </w:tabs>
              <w:spacing w:line="204" w:lineRule="exact"/>
              <w:ind w:left="317" w:hanging="317"/>
              <w:jc w:val="both"/>
              <w:rPr>
                <w:sz w:val="20"/>
                <w:szCs w:val="20"/>
              </w:rPr>
            </w:pPr>
            <w:r>
              <w:rPr>
                <w:sz w:val="20"/>
                <w:szCs w:val="20"/>
              </w:rPr>
              <w:t xml:space="preserve">информации об установленных Федеральным законом № 261-ФЗ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 № 261-ФЗ; </w:t>
            </w:r>
          </w:p>
          <w:p w:rsidR="00F31BC6" w:rsidRDefault="006A7EE8" w:rsidP="00E32EF0">
            <w:pPr>
              <w:numPr>
                <w:ilvl w:val="2"/>
                <w:numId w:val="67"/>
              </w:numPr>
              <w:tabs>
                <w:tab w:val="clear" w:pos="3060"/>
                <w:tab w:val="num" w:pos="317"/>
              </w:tabs>
              <w:spacing w:line="204" w:lineRule="exact"/>
              <w:ind w:left="317" w:hanging="317"/>
              <w:jc w:val="both"/>
              <w:rPr>
                <w:sz w:val="20"/>
                <w:szCs w:val="20"/>
              </w:rPr>
            </w:pPr>
            <w:r>
              <w:rPr>
                <w:sz w:val="20"/>
                <w:szCs w:val="20"/>
              </w:rPr>
              <w:t>социальной рекламы в области энергосбережения и повышения энергетической эффективности в порядке, установленном законодательством РФ.</w:t>
            </w:r>
          </w:p>
          <w:p w:rsidR="00F31BC6" w:rsidRDefault="006A7EE8" w:rsidP="00E32EF0">
            <w:pPr>
              <w:numPr>
                <w:ilvl w:val="0"/>
                <w:numId w:val="68"/>
              </w:numPr>
              <w:tabs>
                <w:tab w:val="clear" w:pos="1260"/>
                <w:tab w:val="num" w:pos="317"/>
              </w:tabs>
              <w:spacing w:line="204" w:lineRule="exact"/>
              <w:ind w:left="317" w:hanging="317"/>
              <w:jc w:val="both"/>
              <w:rPr>
                <w:sz w:val="20"/>
                <w:szCs w:val="20"/>
              </w:rPr>
            </w:pPr>
            <w:r>
              <w:rPr>
                <w:sz w:val="20"/>
                <w:szCs w:val="20"/>
              </w:rPr>
              <w:t>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РФ (ч.4 ст.23);</w:t>
            </w:r>
          </w:p>
          <w:p w:rsidR="00F31BC6" w:rsidRDefault="006A7EE8" w:rsidP="00E32EF0">
            <w:pPr>
              <w:numPr>
                <w:ilvl w:val="0"/>
                <w:numId w:val="68"/>
              </w:numPr>
              <w:tabs>
                <w:tab w:val="clear" w:pos="1260"/>
                <w:tab w:val="num" w:pos="317"/>
              </w:tabs>
              <w:spacing w:line="204" w:lineRule="exact"/>
              <w:ind w:left="317" w:hanging="317"/>
              <w:jc w:val="both"/>
              <w:rPr>
                <w:sz w:val="20"/>
                <w:szCs w:val="20"/>
              </w:rPr>
            </w:pPr>
            <w:r>
              <w:rPr>
                <w:sz w:val="20"/>
                <w:szCs w:val="20"/>
              </w:rPr>
              <w:t>размещают информацию, включенную в государственную информационную систему в области энергосбережения и повышения энергетической эффективности на официальных сайтах органов местного самоуправления в сети Интернет и обновляют ее не реже чем один раз в квартал в соответствии с правилами, утвержденными Правительством РФ (ч.5 ст.23);</w:t>
            </w:r>
          </w:p>
          <w:p w:rsidR="00F31BC6" w:rsidRDefault="006A7EE8" w:rsidP="00E32EF0">
            <w:pPr>
              <w:numPr>
                <w:ilvl w:val="0"/>
                <w:numId w:val="68"/>
              </w:numPr>
              <w:tabs>
                <w:tab w:val="clear" w:pos="1260"/>
                <w:tab w:val="num" w:pos="317"/>
              </w:tabs>
              <w:spacing w:line="204" w:lineRule="exact"/>
              <w:ind w:left="317" w:hanging="317"/>
              <w:jc w:val="both"/>
              <w:rPr>
                <w:sz w:val="20"/>
                <w:szCs w:val="20"/>
              </w:rPr>
            </w:pPr>
            <w:r>
              <w:rPr>
                <w:sz w:val="20"/>
                <w:szCs w:val="20"/>
              </w:rPr>
              <w:t>устанавливают для организаций, осуществляющих регулируемые виды деятельности,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правилами, утвержденными Правительством РФ (в случае, если цены (тарифы) на товары, услуги таких организаций регулируются уполномоченными органами местного самоуправления) (ч.2 ст.25).</w:t>
            </w:r>
          </w:p>
          <w:p w:rsidR="00F31BC6" w:rsidRDefault="006A7EE8">
            <w:pPr>
              <w:tabs>
                <w:tab w:val="num" w:pos="175"/>
              </w:tabs>
              <w:spacing w:line="204" w:lineRule="exact"/>
              <w:jc w:val="both"/>
              <w:rPr>
                <w:sz w:val="20"/>
                <w:szCs w:val="20"/>
              </w:rPr>
            </w:pPr>
            <w:r>
              <w:rPr>
                <w:sz w:val="20"/>
                <w:szCs w:val="20"/>
              </w:rPr>
              <w:t xml:space="preserve">Органы местного самоуправления, уполномоченные на осуществление государственного регулирования цен (тарифов), также согласно части 4 статьи 27 </w:t>
            </w:r>
            <w:r>
              <w:rPr>
                <w:b/>
                <w:sz w:val="20"/>
                <w:szCs w:val="20"/>
              </w:rPr>
              <w:t>Федерального закона № 261-ФЗ</w:t>
            </w:r>
            <w:r>
              <w:rPr>
                <w:sz w:val="20"/>
                <w:szCs w:val="20"/>
              </w:rPr>
              <w:t xml:space="preserve">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
          <w:p w:rsidR="00F31BC6" w:rsidRDefault="006A7EE8">
            <w:pPr>
              <w:tabs>
                <w:tab w:val="left" w:pos="33"/>
              </w:tabs>
              <w:spacing w:line="204" w:lineRule="exact"/>
              <w:jc w:val="both"/>
              <w:rPr>
                <w:b/>
                <w:sz w:val="20"/>
                <w:szCs w:val="20"/>
              </w:rPr>
            </w:pPr>
            <w:r>
              <w:rPr>
                <w:sz w:val="20"/>
                <w:szCs w:val="20"/>
              </w:rPr>
              <w:t xml:space="preserve">4. Согласно статье 7 </w:t>
            </w:r>
            <w:r>
              <w:rPr>
                <w:b/>
                <w:sz w:val="20"/>
                <w:szCs w:val="20"/>
              </w:rPr>
              <w:t>Федерального закона от 31 марта 1999 года № 69-ФЗ «О газоснабжении в Российской Федерации»:</w:t>
            </w:r>
          </w:p>
          <w:p w:rsidR="00F31BC6" w:rsidRDefault="006A7EE8">
            <w:pPr>
              <w:numPr>
                <w:ilvl w:val="1"/>
                <w:numId w:val="4"/>
              </w:numPr>
              <w:tabs>
                <w:tab w:val="clear" w:pos="1755"/>
                <w:tab w:val="num" w:pos="252"/>
              </w:tabs>
              <w:spacing w:line="204" w:lineRule="exact"/>
              <w:ind w:left="317" w:hanging="317"/>
              <w:jc w:val="both"/>
              <w:rPr>
                <w:sz w:val="20"/>
                <w:szCs w:val="20"/>
              </w:rPr>
            </w:pPr>
            <w:r>
              <w:rPr>
                <w:sz w:val="20"/>
                <w:szCs w:val="20"/>
              </w:rPr>
              <w:t xml:space="preserve"> органам местного самоуправления городских поселения и городских округов необходимо принять муниципальный правовой акт, устанавливающий порядок организации газоснабжения населения;</w:t>
            </w:r>
          </w:p>
          <w:p w:rsidR="00F31BC6" w:rsidRDefault="006A7EE8">
            <w:pPr>
              <w:numPr>
                <w:ilvl w:val="1"/>
                <w:numId w:val="4"/>
              </w:numPr>
              <w:tabs>
                <w:tab w:val="clear" w:pos="1755"/>
                <w:tab w:val="num" w:pos="252"/>
              </w:tabs>
              <w:spacing w:line="204" w:lineRule="exact"/>
              <w:ind w:left="317" w:hanging="317"/>
              <w:jc w:val="both"/>
              <w:rPr>
                <w:sz w:val="20"/>
                <w:szCs w:val="20"/>
              </w:rPr>
            </w:pPr>
            <w:r>
              <w:rPr>
                <w:sz w:val="20"/>
                <w:szCs w:val="20"/>
              </w:rPr>
              <w:t xml:space="preserve"> органам местного самоуправления муниципального района необходимо принять муниципальный правовой акт, устанавливающий порядок организации газоснабжения поселений в границах муниципального района.</w:t>
            </w:r>
          </w:p>
          <w:p w:rsidR="00F31BC6" w:rsidRDefault="006A7EE8">
            <w:pPr>
              <w:spacing w:line="204" w:lineRule="exact"/>
              <w:jc w:val="both"/>
              <w:rPr>
                <w:sz w:val="20"/>
                <w:szCs w:val="20"/>
              </w:rPr>
            </w:pPr>
            <w:r>
              <w:rPr>
                <w:sz w:val="20"/>
                <w:szCs w:val="20"/>
              </w:rPr>
              <w:t>Также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 (абз.5 ст.18).</w:t>
            </w:r>
          </w:p>
          <w:p w:rsidR="00F31BC6" w:rsidRDefault="006A7EE8">
            <w:pPr>
              <w:ind w:firstLine="540"/>
              <w:jc w:val="both"/>
              <w:rPr>
                <w:b/>
                <w:sz w:val="20"/>
                <w:szCs w:val="20"/>
              </w:rPr>
            </w:pPr>
            <w:r>
              <w:rPr>
                <w:b/>
                <w:sz w:val="20"/>
                <w:szCs w:val="20"/>
              </w:rPr>
              <w:t xml:space="preserve">В соответствии со статьей 8.1 Федерального закона от 31 марта 1999 года № 69-ФЗ к полномочиям органов местного самоуправления городских поселений, </w:t>
            </w:r>
            <w:r w:rsidR="007B1E3A">
              <w:rPr>
                <w:b/>
                <w:sz w:val="20"/>
                <w:szCs w:val="20"/>
              </w:rPr>
              <w:t xml:space="preserve">муниципальных округов, </w:t>
            </w:r>
            <w:r>
              <w:rPr>
                <w:b/>
                <w:sz w:val="20"/>
                <w:szCs w:val="20"/>
              </w:rPr>
              <w:t xml:space="preserve">городских округов по организации </w:t>
            </w:r>
            <w:r>
              <w:rPr>
                <w:b/>
                <w:sz w:val="20"/>
                <w:szCs w:val="20"/>
              </w:rPr>
              <w:lastRenderedPageBreak/>
              <w:t>газоснабжения населения на соответствующих территориях относятся:</w:t>
            </w:r>
          </w:p>
          <w:p w:rsidR="00F31BC6" w:rsidRDefault="006A7EE8">
            <w:pPr>
              <w:ind w:firstLine="539"/>
              <w:jc w:val="both"/>
              <w:rPr>
                <w:bCs/>
                <w:sz w:val="20"/>
                <w:szCs w:val="20"/>
              </w:rPr>
            </w:pPr>
            <w:r>
              <w:rPr>
                <w:bCs/>
                <w:sz w:val="20"/>
                <w:szCs w:val="20"/>
              </w:rPr>
              <w:t>-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F31BC6" w:rsidRDefault="006A7EE8">
            <w:pPr>
              <w:ind w:firstLine="539"/>
              <w:jc w:val="both"/>
              <w:rPr>
                <w:bCs/>
                <w:sz w:val="20"/>
                <w:szCs w:val="20"/>
              </w:rPr>
            </w:pPr>
            <w:r>
              <w:rPr>
                <w:bCs/>
                <w:sz w:val="20"/>
                <w:szCs w:val="20"/>
              </w:rPr>
              <w:t>- согласование схем расположения объектов газоснабжения, используемых для обеспечения населения газом.</w:t>
            </w:r>
          </w:p>
          <w:p w:rsidR="00F31BC6" w:rsidRDefault="006A7EE8">
            <w:pPr>
              <w:ind w:firstLine="539"/>
              <w:jc w:val="both"/>
              <w:rPr>
                <w:bCs/>
                <w:sz w:val="20"/>
                <w:szCs w:val="20"/>
              </w:rPr>
            </w:pPr>
            <w:r>
              <w:rPr>
                <w:bCs/>
                <w:sz w:val="20"/>
                <w:szCs w:val="20"/>
              </w:rPr>
              <w:t xml:space="preserve">Полномочия органов местного самоуправления, предусмотренные </w:t>
            </w:r>
            <w:hyperlink w:anchor="Par0" w:history="1">
              <w:r>
                <w:rPr>
                  <w:bCs/>
                  <w:sz w:val="20"/>
                  <w:szCs w:val="20"/>
                </w:rPr>
                <w:t>частью первой</w:t>
              </w:r>
            </w:hyperlink>
            <w:r>
              <w:rPr>
                <w:bCs/>
                <w:sz w:val="20"/>
                <w:szCs w:val="20"/>
              </w:rPr>
              <w:t xml:space="preserve"> статьи 8.1,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F31BC6" w:rsidRDefault="006A7EE8">
            <w:pPr>
              <w:spacing w:line="204" w:lineRule="exact"/>
              <w:jc w:val="both"/>
              <w:rPr>
                <w:sz w:val="20"/>
                <w:szCs w:val="20"/>
              </w:rPr>
            </w:pPr>
            <w:r>
              <w:rPr>
                <w:sz w:val="20"/>
                <w:szCs w:val="20"/>
              </w:rPr>
              <w:t xml:space="preserve">5. В соответствии с </w:t>
            </w:r>
            <w:r>
              <w:rPr>
                <w:b/>
                <w:sz w:val="20"/>
                <w:szCs w:val="20"/>
              </w:rPr>
              <w:t>Правилами и нормами технической эксплуатации жилищного фонда, утвержденными Постановлением Госстроя России от 27 сентября 2003 года № 170</w:t>
            </w:r>
            <w:r>
              <w:rPr>
                <w:sz w:val="20"/>
                <w:szCs w:val="20"/>
              </w:rPr>
              <w:t xml:space="preserve"> органы местного самоуправления утверждают (устанавливают):</w:t>
            </w:r>
          </w:p>
          <w:p w:rsidR="00F31BC6" w:rsidRDefault="006A7EE8">
            <w:pPr>
              <w:numPr>
                <w:ilvl w:val="0"/>
                <w:numId w:val="24"/>
              </w:numPr>
              <w:tabs>
                <w:tab w:val="clear" w:pos="432"/>
                <w:tab w:val="num" w:pos="317"/>
              </w:tabs>
              <w:spacing w:line="204" w:lineRule="exact"/>
              <w:ind w:left="317" w:hanging="317"/>
              <w:jc w:val="both"/>
              <w:rPr>
                <w:sz w:val="20"/>
                <w:szCs w:val="20"/>
              </w:rPr>
            </w:pPr>
            <w:r>
              <w:rPr>
                <w:sz w:val="20"/>
                <w:szCs w:val="20"/>
              </w:rPr>
              <w:t>сроки начала и окончания подготовки к зиме каждого жилого дома, котельной, теплового пункта и теплового (элеваторного) узла, включая проведение пробных топок центрального отопления и печей (п.2.6.3);</w:t>
            </w:r>
          </w:p>
          <w:p w:rsidR="00F31BC6" w:rsidRDefault="006A7EE8">
            <w:pPr>
              <w:numPr>
                <w:ilvl w:val="0"/>
                <w:numId w:val="24"/>
              </w:numPr>
              <w:tabs>
                <w:tab w:val="clear" w:pos="432"/>
                <w:tab w:val="num" w:pos="317"/>
              </w:tabs>
              <w:spacing w:line="204" w:lineRule="exact"/>
              <w:ind w:left="317" w:hanging="317"/>
              <w:jc w:val="both"/>
              <w:rPr>
                <w:sz w:val="20"/>
                <w:szCs w:val="20"/>
              </w:rPr>
            </w:pPr>
            <w:r>
              <w:rPr>
                <w:sz w:val="20"/>
                <w:szCs w:val="20"/>
              </w:rPr>
              <w:t>план-график подготовки жилищного фонда и его инженерного оборудования к эксплуатации в зимних условиях (составленный собственником жилищного фонда или организацией по его обслуживанию) на основе результатов весеннего осмотра и недостатков, выявленных за прошедший период (п. 2.6.4);</w:t>
            </w:r>
          </w:p>
          <w:p w:rsidR="00F31BC6" w:rsidRDefault="006A7EE8">
            <w:pPr>
              <w:numPr>
                <w:ilvl w:val="0"/>
                <w:numId w:val="24"/>
              </w:numPr>
              <w:tabs>
                <w:tab w:val="clear" w:pos="432"/>
                <w:tab w:val="num" w:pos="317"/>
              </w:tabs>
              <w:spacing w:line="204" w:lineRule="exact"/>
              <w:ind w:left="317" w:hanging="317"/>
              <w:jc w:val="both"/>
              <w:rPr>
                <w:sz w:val="20"/>
                <w:szCs w:val="20"/>
              </w:rPr>
            </w:pPr>
            <w:r>
              <w:rPr>
                <w:sz w:val="20"/>
                <w:szCs w:val="20"/>
              </w:rPr>
              <w:t>начало отопительного сезона (п.2.6.9);</w:t>
            </w:r>
          </w:p>
          <w:p w:rsidR="00F31BC6" w:rsidRDefault="006A7EE8">
            <w:pPr>
              <w:numPr>
                <w:ilvl w:val="0"/>
                <w:numId w:val="24"/>
              </w:numPr>
              <w:tabs>
                <w:tab w:val="clear" w:pos="432"/>
                <w:tab w:val="num" w:pos="317"/>
              </w:tabs>
              <w:spacing w:line="204" w:lineRule="exact"/>
              <w:ind w:left="317" w:hanging="317"/>
              <w:jc w:val="both"/>
              <w:rPr>
                <w:sz w:val="20"/>
                <w:szCs w:val="20"/>
              </w:rPr>
            </w:pPr>
            <w:r>
              <w:rPr>
                <w:sz w:val="20"/>
                <w:szCs w:val="20"/>
              </w:rPr>
              <w:t>графики работ по профилактике и ремонту тепловых сетей, тепловых пунктов и систем теплопотребления (п.5.1.5);</w:t>
            </w:r>
          </w:p>
          <w:p w:rsidR="00F31BC6" w:rsidRDefault="006A7EE8">
            <w:pPr>
              <w:numPr>
                <w:ilvl w:val="0"/>
                <w:numId w:val="24"/>
              </w:numPr>
              <w:tabs>
                <w:tab w:val="clear" w:pos="432"/>
                <w:tab w:val="num" w:pos="317"/>
                <w:tab w:val="left" w:pos="2440"/>
              </w:tabs>
              <w:spacing w:line="204" w:lineRule="exact"/>
              <w:ind w:left="317" w:hanging="317"/>
              <w:jc w:val="both"/>
              <w:rPr>
                <w:sz w:val="20"/>
                <w:szCs w:val="20"/>
              </w:rPr>
            </w:pPr>
            <w:r>
              <w:rPr>
                <w:sz w:val="20"/>
                <w:szCs w:val="20"/>
              </w:rPr>
              <w:t>продолжительность ремонта тепловых сетей, тепловых пунктов и систем теплопотребления (абз.2 п.5.1.5);</w:t>
            </w:r>
          </w:p>
          <w:p w:rsidR="00F31BC6" w:rsidRDefault="006A7EE8">
            <w:pPr>
              <w:numPr>
                <w:ilvl w:val="0"/>
                <w:numId w:val="24"/>
              </w:numPr>
              <w:tabs>
                <w:tab w:val="clear" w:pos="432"/>
                <w:tab w:val="num" w:pos="317"/>
              </w:tabs>
              <w:spacing w:line="204" w:lineRule="exact"/>
              <w:ind w:left="317" w:hanging="317"/>
              <w:jc w:val="both"/>
              <w:rPr>
                <w:sz w:val="20"/>
                <w:szCs w:val="20"/>
              </w:rPr>
            </w:pPr>
            <w:r>
              <w:rPr>
                <w:sz w:val="20"/>
                <w:szCs w:val="20"/>
              </w:rPr>
              <w:t>план (график) текущего и капитального ремонта инженерного оборудования (п.5.2.8).</w:t>
            </w:r>
          </w:p>
          <w:p w:rsidR="00F31BC6" w:rsidRDefault="006A7EE8">
            <w:pPr>
              <w:tabs>
                <w:tab w:val="num" w:pos="175"/>
                <w:tab w:val="num" w:pos="252"/>
                <w:tab w:val="left" w:pos="2440"/>
              </w:tabs>
              <w:spacing w:line="204" w:lineRule="exact"/>
              <w:ind w:left="317" w:hanging="317"/>
              <w:jc w:val="both"/>
              <w:rPr>
                <w:sz w:val="20"/>
                <w:szCs w:val="20"/>
              </w:rPr>
            </w:pPr>
            <w:r>
              <w:rPr>
                <w:sz w:val="20"/>
                <w:szCs w:val="20"/>
              </w:rPr>
              <w:t>Органы местного самоуправления согласовывают начало и продолжительность пробных топок (п.5.2.11).</w:t>
            </w:r>
          </w:p>
          <w:p w:rsidR="00F31BC6" w:rsidRDefault="006A7EE8">
            <w:pPr>
              <w:spacing w:line="204" w:lineRule="exact"/>
              <w:jc w:val="both"/>
              <w:rPr>
                <w:sz w:val="20"/>
                <w:szCs w:val="20"/>
              </w:rPr>
            </w:pPr>
            <w:r>
              <w:rPr>
                <w:sz w:val="20"/>
                <w:szCs w:val="20"/>
              </w:rPr>
              <w:t xml:space="preserve">6. В соответствии с </w:t>
            </w:r>
            <w:r>
              <w:rPr>
                <w:b/>
                <w:sz w:val="20"/>
                <w:szCs w:val="20"/>
              </w:rPr>
              <w:t>Жилищным кодексом РФ</w:t>
            </w:r>
            <w:r>
              <w:rPr>
                <w:sz w:val="20"/>
                <w:szCs w:val="20"/>
              </w:rPr>
              <w:t xml:space="preserve"> органы местного самоуправления обязаны предоставлять гражданам по их запросам информацию, </w:t>
            </w:r>
            <w:r>
              <w:rPr>
                <w:bCs/>
                <w:sz w:val="20"/>
                <w:szCs w:val="20"/>
              </w:rPr>
              <w:t>в том числе с использованием государственной информационной системы жилищно-коммунального хозяйства,</w:t>
            </w:r>
            <w:r>
              <w:rPr>
                <w:b/>
                <w:bCs/>
                <w:sz w:val="20"/>
                <w:szCs w:val="20"/>
              </w:rPr>
              <w:t xml:space="preserve"> </w:t>
            </w:r>
            <w:r>
              <w:rPr>
                <w:sz w:val="20"/>
                <w:szCs w:val="20"/>
              </w:rPr>
              <w:t xml:space="preserve">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(ч.2 ст.165).</w:t>
            </w:r>
          </w:p>
          <w:p w:rsidR="00F31BC6" w:rsidRDefault="006A7EE8">
            <w:pPr>
              <w:tabs>
                <w:tab w:val="left" w:pos="2440"/>
              </w:tabs>
              <w:spacing w:line="204" w:lineRule="exact"/>
              <w:jc w:val="both"/>
              <w:rPr>
                <w:sz w:val="20"/>
                <w:szCs w:val="20"/>
              </w:rPr>
            </w:pPr>
            <w:r>
              <w:rPr>
                <w:sz w:val="20"/>
                <w:szCs w:val="20"/>
              </w:rPr>
              <w:t xml:space="preserve">7. В соответствии с </w:t>
            </w:r>
            <w:r>
              <w:rPr>
                <w:b/>
                <w:sz w:val="20"/>
                <w:szCs w:val="20"/>
              </w:rPr>
              <w:t xml:space="preserve">Федеральным законом от 7 декабря 2011 года № 416-ФЗ «О водоснабжении и водоотведении» </w:t>
            </w:r>
            <w:r>
              <w:rPr>
                <w:sz w:val="20"/>
                <w:szCs w:val="20"/>
              </w:rPr>
              <w:t>органы местного самоуправления:</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обязаны предоставлять запрашиваемую федеральными органами исполнительной власти информацию необходимую для осуществления их полномочий, установленных Федеральным законом № 416-ФЗ, другими федеральными законами, нормативными правовыми актами Правительства РФ (ч.5 ст.4);</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обязаны предоставлять запрашиваемую областными исполнительными органами власти Новосибирской области информацию, необходимую для осуществления их полномочий, установленных Федеральным законом № 416-ФЗ, другими федеральными законами, нормативными правовыми актами Правительства РФ (ч.3 ст.5);</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вправе принять решение о выплате компенсации недополученных доходов организациям, осуществляющим регулируемые виды деятельности в сфере водоснабжения и (или) водоотведения за счет средств местного бюджета (ч.23 ст.32);</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обеспечивают условия для осуществления деятельности, указанной в ч.1 ст.36,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(ч.1 ст.36);</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выступают стороной соглашения об условиях осуществления регулируемой деятельности в сфере водоснабжения и водоотведения, кроме указанных в части 2 статьи 36 лиц, в случаях:</w:t>
            </w:r>
          </w:p>
          <w:p w:rsidR="00F31BC6" w:rsidRDefault="006A7EE8">
            <w:pPr>
              <w:tabs>
                <w:tab w:val="left" w:pos="459"/>
              </w:tabs>
              <w:spacing w:line="204" w:lineRule="exact"/>
              <w:ind w:left="317" w:hanging="317"/>
              <w:contextualSpacing/>
              <w:jc w:val="both"/>
              <w:rPr>
                <w:sz w:val="20"/>
                <w:szCs w:val="20"/>
              </w:rPr>
            </w:pPr>
            <w:r>
              <w:rPr>
                <w:sz w:val="20"/>
                <w:szCs w:val="20"/>
              </w:rPr>
              <w:t xml:space="preserve">1)   если законом субъекта Российской Федерации органу местного самоуправления переданы полномочия по </w:t>
            </w:r>
            <w:r>
              <w:rPr>
                <w:sz w:val="20"/>
                <w:szCs w:val="20"/>
              </w:rPr>
              <w:lastRenderedPageBreak/>
              <w:t>установлению тарифов в сфере водоснабжения и водоотведения;</w:t>
            </w:r>
          </w:p>
          <w:p w:rsidR="00F31BC6" w:rsidRDefault="006A7EE8">
            <w:pPr>
              <w:tabs>
                <w:tab w:val="left" w:pos="459"/>
              </w:tabs>
              <w:spacing w:line="204" w:lineRule="exact"/>
              <w:ind w:left="317" w:hanging="317"/>
              <w:contextualSpacing/>
              <w:jc w:val="both"/>
              <w:rPr>
                <w:sz w:val="20"/>
                <w:szCs w:val="20"/>
              </w:rPr>
            </w:pPr>
            <w:r>
              <w:rPr>
                <w:sz w:val="20"/>
                <w:szCs w:val="20"/>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F31BC6" w:rsidRDefault="006A7EE8">
            <w:pPr>
              <w:tabs>
                <w:tab w:val="left" w:pos="459"/>
              </w:tabs>
              <w:spacing w:line="204" w:lineRule="exact"/>
              <w:ind w:left="317" w:hanging="317"/>
              <w:contextualSpacing/>
              <w:jc w:val="both"/>
              <w:rPr>
                <w:sz w:val="20"/>
                <w:szCs w:val="20"/>
              </w:rPr>
            </w:pPr>
            <w:r>
              <w:rPr>
                <w:sz w:val="20"/>
                <w:szCs w:val="20"/>
              </w:rPr>
              <w:t>3)  если предусмотрено финансирование инвестиционной программы с привлечением средств местного бюджета или предоставление муниципальных гарантий (ч.3 ст.36);</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 xml:space="preserve">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10" w:history="1">
              <w:r>
                <w:rPr>
                  <w:rFonts w:ascii="Times New Roman" w:hAnsi="Times New Roman"/>
                  <w:sz w:val="20"/>
                  <w:szCs w:val="20"/>
                </w:rPr>
                <w:t>части 3</w:t>
              </w:r>
            </w:hyperlink>
            <w:r>
              <w:rPr>
                <w:rFonts w:ascii="Times New Roman" w:hAnsi="Times New Roman"/>
                <w:sz w:val="20"/>
                <w:szCs w:val="20"/>
              </w:rPr>
              <w:t xml:space="preserve"> статьи 36 (ч.4 ст.36);</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вправе принимать решения о привлечении представителя органа местного самоуправления к проведению технического обследования централизованных систем горячего и холодного водоснабжения (ч.3 ст.37);</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согласовывают результаты технического обследования централизованных систем горячего и холодного водоснабжения (ч.4 ст.37);</w:t>
            </w:r>
          </w:p>
          <w:p w:rsidR="00F31BC6" w:rsidRDefault="006A7EE8" w:rsidP="00E32EF0">
            <w:pPr>
              <w:pStyle w:val="a3"/>
              <w:numPr>
                <w:ilvl w:val="0"/>
                <w:numId w:val="89"/>
              </w:numPr>
              <w:tabs>
                <w:tab w:val="left" w:pos="459"/>
              </w:tabs>
              <w:spacing w:after="0" w:line="204" w:lineRule="exact"/>
              <w:ind w:left="317" w:hanging="317"/>
              <w:jc w:val="both"/>
              <w:rPr>
                <w:rFonts w:ascii="Times New Roman" w:hAnsi="Times New Roman"/>
                <w:sz w:val="20"/>
                <w:szCs w:val="20"/>
              </w:rPr>
            </w:pPr>
            <w:r>
              <w:rPr>
                <w:rFonts w:ascii="Times New Roman" w:hAnsi="Times New Roman"/>
                <w:sz w:val="20"/>
                <w:szCs w:val="20"/>
              </w:rPr>
              <w:t>утверждают схемы водоснабжения и водоотведения поселений</w:t>
            </w:r>
            <w:r w:rsidR="00A802E3">
              <w:rPr>
                <w:rFonts w:ascii="Times New Roman" w:hAnsi="Times New Roman"/>
                <w:sz w:val="20"/>
                <w:szCs w:val="20"/>
              </w:rPr>
              <w:t>, муниципальных округов</w:t>
            </w:r>
            <w:r>
              <w:rPr>
                <w:rFonts w:ascii="Times New Roman" w:hAnsi="Times New Roman"/>
                <w:sz w:val="20"/>
                <w:szCs w:val="20"/>
              </w:rPr>
              <w:t xml:space="preserve"> и городских округов (ч.4 ст.38);</w:t>
            </w:r>
          </w:p>
          <w:p w:rsidR="00F31BC6" w:rsidRDefault="006A7EE8" w:rsidP="00E32EF0">
            <w:pPr>
              <w:pStyle w:val="a3"/>
              <w:numPr>
                <w:ilvl w:val="0"/>
                <w:numId w:val="89"/>
              </w:numPr>
              <w:tabs>
                <w:tab w:val="left" w:pos="317"/>
                <w:tab w:val="left" w:pos="459"/>
                <w:tab w:val="left" w:pos="2440"/>
              </w:tabs>
              <w:spacing w:after="0" w:line="204" w:lineRule="exact"/>
              <w:ind w:left="317" w:hanging="317"/>
              <w:jc w:val="both"/>
              <w:rPr>
                <w:rFonts w:ascii="Times New Roman" w:hAnsi="Times New Roman"/>
                <w:sz w:val="20"/>
                <w:szCs w:val="20"/>
              </w:rPr>
            </w:pPr>
            <w:r>
              <w:rPr>
                <w:rFonts w:ascii="Times New Roman" w:hAnsi="Times New Roman"/>
                <w:sz w:val="20"/>
                <w:szCs w:val="20"/>
              </w:rPr>
              <w:t>определяют иные источники финансирования инвестиционной программы, в случае недоступности тарифов организации для абонентов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(ч.6 ст.40).</w:t>
            </w:r>
          </w:p>
          <w:p w:rsidR="00F31BC6" w:rsidRDefault="006A7EE8">
            <w:pPr>
              <w:tabs>
                <w:tab w:val="left" w:pos="2440"/>
              </w:tabs>
              <w:spacing w:line="204" w:lineRule="exact"/>
              <w:contextualSpacing/>
              <w:jc w:val="both"/>
              <w:rPr>
                <w:sz w:val="20"/>
                <w:szCs w:val="20"/>
              </w:rPr>
            </w:pPr>
            <w:r>
              <w:rPr>
                <w:sz w:val="20"/>
                <w:szCs w:val="20"/>
              </w:rPr>
              <w:t>К полномочиям органов местного самоуправления городских поселений,</w:t>
            </w:r>
            <w:r w:rsidR="00A802E3">
              <w:rPr>
                <w:sz w:val="20"/>
                <w:szCs w:val="20"/>
              </w:rPr>
              <w:t xml:space="preserve"> муниципальных округов</w:t>
            </w:r>
            <w:r>
              <w:rPr>
                <w:sz w:val="20"/>
                <w:szCs w:val="20"/>
              </w:rPr>
              <w:t xml:space="preserve"> городских округов по организации водоснабжения и водоотведения на соответствующих территориях относятся (ч.1 ст.6):</w:t>
            </w:r>
          </w:p>
          <w:p w:rsidR="00F31BC6" w:rsidRDefault="006A7EE8">
            <w:pPr>
              <w:tabs>
                <w:tab w:val="left" w:pos="2440"/>
              </w:tabs>
              <w:spacing w:line="204" w:lineRule="exact"/>
              <w:ind w:left="317" w:hanging="317"/>
              <w:contextualSpacing/>
              <w:jc w:val="both"/>
              <w:rPr>
                <w:sz w:val="20"/>
                <w:szCs w:val="20"/>
              </w:rPr>
            </w:pPr>
            <w:r>
              <w:rPr>
                <w:sz w:val="20"/>
                <w:szCs w:val="20"/>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(п.1 ч. 1 ст.6);</w:t>
            </w:r>
          </w:p>
          <w:p w:rsidR="00F31BC6" w:rsidRDefault="006A7EE8">
            <w:pPr>
              <w:tabs>
                <w:tab w:val="left" w:pos="2440"/>
              </w:tabs>
              <w:spacing w:line="204" w:lineRule="exact"/>
              <w:ind w:left="317" w:hanging="317"/>
              <w:contextualSpacing/>
              <w:jc w:val="both"/>
              <w:rPr>
                <w:sz w:val="20"/>
                <w:szCs w:val="20"/>
              </w:rPr>
            </w:pPr>
            <w:r>
              <w:rPr>
                <w:sz w:val="20"/>
                <w:szCs w:val="20"/>
              </w:rPr>
              <w:t xml:space="preserve">2)   определение для централизованной системы холодного водоснабжения и (или) водоотведения поселения, </w:t>
            </w:r>
            <w:r w:rsidR="00A802E3">
              <w:rPr>
                <w:sz w:val="20"/>
                <w:szCs w:val="20"/>
              </w:rPr>
              <w:t xml:space="preserve">муниципального округа, </w:t>
            </w:r>
            <w:r>
              <w:rPr>
                <w:sz w:val="20"/>
                <w:szCs w:val="20"/>
              </w:rPr>
              <w:t>городского округа гарантирующей организации (п.2 ч.1 ст. 6, ч.1 ст.12);</w:t>
            </w:r>
          </w:p>
          <w:p w:rsidR="00F31BC6" w:rsidRDefault="006A7EE8">
            <w:pPr>
              <w:tabs>
                <w:tab w:val="left" w:pos="2440"/>
              </w:tabs>
              <w:spacing w:line="204" w:lineRule="exact"/>
              <w:ind w:left="317" w:hanging="317"/>
              <w:contextualSpacing/>
              <w:jc w:val="both"/>
              <w:rPr>
                <w:sz w:val="20"/>
                <w:szCs w:val="20"/>
              </w:rPr>
            </w:pPr>
            <w:r>
              <w:rPr>
                <w:sz w:val="20"/>
                <w:szCs w:val="20"/>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 (п.3 ч.1 ст.6);</w:t>
            </w:r>
          </w:p>
          <w:p w:rsidR="00F31BC6" w:rsidRDefault="006A7EE8">
            <w:pPr>
              <w:tabs>
                <w:tab w:val="left" w:pos="2440"/>
              </w:tabs>
              <w:spacing w:line="204" w:lineRule="exact"/>
              <w:ind w:left="317" w:hanging="317"/>
              <w:contextualSpacing/>
              <w:jc w:val="both"/>
              <w:rPr>
                <w:sz w:val="20"/>
                <w:szCs w:val="20"/>
              </w:rPr>
            </w:pPr>
            <w:r>
              <w:rPr>
                <w:sz w:val="20"/>
                <w:szCs w:val="20"/>
              </w:rPr>
              <w:t xml:space="preserve">4)  утверждение схем водоснабжения и водоотведения поселений, </w:t>
            </w:r>
            <w:r w:rsidR="00A802E3">
              <w:rPr>
                <w:sz w:val="20"/>
                <w:szCs w:val="20"/>
              </w:rPr>
              <w:t xml:space="preserve">муниципальных округов, </w:t>
            </w:r>
            <w:r>
              <w:rPr>
                <w:sz w:val="20"/>
                <w:szCs w:val="20"/>
              </w:rPr>
              <w:t>городских округов (п. 4 ч. 1 ст. 6, ч. 4 ст. 38);</w:t>
            </w:r>
          </w:p>
          <w:p w:rsidR="00F31BC6" w:rsidRDefault="006A7EE8">
            <w:pPr>
              <w:tabs>
                <w:tab w:val="left" w:pos="2440"/>
              </w:tabs>
              <w:spacing w:line="204" w:lineRule="exact"/>
              <w:ind w:left="317" w:hanging="317"/>
              <w:contextualSpacing/>
              <w:jc w:val="both"/>
              <w:rPr>
                <w:sz w:val="20"/>
                <w:szCs w:val="20"/>
                <w:u w:val="single"/>
              </w:rPr>
            </w:pPr>
            <w:r>
              <w:rPr>
                <w:sz w:val="20"/>
                <w:szCs w:val="20"/>
              </w:rPr>
              <w:t>5)   утверждение технических заданий на разработку инвестиционных программ (п.5 ч.1 ст.6);</w:t>
            </w:r>
          </w:p>
          <w:p w:rsidR="00F31BC6" w:rsidRDefault="006A7EE8">
            <w:pPr>
              <w:tabs>
                <w:tab w:val="left" w:pos="2440"/>
              </w:tabs>
              <w:spacing w:line="204" w:lineRule="exact"/>
              <w:ind w:left="317" w:hanging="317"/>
              <w:contextualSpacing/>
              <w:jc w:val="both"/>
              <w:rPr>
                <w:sz w:val="20"/>
                <w:szCs w:val="20"/>
              </w:rPr>
            </w:pPr>
            <w:r>
              <w:rPr>
                <w:sz w:val="20"/>
                <w:szCs w:val="20"/>
              </w:rPr>
              <w:t>6)   согласование инвестиционных программ (п.6 ч.1 ст.6);</w:t>
            </w:r>
          </w:p>
          <w:p w:rsidR="00F31BC6" w:rsidRDefault="006A7EE8">
            <w:pPr>
              <w:tabs>
                <w:tab w:val="left" w:pos="2440"/>
              </w:tabs>
              <w:spacing w:line="204" w:lineRule="exact"/>
              <w:ind w:left="317" w:hanging="317"/>
              <w:contextualSpacing/>
              <w:jc w:val="both"/>
              <w:rPr>
                <w:sz w:val="20"/>
                <w:szCs w:val="20"/>
              </w:rPr>
            </w:pPr>
            <w:r>
              <w:rPr>
                <w:sz w:val="20"/>
                <w:szCs w:val="20"/>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 (п.7 ч.1 ст.6);</w:t>
            </w:r>
          </w:p>
          <w:p w:rsidR="00F31BC6" w:rsidRDefault="006A7EE8">
            <w:pPr>
              <w:tabs>
                <w:tab w:val="left" w:pos="2440"/>
              </w:tabs>
              <w:spacing w:line="204" w:lineRule="exact"/>
              <w:ind w:left="317" w:hanging="317"/>
              <w:contextualSpacing/>
              <w:jc w:val="both"/>
              <w:rPr>
                <w:sz w:val="20"/>
                <w:szCs w:val="20"/>
              </w:rPr>
            </w:pPr>
            <w:r>
              <w:rPr>
                <w:sz w:val="20"/>
                <w:szCs w:val="20"/>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 № 416-ФЗ (п.8 ч.1 ст.6);</w:t>
            </w:r>
          </w:p>
          <w:p w:rsidR="00F31BC6" w:rsidRDefault="006A7EE8">
            <w:pPr>
              <w:tabs>
                <w:tab w:val="left" w:pos="2440"/>
              </w:tabs>
              <w:spacing w:line="204" w:lineRule="exact"/>
              <w:ind w:left="317" w:hanging="317"/>
              <w:contextualSpacing/>
              <w:jc w:val="both"/>
              <w:rPr>
                <w:sz w:val="20"/>
                <w:szCs w:val="20"/>
              </w:rPr>
            </w:pPr>
            <w:r>
              <w:rPr>
                <w:sz w:val="20"/>
                <w:szCs w:val="20"/>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 416-ФЗ (п.9 ч.1 ст.6).</w:t>
            </w:r>
          </w:p>
          <w:p w:rsidR="00F31BC6" w:rsidRDefault="006A7EE8">
            <w:pPr>
              <w:tabs>
                <w:tab w:val="left" w:pos="2440"/>
              </w:tabs>
              <w:spacing w:line="204" w:lineRule="exact"/>
              <w:ind w:left="33"/>
              <w:contextualSpacing/>
              <w:jc w:val="both"/>
              <w:rPr>
                <w:sz w:val="20"/>
                <w:szCs w:val="20"/>
              </w:rPr>
            </w:pPr>
            <w:r>
              <w:rPr>
                <w:sz w:val="20"/>
                <w:szCs w:val="20"/>
              </w:rPr>
              <w:t>Полномочия органов местного самоуправления, предусмотренные ч.1 ст.6, на территории сельского поселения осуществляют органы местного самоуправления муниципального района, если иное не установлено законом субъекта РФ (ч. 1.1 ст.6).</w:t>
            </w:r>
          </w:p>
          <w:p w:rsidR="00F31BC6" w:rsidRDefault="006A7EE8">
            <w:pPr>
              <w:tabs>
                <w:tab w:val="left" w:pos="2440"/>
              </w:tabs>
              <w:spacing w:line="204" w:lineRule="exact"/>
              <w:ind w:left="317" w:hanging="317"/>
              <w:jc w:val="both"/>
              <w:rPr>
                <w:sz w:val="20"/>
                <w:szCs w:val="20"/>
              </w:rPr>
            </w:pPr>
            <w:r>
              <w:rPr>
                <w:sz w:val="20"/>
                <w:szCs w:val="20"/>
              </w:rPr>
              <w:t>Кроме того, органы местного самоуправления:</w:t>
            </w:r>
          </w:p>
          <w:p w:rsidR="00F31BC6" w:rsidRDefault="006A7EE8">
            <w:pPr>
              <w:tabs>
                <w:tab w:val="left" w:pos="2440"/>
              </w:tabs>
              <w:spacing w:line="204" w:lineRule="exact"/>
              <w:jc w:val="both"/>
              <w:rPr>
                <w:sz w:val="20"/>
                <w:szCs w:val="20"/>
              </w:rPr>
            </w:pPr>
            <w:r>
              <w:rPr>
                <w:sz w:val="20"/>
                <w:szCs w:val="20"/>
              </w:rPr>
              <w:t>обеспечивают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 (ч.2 ст.23);</w:t>
            </w:r>
          </w:p>
          <w:p w:rsidR="00F31BC6" w:rsidRDefault="006A7EE8">
            <w:pPr>
              <w:numPr>
                <w:ilvl w:val="1"/>
                <w:numId w:val="24"/>
              </w:numPr>
              <w:tabs>
                <w:tab w:val="clear" w:pos="1152"/>
                <w:tab w:val="left" w:pos="317"/>
              </w:tabs>
              <w:spacing w:line="204" w:lineRule="exact"/>
              <w:ind w:left="33" w:firstLine="0"/>
              <w:jc w:val="both"/>
              <w:rPr>
                <w:sz w:val="20"/>
                <w:szCs w:val="20"/>
              </w:rPr>
            </w:pPr>
            <w:r>
              <w:rPr>
                <w:sz w:val="20"/>
                <w:szCs w:val="20"/>
              </w:rPr>
              <w:t xml:space="preserve">не реже одного раза в год размещают в средствах массовой информации и на официальном сайте муниципального образования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w:t>
            </w:r>
            <w:r>
              <w:rPr>
                <w:sz w:val="20"/>
                <w:szCs w:val="20"/>
              </w:rPr>
              <w:lastRenderedPageBreak/>
              <w:t>приведению качества питьевой воды в соответствие с установленными требованиями и об итогах исполнения этих планов. (ч.10 ст.23);</w:t>
            </w:r>
          </w:p>
          <w:p w:rsidR="00F31BC6" w:rsidRDefault="006A7EE8">
            <w:pPr>
              <w:numPr>
                <w:ilvl w:val="1"/>
                <w:numId w:val="24"/>
              </w:numPr>
              <w:tabs>
                <w:tab w:val="clear" w:pos="1152"/>
                <w:tab w:val="num" w:pos="33"/>
                <w:tab w:val="left" w:pos="459"/>
              </w:tabs>
              <w:spacing w:line="204" w:lineRule="exact"/>
              <w:ind w:left="33" w:firstLine="0"/>
              <w:jc w:val="both"/>
              <w:rPr>
                <w:sz w:val="20"/>
                <w:szCs w:val="20"/>
              </w:rPr>
            </w:pPr>
            <w:r>
              <w:rPr>
                <w:sz w:val="20"/>
                <w:szCs w:val="20"/>
              </w:rPr>
              <w:t>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информируют об этом население в средствах массовой информации, в том числе размещают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(ч.11 ст. 23);</w:t>
            </w:r>
          </w:p>
          <w:p w:rsidR="00F31BC6" w:rsidRDefault="006A7EE8">
            <w:pPr>
              <w:numPr>
                <w:ilvl w:val="1"/>
                <w:numId w:val="24"/>
              </w:numPr>
              <w:tabs>
                <w:tab w:val="clear" w:pos="1152"/>
                <w:tab w:val="num" w:pos="317"/>
                <w:tab w:val="left" w:pos="2440"/>
              </w:tabs>
              <w:spacing w:line="204" w:lineRule="exact"/>
              <w:ind w:left="317" w:hanging="317"/>
              <w:jc w:val="both"/>
              <w:rPr>
                <w:sz w:val="20"/>
                <w:szCs w:val="20"/>
              </w:rPr>
            </w:pPr>
            <w:r>
              <w:rPr>
                <w:sz w:val="20"/>
                <w:szCs w:val="20"/>
              </w:rPr>
              <w:t>обеспечивают условия, необходимые для организации подачи горячей воды установленного качества (ч.4 ст.24);</w:t>
            </w:r>
          </w:p>
          <w:p w:rsidR="00F31BC6" w:rsidRDefault="006A7EE8">
            <w:pPr>
              <w:numPr>
                <w:ilvl w:val="1"/>
                <w:numId w:val="24"/>
              </w:numPr>
              <w:tabs>
                <w:tab w:val="clear" w:pos="1152"/>
                <w:tab w:val="num" w:pos="317"/>
                <w:tab w:val="left" w:pos="2440"/>
              </w:tabs>
              <w:spacing w:line="204" w:lineRule="exact"/>
              <w:ind w:left="317" w:hanging="317"/>
              <w:jc w:val="both"/>
              <w:rPr>
                <w:sz w:val="20"/>
                <w:szCs w:val="20"/>
              </w:rPr>
            </w:pPr>
            <w:r>
              <w:rPr>
                <w:sz w:val="20"/>
                <w:szCs w:val="20"/>
              </w:rPr>
              <w:t xml:space="preserve">до 1 марта очередного года (в случае получения указанного в </w:t>
            </w:r>
            <w:hyperlink r:id="rId11" w:history="1">
              <w:r>
                <w:rPr>
                  <w:sz w:val="20"/>
                  <w:szCs w:val="20"/>
                </w:rPr>
                <w:t>части 6</w:t>
              </w:r>
            </w:hyperlink>
            <w:r>
              <w:rPr>
                <w:sz w:val="20"/>
                <w:szCs w:val="20"/>
              </w:rPr>
              <w:t xml:space="preserve"> статьи 24 уведомления)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(ч.7 ст.24);</w:t>
            </w:r>
          </w:p>
          <w:p w:rsidR="00F31BC6" w:rsidRDefault="006A7EE8">
            <w:pPr>
              <w:numPr>
                <w:ilvl w:val="1"/>
                <w:numId w:val="24"/>
              </w:numPr>
              <w:tabs>
                <w:tab w:val="clear" w:pos="1152"/>
                <w:tab w:val="num" w:pos="175"/>
                <w:tab w:val="left" w:pos="459"/>
              </w:tabs>
              <w:spacing w:line="204" w:lineRule="exact"/>
              <w:ind w:left="33" w:firstLine="0"/>
              <w:jc w:val="both"/>
              <w:rPr>
                <w:sz w:val="20"/>
                <w:szCs w:val="20"/>
              </w:rPr>
            </w:pPr>
            <w:r>
              <w:rPr>
                <w:sz w:val="20"/>
                <w:szCs w:val="20"/>
              </w:rPr>
              <w:t>обязаны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 (ч.11 ст.24);</w:t>
            </w:r>
          </w:p>
          <w:p w:rsidR="00F31BC6" w:rsidRDefault="006A7EE8">
            <w:pPr>
              <w:numPr>
                <w:ilvl w:val="1"/>
                <w:numId w:val="24"/>
              </w:numPr>
              <w:tabs>
                <w:tab w:val="clear" w:pos="1152"/>
                <w:tab w:val="num" w:pos="317"/>
                <w:tab w:val="left" w:pos="2440"/>
              </w:tabs>
              <w:spacing w:line="204" w:lineRule="exact"/>
              <w:ind w:left="317" w:hanging="317"/>
              <w:jc w:val="both"/>
              <w:rPr>
                <w:sz w:val="20"/>
                <w:szCs w:val="20"/>
              </w:rPr>
            </w:pPr>
            <w:r>
              <w:rPr>
                <w:sz w:val="20"/>
                <w:szCs w:val="20"/>
              </w:rPr>
              <w:t>обязаны проинформировать население в средствах массовой информации,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в том числе разместить соответствующую информацию на официальном сайте муниципального образования в сети «Интернет» (ч.12 ст.24);</w:t>
            </w:r>
          </w:p>
          <w:p w:rsidR="00F31BC6" w:rsidRDefault="006A7EE8">
            <w:pPr>
              <w:numPr>
                <w:ilvl w:val="1"/>
                <w:numId w:val="24"/>
              </w:numPr>
              <w:tabs>
                <w:tab w:val="clear" w:pos="1152"/>
                <w:tab w:val="num" w:pos="317"/>
                <w:tab w:val="left" w:pos="2440"/>
              </w:tabs>
              <w:spacing w:line="204" w:lineRule="exact"/>
              <w:ind w:left="317" w:hanging="317"/>
              <w:jc w:val="both"/>
              <w:rPr>
                <w:sz w:val="20"/>
                <w:szCs w:val="20"/>
              </w:rPr>
            </w:pPr>
            <w:r>
              <w:rPr>
                <w:sz w:val="20"/>
                <w:szCs w:val="20"/>
              </w:rPr>
              <w:t xml:space="preserve">утверждают инвестиционную программу, если законом Новосибирской области переданы полномочия по утверждению инвестиционной программы (ч.5 ст.40). </w:t>
            </w:r>
          </w:p>
          <w:p w:rsidR="00F31BC6" w:rsidRDefault="006A7EE8">
            <w:pPr>
              <w:spacing w:line="204" w:lineRule="exact"/>
              <w:contextualSpacing/>
              <w:jc w:val="both"/>
              <w:rPr>
                <w:sz w:val="20"/>
                <w:szCs w:val="20"/>
              </w:rPr>
            </w:pPr>
            <w:r>
              <w:rPr>
                <w:sz w:val="20"/>
                <w:szCs w:val="20"/>
              </w:rPr>
              <w:t>Особенности передачи прав владения и (или) пользования, расторжения договоров аренды централизованными системами горячего водоснабжения, холодного водоснабжения и (или) водоотведения, отдельными объектами таких систем, находящихся в муниципальной собственности и ответственность сторон установлены положениями главы 7.1.</w:t>
            </w:r>
          </w:p>
          <w:p w:rsidR="00F31BC6" w:rsidRDefault="006A7EE8">
            <w:pPr>
              <w:spacing w:line="204" w:lineRule="exact"/>
              <w:jc w:val="both"/>
              <w:rPr>
                <w:sz w:val="20"/>
                <w:szCs w:val="20"/>
              </w:rPr>
            </w:pPr>
            <w:r>
              <w:rPr>
                <w:sz w:val="20"/>
                <w:szCs w:val="20"/>
              </w:rPr>
              <w:t xml:space="preserve">8. В соответствии с частью 1 статьи 5 </w:t>
            </w:r>
            <w:r>
              <w:rPr>
                <w:b/>
                <w:sz w:val="20"/>
                <w:szCs w:val="20"/>
              </w:rPr>
              <w:t>Федерального закона от 27.07.2010 № 190-ФЗ «О теплоснабжении»</w:t>
            </w:r>
            <w:r>
              <w:rPr>
                <w:sz w:val="20"/>
                <w:szCs w:val="20"/>
              </w:rPr>
              <w:t xml:space="preserve">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указанным Федеральным законом и другими федеральными законами.</w:t>
            </w:r>
          </w:p>
          <w:p w:rsidR="00F31BC6" w:rsidRDefault="006A7EE8">
            <w:pPr>
              <w:spacing w:line="204" w:lineRule="exact"/>
              <w:jc w:val="both"/>
              <w:rPr>
                <w:sz w:val="20"/>
                <w:szCs w:val="20"/>
              </w:rPr>
            </w:pPr>
            <w:r>
              <w:rPr>
                <w:sz w:val="20"/>
                <w:szCs w:val="20"/>
              </w:rPr>
              <w:t xml:space="preserve">Согласно статье 7 </w:t>
            </w:r>
            <w:r>
              <w:rPr>
                <w:b/>
                <w:sz w:val="20"/>
                <w:szCs w:val="20"/>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sz w:val="20"/>
                <w:szCs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в том числе относятся:</w:t>
            </w:r>
          </w:p>
          <w:p w:rsidR="00F31BC6" w:rsidRDefault="006A7EE8" w:rsidP="00E32EF0">
            <w:pPr>
              <w:numPr>
                <w:ilvl w:val="0"/>
                <w:numId w:val="106"/>
              </w:numPr>
              <w:spacing w:line="204" w:lineRule="exact"/>
              <w:ind w:left="317" w:hanging="284"/>
              <w:jc w:val="both"/>
              <w:rPr>
                <w:sz w:val="20"/>
                <w:szCs w:val="20"/>
              </w:rPr>
            </w:pPr>
            <w:r>
              <w:rPr>
                <w:sz w:val="20"/>
                <w:szCs w:val="20"/>
              </w:rPr>
              <w:t>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F31BC6" w:rsidRDefault="006A7EE8" w:rsidP="00E32EF0">
            <w:pPr>
              <w:numPr>
                <w:ilvl w:val="0"/>
                <w:numId w:val="106"/>
              </w:numPr>
              <w:spacing w:line="204" w:lineRule="exact"/>
              <w:ind w:left="317" w:hanging="284"/>
              <w:jc w:val="both"/>
              <w:rPr>
                <w:sz w:val="20"/>
                <w:szCs w:val="20"/>
              </w:rPr>
            </w:pPr>
            <w:r>
              <w:rPr>
                <w:sz w:val="20"/>
                <w:szCs w:val="20"/>
              </w:rPr>
              <w:t>разработка и реализация региональных программ в области энергосбережения и повышения энергетической эффективности;</w:t>
            </w:r>
          </w:p>
          <w:p w:rsidR="00F31BC6" w:rsidRDefault="006A7EE8" w:rsidP="00E32EF0">
            <w:pPr>
              <w:numPr>
                <w:ilvl w:val="0"/>
                <w:numId w:val="106"/>
              </w:numPr>
              <w:spacing w:line="204" w:lineRule="exact"/>
              <w:ind w:left="317" w:hanging="284"/>
              <w:jc w:val="both"/>
              <w:rPr>
                <w:sz w:val="20"/>
                <w:szCs w:val="20"/>
              </w:rPr>
            </w:pPr>
            <w:r>
              <w:rPr>
                <w:sz w:val="20"/>
                <w:szCs w:val="20"/>
              </w:rPr>
              <w:t>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F31BC6" w:rsidRDefault="006A7EE8">
            <w:pPr>
              <w:spacing w:line="204" w:lineRule="exact"/>
              <w:jc w:val="both"/>
              <w:rPr>
                <w:sz w:val="20"/>
                <w:szCs w:val="20"/>
              </w:rPr>
            </w:pPr>
            <w:r>
              <w:rPr>
                <w:sz w:val="20"/>
                <w:szCs w:val="20"/>
              </w:rPr>
              <w:t xml:space="preserve">Согласно части 1 статьи 5 </w:t>
            </w:r>
            <w:r>
              <w:rPr>
                <w:b/>
                <w:sz w:val="20"/>
                <w:szCs w:val="20"/>
              </w:rPr>
              <w:t xml:space="preserve">Федерального закона от 07.12.2011 № 416-ФЗ «О водоснабжении и водоотведении» </w:t>
            </w:r>
            <w:r>
              <w:rPr>
                <w:sz w:val="20"/>
                <w:szCs w:val="20"/>
              </w:rPr>
              <w:t>к полномочиям органов исполнительной власти субъектов Российской Федерации в сфере водоснабжения и водоотведения в том числе относятся:</w:t>
            </w:r>
          </w:p>
          <w:p w:rsidR="00F31BC6" w:rsidRDefault="006A7EE8" w:rsidP="00E32EF0">
            <w:pPr>
              <w:numPr>
                <w:ilvl w:val="0"/>
                <w:numId w:val="107"/>
              </w:numPr>
              <w:spacing w:line="204" w:lineRule="exact"/>
              <w:ind w:left="317" w:hanging="284"/>
              <w:jc w:val="both"/>
              <w:rPr>
                <w:sz w:val="20"/>
                <w:szCs w:val="20"/>
              </w:rPr>
            </w:pPr>
            <w:r>
              <w:rPr>
                <w:sz w:val="20"/>
                <w:szCs w:val="20"/>
              </w:rPr>
              <w:lastRenderedPageBreak/>
              <w:t>установление тарифов в сфере водоснабжения и водоотведения;</w:t>
            </w:r>
          </w:p>
          <w:p w:rsidR="00F31BC6" w:rsidRDefault="006A7EE8" w:rsidP="00E32EF0">
            <w:pPr>
              <w:numPr>
                <w:ilvl w:val="0"/>
                <w:numId w:val="107"/>
              </w:numPr>
              <w:spacing w:line="204" w:lineRule="exact"/>
              <w:ind w:left="317" w:hanging="284"/>
              <w:jc w:val="both"/>
              <w:rPr>
                <w:sz w:val="20"/>
                <w:szCs w:val="20"/>
              </w:rPr>
            </w:pPr>
            <w:r>
              <w:rPr>
                <w:sz w:val="20"/>
                <w:szCs w:val="20"/>
              </w:rPr>
              <w:t>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F31BC6" w:rsidRDefault="006A7EE8" w:rsidP="00E32EF0">
            <w:pPr>
              <w:numPr>
                <w:ilvl w:val="0"/>
                <w:numId w:val="107"/>
              </w:numPr>
              <w:spacing w:line="204" w:lineRule="exact"/>
              <w:ind w:left="317" w:hanging="284"/>
              <w:jc w:val="both"/>
              <w:rPr>
                <w:sz w:val="20"/>
                <w:szCs w:val="20"/>
              </w:rPr>
            </w:pPr>
            <w:r>
              <w:rPr>
                <w:sz w:val="20"/>
                <w:szCs w:val="20"/>
              </w:rPr>
              <w:t>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037EE8" w:rsidRPr="00EB2E85" w:rsidRDefault="00037EE8" w:rsidP="00E32EF0">
            <w:pPr>
              <w:numPr>
                <w:ilvl w:val="0"/>
                <w:numId w:val="107"/>
              </w:numPr>
              <w:spacing w:line="204" w:lineRule="exact"/>
              <w:ind w:left="318" w:hanging="318"/>
              <w:jc w:val="both"/>
              <w:rPr>
                <w:sz w:val="20"/>
                <w:szCs w:val="20"/>
              </w:rPr>
            </w:pPr>
            <w:r w:rsidRPr="00EB2E85">
              <w:rPr>
                <w:sz w:val="20"/>
                <w:szCs w:val="20"/>
              </w:rPr>
              <w:t>установление нормативов потерь горячей, питьевой, технической воды в централизованных системах водоснабжения при ее производстве и транспортировке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31BC6" w:rsidRDefault="006A7EE8" w:rsidP="00E32EF0">
            <w:pPr>
              <w:numPr>
                <w:ilvl w:val="0"/>
                <w:numId w:val="107"/>
              </w:numPr>
              <w:spacing w:line="204" w:lineRule="exact"/>
              <w:ind w:left="317" w:hanging="284"/>
              <w:jc w:val="both"/>
              <w:rPr>
                <w:sz w:val="20"/>
                <w:szCs w:val="20"/>
              </w:rPr>
            </w:pPr>
            <w:bookmarkStart w:id="36" w:name="Par6"/>
            <w:bookmarkEnd w:id="36"/>
            <w:r>
              <w:rPr>
                <w:sz w:val="20"/>
                <w:szCs w:val="20"/>
              </w:rPr>
              <w:t>выбор методов регулирования тарифов организации, осуществляющей горячее водоснабжение, холодное водоснабжение и (или) водоотведение;</w:t>
            </w:r>
          </w:p>
          <w:p w:rsidR="00F31BC6" w:rsidRDefault="006A7EE8" w:rsidP="00E32EF0">
            <w:pPr>
              <w:numPr>
                <w:ilvl w:val="0"/>
                <w:numId w:val="107"/>
              </w:numPr>
              <w:spacing w:line="204" w:lineRule="exact"/>
              <w:ind w:left="317" w:hanging="284"/>
              <w:jc w:val="both"/>
              <w:rPr>
                <w:sz w:val="20"/>
                <w:szCs w:val="20"/>
              </w:rPr>
            </w:pPr>
            <w:r>
              <w:rPr>
                <w:sz w:val="20"/>
                <w:szCs w:val="20"/>
              </w:rPr>
              <w:t>осуществление регионального государственного контроля (надзора) в области регулирования тарифов в сфере водоснабжения и водоотведения;</w:t>
            </w:r>
          </w:p>
          <w:p w:rsidR="00F31BC6" w:rsidRDefault="006A7EE8" w:rsidP="00E32EF0">
            <w:pPr>
              <w:numPr>
                <w:ilvl w:val="0"/>
                <w:numId w:val="107"/>
              </w:numPr>
              <w:spacing w:line="204" w:lineRule="exact"/>
              <w:ind w:left="317" w:hanging="284"/>
              <w:jc w:val="both"/>
              <w:rPr>
                <w:sz w:val="20"/>
                <w:szCs w:val="20"/>
              </w:rPr>
            </w:pPr>
            <w:r>
              <w:rPr>
                <w:sz w:val="20"/>
                <w:szCs w:val="20"/>
              </w:rPr>
              <w:t>заключение соглашений об условиях осуществления регулируемой деятельности в сфере водоснабжения и водоотведения;</w:t>
            </w:r>
          </w:p>
          <w:p w:rsidR="00F31BC6" w:rsidRDefault="006A7EE8" w:rsidP="00E32EF0">
            <w:pPr>
              <w:numPr>
                <w:ilvl w:val="0"/>
                <w:numId w:val="107"/>
              </w:numPr>
              <w:spacing w:line="204" w:lineRule="exact"/>
              <w:ind w:left="317" w:hanging="284"/>
              <w:jc w:val="both"/>
              <w:rPr>
                <w:sz w:val="20"/>
                <w:szCs w:val="20"/>
              </w:rPr>
            </w:pPr>
            <w:bookmarkStart w:id="37" w:name="Par9"/>
            <w:bookmarkEnd w:id="37"/>
            <w:r>
              <w:rPr>
                <w:sz w:val="20"/>
                <w:szCs w:val="20"/>
              </w:rPr>
              <w:t>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F31BC6" w:rsidRDefault="006A7EE8" w:rsidP="00E32EF0">
            <w:pPr>
              <w:numPr>
                <w:ilvl w:val="0"/>
                <w:numId w:val="107"/>
              </w:numPr>
              <w:spacing w:line="204" w:lineRule="exact"/>
              <w:ind w:left="317" w:hanging="284"/>
              <w:jc w:val="both"/>
              <w:rPr>
                <w:sz w:val="20"/>
                <w:szCs w:val="20"/>
              </w:rPr>
            </w:pPr>
            <w:r>
              <w:rPr>
                <w:sz w:val="20"/>
                <w:szCs w:val="20"/>
              </w:rPr>
              <w:t>согласование в случаях, предусмотренных Федеральным законом № 416-ФЗ,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F31BC6" w:rsidRDefault="006A7EE8" w:rsidP="00E32EF0">
            <w:pPr>
              <w:numPr>
                <w:ilvl w:val="0"/>
                <w:numId w:val="107"/>
              </w:numPr>
              <w:spacing w:line="204" w:lineRule="exact"/>
              <w:ind w:left="317" w:hanging="284"/>
              <w:jc w:val="both"/>
              <w:rPr>
                <w:sz w:val="20"/>
                <w:szCs w:val="20"/>
              </w:rPr>
            </w:pPr>
            <w:bookmarkStart w:id="38" w:name="Par11"/>
            <w:bookmarkEnd w:id="38"/>
            <w:r>
              <w:rPr>
                <w:sz w:val="20"/>
                <w:szCs w:val="20"/>
              </w:rPr>
              <w:t>утверждение плановых значений показателей надежности, качества, энергетической эффективности;</w:t>
            </w:r>
          </w:p>
          <w:p w:rsidR="00F31BC6" w:rsidRDefault="006A7EE8" w:rsidP="00E32EF0">
            <w:pPr>
              <w:numPr>
                <w:ilvl w:val="0"/>
                <w:numId w:val="107"/>
              </w:numPr>
              <w:spacing w:line="204" w:lineRule="exact"/>
              <w:ind w:left="317" w:hanging="284"/>
              <w:jc w:val="both"/>
              <w:rPr>
                <w:sz w:val="20"/>
                <w:szCs w:val="20"/>
              </w:rPr>
            </w:pPr>
            <w:r>
              <w:rPr>
                <w:sz w:val="20"/>
                <w:szCs w:val="20"/>
              </w:rPr>
              <w:t>отмена решений органов местного самоуправления, принятых в соответствии с переданными полномочиями, если такие решения противоречат законодательству Российской Федерации;</w:t>
            </w:r>
          </w:p>
          <w:p w:rsidR="00F31BC6" w:rsidRDefault="006A7EE8" w:rsidP="00E32EF0">
            <w:pPr>
              <w:numPr>
                <w:ilvl w:val="0"/>
                <w:numId w:val="107"/>
              </w:numPr>
              <w:spacing w:line="204" w:lineRule="exact"/>
              <w:ind w:left="317" w:hanging="284"/>
              <w:jc w:val="both"/>
              <w:rPr>
                <w:sz w:val="20"/>
                <w:szCs w:val="20"/>
              </w:rPr>
            </w:pPr>
            <w:r>
              <w:rPr>
                <w:sz w:val="20"/>
                <w:szCs w:val="20"/>
              </w:rPr>
              <w:t>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F31BC6" w:rsidRDefault="006A7EE8" w:rsidP="00E32EF0">
            <w:pPr>
              <w:numPr>
                <w:ilvl w:val="0"/>
                <w:numId w:val="107"/>
              </w:numPr>
              <w:spacing w:line="204" w:lineRule="exact"/>
              <w:ind w:left="317" w:hanging="284"/>
              <w:jc w:val="both"/>
              <w:rPr>
                <w:sz w:val="20"/>
                <w:szCs w:val="20"/>
              </w:rPr>
            </w:pPr>
            <w:r>
              <w:rPr>
                <w:sz w:val="20"/>
                <w:szCs w:val="20"/>
              </w:rPr>
              <w:t>осуществление мониторинга разработки и утверждения схем водоснабжения и водоотведения;</w:t>
            </w:r>
          </w:p>
          <w:p w:rsidR="00F31BC6" w:rsidRDefault="00037EE8" w:rsidP="00E32EF0">
            <w:pPr>
              <w:numPr>
                <w:ilvl w:val="0"/>
                <w:numId w:val="107"/>
              </w:numPr>
              <w:spacing w:line="204" w:lineRule="exact"/>
              <w:ind w:left="317" w:hanging="284"/>
              <w:jc w:val="both"/>
              <w:rPr>
                <w:sz w:val="20"/>
                <w:szCs w:val="20"/>
              </w:rPr>
            </w:pPr>
            <w:r>
              <w:rPr>
                <w:sz w:val="20"/>
                <w:szCs w:val="20"/>
              </w:rPr>
              <w:t>утратил силу</w:t>
            </w:r>
            <w:r w:rsidR="006A7EE8">
              <w:rPr>
                <w:sz w:val="20"/>
                <w:szCs w:val="20"/>
              </w:rPr>
              <w:t>;</w:t>
            </w:r>
          </w:p>
          <w:p w:rsidR="00F31BC6" w:rsidRDefault="006A7EE8" w:rsidP="00E32EF0">
            <w:pPr>
              <w:numPr>
                <w:ilvl w:val="0"/>
                <w:numId w:val="107"/>
              </w:numPr>
              <w:spacing w:line="204" w:lineRule="exact"/>
              <w:ind w:left="317" w:hanging="284"/>
              <w:jc w:val="both"/>
              <w:rPr>
                <w:sz w:val="20"/>
                <w:szCs w:val="20"/>
              </w:rPr>
            </w:pPr>
            <w:r>
              <w:rPr>
                <w:sz w:val="20"/>
                <w:szCs w:val="20"/>
              </w:rPr>
              <w:t>иные полномочия в сфере водоснабжения и водоотведения, предусмотренные Федеральным законом № 416-ФЗ.</w:t>
            </w:r>
            <w:bookmarkStart w:id="39" w:name="Par17"/>
            <w:bookmarkEnd w:id="39"/>
          </w:p>
          <w:p w:rsidR="00F31BC6" w:rsidRDefault="006A7EE8">
            <w:pPr>
              <w:spacing w:line="204" w:lineRule="exact"/>
              <w:ind w:firstLine="540"/>
              <w:jc w:val="both"/>
              <w:rPr>
                <w:sz w:val="20"/>
                <w:szCs w:val="20"/>
              </w:rPr>
            </w:pPr>
            <w:r>
              <w:rPr>
                <w:sz w:val="20"/>
                <w:szCs w:val="20"/>
              </w:rPr>
              <w:t xml:space="preserve">Полномочия в сфере водоснабжения и водоотведения, предусмотренные указанными выше </w:t>
            </w:r>
            <w:hyperlink w:anchor="Par3" w:history="1">
              <w:r>
                <w:rPr>
                  <w:sz w:val="20"/>
                  <w:szCs w:val="20"/>
                </w:rPr>
                <w:t>пунктами 1</w:t>
              </w:r>
            </w:hyperlink>
            <w:r>
              <w:rPr>
                <w:sz w:val="20"/>
                <w:szCs w:val="20"/>
              </w:rPr>
              <w:t xml:space="preserve"> - </w:t>
            </w:r>
            <w:hyperlink w:anchor="Par5" w:history="1">
              <w:r>
                <w:rPr>
                  <w:sz w:val="20"/>
                  <w:szCs w:val="20"/>
                </w:rPr>
                <w:t>3</w:t>
              </w:r>
            </w:hyperlink>
            <w:r>
              <w:rPr>
                <w:sz w:val="20"/>
                <w:szCs w:val="20"/>
              </w:rPr>
              <w:t xml:space="preserve">, </w:t>
            </w:r>
            <w:hyperlink w:anchor="Par6" w:history="1">
              <w:r>
                <w:rPr>
                  <w:sz w:val="20"/>
                  <w:szCs w:val="20"/>
                </w:rPr>
                <w:t>5</w:t>
              </w:r>
            </w:hyperlink>
            <w:r>
              <w:rPr>
                <w:sz w:val="20"/>
                <w:szCs w:val="20"/>
              </w:rPr>
              <w:t xml:space="preserve">, </w:t>
            </w:r>
            <w:hyperlink w:anchor="Par9" w:history="1">
              <w:r>
                <w:rPr>
                  <w:sz w:val="20"/>
                  <w:szCs w:val="20"/>
                </w:rPr>
                <w:t>8</w:t>
              </w:r>
            </w:hyperlink>
            <w:r>
              <w:rPr>
                <w:sz w:val="20"/>
                <w:szCs w:val="20"/>
              </w:rPr>
              <w:t xml:space="preserve"> и 9, могут передаваться органам местного самоуправления законами субъектов Российской Федерации.</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4) организация в границах поселения электро-, тепло-, газо- и водоснабжения населения, водоотведени</w:t>
            </w:r>
            <w:r>
              <w:rPr>
                <w:sz w:val="20"/>
                <w:szCs w:val="20"/>
              </w:rPr>
              <w:lastRenderedPageBreak/>
              <w:t>я, снабжения населения топливом в пределах полномочий, установленных законодательством Российской Федерации;</w:t>
            </w:r>
          </w:p>
          <w:p w:rsidR="00F31BC6" w:rsidRDefault="006A7EE8">
            <w:pPr>
              <w:spacing w:line="204" w:lineRule="exact"/>
              <w:jc w:val="both"/>
              <w:rPr>
                <w:i/>
                <w:sz w:val="20"/>
                <w:szCs w:val="20"/>
              </w:rPr>
            </w:pPr>
            <w:r>
              <w:rPr>
                <w:i/>
                <w:sz w:val="20"/>
                <w:szCs w:val="20"/>
              </w:rPr>
              <w:t>*для сельских поселений в части вопросов организации в границах поселения электро- и газоснабжения населения в пределах полномочий, установленных законодательством Российской Федерации (Закон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lastRenderedPageBreak/>
              <w:t xml:space="preserve">4) организация в границах муниципального района электро- и газоснабжения поселений в пределах полномочий, установленных </w:t>
            </w:r>
            <w:r>
              <w:rPr>
                <w:sz w:val="20"/>
                <w:szCs w:val="20"/>
              </w:rPr>
              <w:lastRenderedPageBreak/>
              <w:t>законодательством РФ;</w:t>
            </w:r>
          </w:p>
        </w:tc>
        <w:tc>
          <w:tcPr>
            <w:tcW w:w="1418" w:type="dxa"/>
          </w:tcPr>
          <w:p w:rsidR="00F31BC6" w:rsidRDefault="006A7EE8">
            <w:pPr>
              <w:spacing w:line="204" w:lineRule="exact"/>
              <w:ind w:firstLine="72"/>
              <w:jc w:val="both"/>
              <w:rPr>
                <w:sz w:val="20"/>
                <w:szCs w:val="20"/>
                <w:lang w:eastAsia="en-US"/>
              </w:rPr>
            </w:pPr>
            <w:r>
              <w:rPr>
                <w:sz w:val="20"/>
                <w:szCs w:val="20"/>
              </w:rPr>
              <w:lastRenderedPageBreak/>
              <w:t xml:space="preserve">4) организация в границах муниципального,  городского округа электро-, тепло-, газо- и </w:t>
            </w:r>
            <w:r>
              <w:rPr>
                <w:sz w:val="20"/>
                <w:szCs w:val="20"/>
              </w:rPr>
              <w:lastRenderedPageBreak/>
              <w:t xml:space="preserve">водоснабжения населения, водоотведения, снабжения населения топливом </w:t>
            </w:r>
            <w:r>
              <w:rPr>
                <w:bCs/>
                <w:sz w:val="20"/>
                <w:szCs w:val="20"/>
                <w:lang w:eastAsia="en-US"/>
              </w:rPr>
              <w:t>в пределах полномочий, установленных законодательством</w:t>
            </w:r>
            <w:r>
              <w:rPr>
                <w:sz w:val="20"/>
                <w:szCs w:val="20"/>
                <w:lang w:eastAsia="en-US"/>
              </w:rPr>
              <w:t xml:space="preserve"> </w:t>
            </w:r>
            <w:r>
              <w:rPr>
                <w:bCs/>
                <w:sz w:val="20"/>
                <w:szCs w:val="20"/>
                <w:lang w:eastAsia="en-US"/>
              </w:rPr>
              <w:t>Российской Федерации</w:t>
            </w:r>
            <w:r>
              <w:rPr>
                <w:sz w:val="20"/>
                <w:szCs w:val="20"/>
                <w:lang w:eastAsia="en-US"/>
              </w:rPr>
              <w:t>;</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317"/>
              <w:jc w:val="both"/>
              <w:rPr>
                <w:sz w:val="20"/>
                <w:szCs w:val="20"/>
              </w:rPr>
            </w:pPr>
          </w:p>
        </w:tc>
      </w:tr>
      <w:tr w:rsidR="00F31BC6">
        <w:trPr>
          <w:trHeight w:val="2472"/>
        </w:trPr>
        <w:tc>
          <w:tcPr>
            <w:tcW w:w="4679" w:type="dxa"/>
            <w:gridSpan w:val="6"/>
          </w:tcPr>
          <w:p w:rsidR="00F31BC6" w:rsidRDefault="006A7EE8">
            <w:pPr>
              <w:pStyle w:val="1"/>
              <w:spacing w:line="204" w:lineRule="exact"/>
            </w:pPr>
            <w:bookmarkStart w:id="40" w:name="_Toc278187049"/>
            <w:bookmarkStart w:id="41" w:name="_Toc305752079"/>
            <w:bookmarkStart w:id="42" w:name="_Toc305752363"/>
            <w:bookmarkStart w:id="43" w:name="_Toc305752648"/>
            <w:bookmarkStart w:id="44" w:name="_Toc305753072"/>
            <w:bookmarkStart w:id="45" w:name="_Toc305756320"/>
            <w:bookmarkStart w:id="46" w:name="_Toc305757765"/>
            <w:bookmarkStart w:id="47" w:name="_Toc306286696"/>
            <w:bookmarkStart w:id="48" w:name="_Toc306286778"/>
            <w:bookmarkStart w:id="49" w:name="_Toc306287090"/>
            <w:bookmarkStart w:id="50" w:name="_Toc306287215"/>
            <w:bookmarkStart w:id="51" w:name="_Toc306951675"/>
            <w:r>
              <w:lastRenderedPageBreak/>
              <w:t>Вопрос местного значения</w:t>
            </w:r>
          </w:p>
          <w:p w:rsidR="00F31BC6" w:rsidRDefault="006A7EE8">
            <w:pPr>
              <w:pStyle w:val="1"/>
              <w:spacing w:line="204" w:lineRule="exact"/>
            </w:pPr>
            <w:r>
              <w:t>в сфере дорожной деятельности</w:t>
            </w:r>
            <w:bookmarkEnd w:id="40"/>
            <w:bookmarkEnd w:id="41"/>
            <w:bookmarkEnd w:id="42"/>
            <w:bookmarkEnd w:id="43"/>
            <w:bookmarkEnd w:id="44"/>
            <w:bookmarkEnd w:id="45"/>
            <w:bookmarkEnd w:id="46"/>
            <w:bookmarkEnd w:id="47"/>
            <w:bookmarkEnd w:id="48"/>
            <w:bookmarkEnd w:id="49"/>
            <w:bookmarkEnd w:id="50"/>
            <w:bookmarkEnd w:id="51"/>
          </w:p>
        </w:tc>
        <w:tc>
          <w:tcPr>
            <w:tcW w:w="10772" w:type="dxa"/>
            <w:vMerge w:val="restart"/>
          </w:tcPr>
          <w:p w:rsidR="00F31BC6" w:rsidRDefault="006A7EE8">
            <w:pPr>
              <w:spacing w:line="204" w:lineRule="exact"/>
              <w:ind w:left="34" w:firstLine="142"/>
              <w:jc w:val="both"/>
              <w:rPr>
                <w:sz w:val="20"/>
                <w:szCs w:val="20"/>
              </w:rPr>
            </w:pPr>
            <w:r>
              <w:rPr>
                <w:sz w:val="20"/>
                <w:szCs w:val="20"/>
              </w:rPr>
              <w:t xml:space="preserve">1. В соответствии со статьей 13 </w:t>
            </w:r>
            <w:r>
              <w:rPr>
                <w:b/>
                <w:sz w:val="20"/>
                <w:szCs w:val="20"/>
              </w:rPr>
              <w:t>Федерального закона от 8 ноября 2007 года № 257-ФЗ «Об автомобильных дорогах и дорожной деятельности в РФ и о внесении изменений в отдельные законодательные акты Российской Федерации»</w:t>
            </w:r>
            <w:r>
              <w:rPr>
                <w:sz w:val="20"/>
                <w:szCs w:val="20"/>
              </w:rPr>
              <w:t xml:space="preserve"> органы местного самоуправления принимают муниципальные правовые акты:</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присвоении наименований автомобильным дорогам общего пользования местного значения муниципального образования (по согласованию с уполномоченным органом исполнительной власти субъекта РФ) (ч.3 ст.8);</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присвоении идентификационных номеров автомобильным дорогам местного значения соответствующего муниципального образования (п.3- 5 ч. 6 ст.8);</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порядке осуществления муниципального контроля за обеспечением сохранности автомобильных дорог местного значения (п.1.1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направлениях инвестиционной политики в области развития автомобильных дорог местного значения (п.2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об использовании на платной основе автомобильных дорог общего пользования местного значения, а также их участков (при условии обеспечения альтернативного бесплатного проезда транспортных средств) и о прекращении такого использования, при этом указанное решение должно быть принято после утверждения проектной документации платной </w:t>
            </w:r>
            <w:r>
              <w:rPr>
                <w:sz w:val="20"/>
                <w:szCs w:val="20"/>
              </w:rPr>
              <w:lastRenderedPageBreak/>
              <w:t xml:space="preserve">автомобильной дороги или автомобильной дороги, содержащей платные участки, в соответствии с </w:t>
            </w:r>
            <w:r>
              <w:rPr>
                <w:b/>
                <w:sz w:val="20"/>
                <w:szCs w:val="20"/>
              </w:rPr>
              <w:t xml:space="preserve">Градостроительным кодексом РФ; </w:t>
            </w:r>
            <w:r>
              <w:rPr>
                <w:sz w:val="20"/>
                <w:szCs w:val="20"/>
              </w:rPr>
              <w:t xml:space="preserve">указанное решение может быть принято не ранее чем за 60 дней до дня начала использования такой автомобильной дороги или участка такой автомобильной дороги на платной основе и опубликовано не позднее 30 дней со дня принятия (п.3 ч. 1 ст.13; ст. 36, 42); </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 3.1 ч. 1 ст.13);</w:t>
            </w:r>
          </w:p>
          <w:p w:rsidR="00F31BC6" w:rsidRDefault="006A7EE8">
            <w:pPr>
              <w:spacing w:line="204" w:lineRule="exact"/>
              <w:ind w:left="34" w:firstLine="142"/>
              <w:jc w:val="both"/>
              <w:rPr>
                <w:sz w:val="20"/>
                <w:szCs w:val="20"/>
              </w:rPr>
            </w:pPr>
            <w:r w:rsidRPr="00EB2E85">
              <w:rPr>
                <w:sz w:val="20"/>
                <w:szCs w:val="20"/>
              </w:rPr>
              <w:t>29 декабря 2017 года принят Федеральный закон № 477-ФЗ «О внесении изменения в статью 15 Федерального закона от 24 ноября 1995 года № 181-ФЗ «О социальной защите инвалидов в Российской Федерации», вступивший в силу с 9 января 2018 года.</w:t>
            </w:r>
            <w:r w:rsidRPr="00EB2E85">
              <w:t xml:space="preserve"> </w:t>
            </w:r>
            <w:r w:rsidRPr="00EB2E85">
              <w:rPr>
                <w:sz w:val="20"/>
                <w:szCs w:val="20"/>
              </w:rPr>
              <w:t>Требуют приведения в соответствие с указанными нормами, в том числе постановления администраций муниципальных образований, предусматривающие организацию парковочных мест для инвалидов.</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 3.2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установлении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(п.3.3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(п.8 ч.1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(п.11 ч.1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правилах оказания услуг по организации проезда транспортных средств по платным автомобильным дорогам общего пользования местного значения,</w:t>
            </w:r>
            <w:r>
              <w:rPr>
                <w:b/>
                <w:bCs/>
                <w:sz w:val="20"/>
                <w:szCs w:val="20"/>
              </w:rPr>
              <w:t xml:space="preserve"> </w:t>
            </w:r>
            <w:r>
              <w:rPr>
                <w:bCs/>
                <w:sz w:val="20"/>
                <w:szCs w:val="20"/>
              </w:rPr>
              <w:t>платным участкам таких автомобильных дорог</w:t>
            </w:r>
            <w:r>
              <w:rPr>
                <w:sz w:val="20"/>
                <w:szCs w:val="20"/>
              </w:rPr>
              <w:t xml:space="preserve"> (ч.4 ст.40);</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об утверждении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(п.4 ч. 1 ст.13, п.4.1 ст.40); </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об определении </w:t>
            </w:r>
            <w:hyperlink r:id="rId12" w:history="1">
              <w:r>
                <w:rPr>
                  <w:sz w:val="20"/>
                  <w:szCs w:val="20"/>
                </w:rPr>
                <w:t>максимального размера платы</w:t>
              </w:r>
            </w:hyperlink>
            <w:r>
              <w:rPr>
                <w:sz w:val="20"/>
                <w:szCs w:val="20"/>
              </w:rPr>
              <w:t xml:space="preserve"> за проезд транспортных средств по платным автомобильным дорогам общего пользования местного значения, платным участкам таких автомобильных дорог (п.4.2 ст.40);</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утверждении перечня автомобильных дорог общего пользования местного значения, перечня автомобильных дорог необщего пользования местного значения (п.5 ч. 1 ст.13; ч. 4, 9 - 11 ст.5, ч.7 ст.8);</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осуществление дорожной деятельности в отношении автомобильных дорог местного значения (п.6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(п.8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порядке информационного обеспечения пользователей автомобильными дорогами общего пользования местного значения (п.10 ч. 1 ст.13);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(п.11 ст.13, ч.3 ст.34); </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установлении стоимости и объема услуг, оказываемых по договору о присоединении соответствующих объектов дорожного сервиса к автомобильной дороге местного значения муниципального образования (ч.9 ст.22);</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мобилизационной подготовке автомобильных дорог местного значения (п.3 ч.2 ст.23);</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порядке содержания автомобильных дорог местного значения (ч.2 ст.17);</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порядке ремонта автомобильных дорог местного значения (ч.2 ст.18);</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 порядке использования автомобильных дорог местного значения (ч.2 ст.27);</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утверждении порядка установления и использования полос отвода автомобильных дорог местного значения (ч.5 ст.25);</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 порядке установления и использования придорожных полос автомобильных дорог местного значения (ч. 9 ст.26); </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об установлении границ придорожных полос автомобильных дорог местного значения или об изменении границ таких придорожных полос (ч.3 ст.26);</w:t>
            </w:r>
          </w:p>
          <w:p w:rsidR="00F31BC6" w:rsidRDefault="006A7EE8">
            <w:pPr>
              <w:numPr>
                <w:ilvl w:val="0"/>
                <w:numId w:val="11"/>
              </w:numPr>
              <w:tabs>
                <w:tab w:val="clear" w:pos="525"/>
                <w:tab w:val="num" w:pos="317"/>
              </w:tabs>
              <w:spacing w:line="204" w:lineRule="exact"/>
              <w:ind w:left="34" w:firstLine="142"/>
              <w:jc w:val="both"/>
              <w:rPr>
                <w:sz w:val="20"/>
                <w:szCs w:val="20"/>
              </w:rPr>
            </w:pPr>
            <w:r>
              <w:rPr>
                <w:sz w:val="20"/>
                <w:szCs w:val="20"/>
              </w:rPr>
              <w:t xml:space="preserve">об установлении границ придорожных полос частных автомобильных дорог или об изменении границ таких </w:t>
            </w:r>
            <w:r>
              <w:rPr>
                <w:sz w:val="20"/>
                <w:szCs w:val="20"/>
              </w:rPr>
              <w:lastRenderedPageBreak/>
              <w:t>придорожных полос (п.п.4, 5 ч.4 ст.26).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 (ч. 6 ст. 26);</w:t>
            </w:r>
          </w:p>
          <w:p w:rsidR="00F31BC6" w:rsidRDefault="006A7EE8">
            <w:pPr>
              <w:numPr>
                <w:ilvl w:val="0"/>
                <w:numId w:val="11"/>
              </w:numPr>
              <w:tabs>
                <w:tab w:val="clear" w:pos="525"/>
                <w:tab w:val="num" w:pos="317"/>
              </w:tabs>
              <w:spacing w:line="204" w:lineRule="exact"/>
              <w:ind w:left="34" w:firstLine="142"/>
              <w:jc w:val="both"/>
              <w:rPr>
                <w:i/>
                <w:sz w:val="20"/>
                <w:szCs w:val="20"/>
              </w:rPr>
            </w:pPr>
            <w:r>
              <w:rPr>
                <w:bCs/>
                <w:sz w:val="20"/>
                <w:szCs w:val="20"/>
              </w:rPr>
              <w:t>о порядке осуществления муниципального контроля за обеспечением сохранности автомобильных дорог местного значения</w:t>
            </w:r>
            <w:r>
              <w:rPr>
                <w:i/>
                <w:sz w:val="20"/>
                <w:szCs w:val="20"/>
              </w:rPr>
              <w:t xml:space="preserve"> </w:t>
            </w:r>
            <w:r>
              <w:rPr>
                <w:sz w:val="20"/>
                <w:szCs w:val="20"/>
              </w:rPr>
              <w:t>(ч.2 ст.13.1).</w:t>
            </w:r>
          </w:p>
          <w:p w:rsidR="00F31BC6" w:rsidRDefault="006A7EE8">
            <w:pPr>
              <w:spacing w:line="204" w:lineRule="exact"/>
              <w:ind w:left="34" w:firstLine="142"/>
              <w:jc w:val="both"/>
              <w:rPr>
                <w:sz w:val="20"/>
                <w:szCs w:val="20"/>
              </w:rPr>
            </w:pPr>
            <w:r>
              <w:rPr>
                <w:sz w:val="20"/>
                <w:szCs w:val="20"/>
              </w:rPr>
              <w:t>Кроме того, к полномочиям органов местного самоуправления относятся:</w:t>
            </w:r>
          </w:p>
          <w:p w:rsidR="00F31BC6" w:rsidRDefault="006D6114">
            <w:pPr>
              <w:numPr>
                <w:ilvl w:val="0"/>
                <w:numId w:val="10"/>
              </w:numPr>
              <w:tabs>
                <w:tab w:val="clear" w:pos="897"/>
                <w:tab w:val="num" w:pos="432"/>
              </w:tabs>
              <w:spacing w:line="204" w:lineRule="exact"/>
              <w:ind w:left="34" w:firstLine="142"/>
              <w:jc w:val="both"/>
              <w:rPr>
                <w:sz w:val="20"/>
                <w:szCs w:val="20"/>
              </w:rPr>
            </w:pPr>
            <w:r>
              <w:rPr>
                <w:sz w:val="20"/>
                <w:szCs w:val="20"/>
              </w:rPr>
              <w:t>утратил силу</w:t>
            </w:r>
            <w:r w:rsidR="006A7EE8">
              <w:rPr>
                <w:sz w:val="20"/>
                <w:szCs w:val="20"/>
              </w:rPr>
              <w:t xml:space="preserve"> (п.7 ч. 1 ст.13);</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РФ, ликвидации последствий чрезвычайных ситуаций на автомобильных дорогах в соответствии с законодательством РФ в области защиты населения и территорий от чрезвычайных ситуаций (п.9 ч. 1 ст.13);</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планирование дорожной деятельности на основании документов территориального планирования (ст.14);</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выдача разрешения на строительство, реконструкцию, капитальный ремонт автомобильных дорог в порядке, установленном Градостроительным кодексом Российской Федерации (п.п. 3, 4, 5 ч.3 ст.16, ст.19, п.п.1, 2, 3 ч.5 ст.22);</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 xml:space="preserve">выдача разрешения на строительство в случае прокладки или переустройства инженерных коммуникаций в границах полосы отвода автомобильной дороги муниципального образования (ч.ч.4, 5 ст.19); </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согласование в письменной форме планируемого размещения инженерных коммуникаций в границах полос отвода автомобильных дорог, владельцами которой являются органы местного самоуправления (ч.2.1 ст.19);</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дача в письменной форме согласия на прокладку или переустройство инженерных коммуникаций в границах придорожных полос автомобильной дороги, владельцами которой являются органы местного самоуправления, которое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 (ч.3 ст.19);</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 xml:space="preserve">выдача разрешений на строительство в случаях строительства, реконструкции, капитального ремонта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(ч.1,2 ст.20); </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выдача разрешения на строительство в случаях строительства, реконструкции объектов дорожного сервиса, размещаемых в границах придорожных полос автомобильной дороги местного значения (ч.4, 5 ст.22);</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дача в письменной форме согласия на реконструкцию, капитальный ремонт и ремонт примыканий объектов дорожного сервиса к автомобильным дорогам, владельцами которых являются органы местного самоуправления, которое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(ч.11 ст.22);</w:t>
            </w:r>
          </w:p>
          <w:p w:rsidR="00F31BC6" w:rsidRDefault="006A7EE8">
            <w:pPr>
              <w:numPr>
                <w:ilvl w:val="0"/>
                <w:numId w:val="10"/>
              </w:numPr>
              <w:tabs>
                <w:tab w:val="clear" w:pos="897"/>
                <w:tab w:val="num" w:pos="0"/>
              </w:tabs>
              <w:spacing w:line="204" w:lineRule="exact"/>
              <w:ind w:left="34" w:firstLine="142"/>
              <w:jc w:val="both"/>
              <w:rPr>
                <w:sz w:val="20"/>
                <w:szCs w:val="20"/>
              </w:rPr>
            </w:pPr>
            <w:r>
              <w:rPr>
                <w:sz w:val="20"/>
                <w:szCs w:val="20"/>
              </w:rPr>
              <w:t>дача согласия в письменной форме на строительство, реконструкцию в границах придорожных полос автомобильной дороги, владельцем которой является орган местного самоуправления,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которое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(ч.8 ст.26);</w:t>
            </w:r>
          </w:p>
          <w:p w:rsidR="00F31BC6" w:rsidRDefault="006A7EE8">
            <w:pPr>
              <w:numPr>
                <w:ilvl w:val="0"/>
                <w:numId w:val="10"/>
              </w:numPr>
              <w:tabs>
                <w:tab w:val="clear" w:pos="897"/>
                <w:tab w:val="num" w:pos="432"/>
              </w:tabs>
              <w:spacing w:line="204" w:lineRule="exact"/>
              <w:ind w:left="34" w:firstLine="142"/>
              <w:jc w:val="both"/>
              <w:rPr>
                <w:sz w:val="20"/>
                <w:szCs w:val="20"/>
              </w:rPr>
            </w:pPr>
            <w:r>
              <w:rPr>
                <w:sz w:val="20"/>
                <w:szCs w:val="20"/>
              </w:rPr>
              <w:t>принятие мер по организации дорожного движения, в том числе посредством устройства объездов в случае принятия решений о временных ограничении или прекращении движения транспортных средств по автомобильным дорогам (ч.3 ст.30);</w:t>
            </w:r>
          </w:p>
          <w:p w:rsidR="00F31BC6" w:rsidRDefault="006A7EE8">
            <w:pPr>
              <w:numPr>
                <w:ilvl w:val="0"/>
                <w:numId w:val="10"/>
              </w:numPr>
              <w:tabs>
                <w:tab w:val="clear" w:pos="897"/>
                <w:tab w:val="num" w:pos="432"/>
              </w:tabs>
              <w:spacing w:line="204" w:lineRule="exact"/>
              <w:ind w:left="34" w:firstLine="142"/>
              <w:jc w:val="both"/>
              <w:rPr>
                <w:iCs/>
                <w:sz w:val="20"/>
                <w:szCs w:val="20"/>
              </w:rPr>
            </w:pPr>
            <w:r>
              <w:rPr>
                <w:sz w:val="20"/>
                <w:szCs w:val="20"/>
              </w:rPr>
              <w:t xml:space="preserve">выдача специального разрешения на проезд </w:t>
            </w:r>
            <w:r>
              <w:rPr>
                <w:iCs/>
                <w:sz w:val="20"/>
                <w:szCs w:val="20"/>
              </w:rPr>
              <w:t>транспортного средства, осуществляющего перевозки опасных, тяжеловесных и (или) крупногабаритных грузов (ч.6 ст.31);</w:t>
            </w:r>
          </w:p>
          <w:p w:rsidR="00F31BC6" w:rsidRDefault="006A7EE8">
            <w:pPr>
              <w:numPr>
                <w:ilvl w:val="0"/>
                <w:numId w:val="10"/>
              </w:numPr>
              <w:tabs>
                <w:tab w:val="clear" w:pos="897"/>
                <w:tab w:val="num" w:pos="0"/>
                <w:tab w:val="left" w:pos="884"/>
              </w:tabs>
              <w:spacing w:line="204" w:lineRule="exact"/>
              <w:ind w:left="34" w:firstLine="142"/>
              <w:jc w:val="both"/>
              <w:rPr>
                <w:iCs/>
                <w:sz w:val="20"/>
                <w:szCs w:val="20"/>
              </w:rPr>
            </w:pPr>
            <w:r>
              <w:rPr>
                <w:iCs/>
                <w:sz w:val="20"/>
                <w:szCs w:val="20"/>
              </w:rPr>
              <w:t>заключение концессионных соглашений на с</w:t>
            </w:r>
            <w:r>
              <w:rPr>
                <w:sz w:val="20"/>
                <w:szCs w:val="20"/>
              </w:rPr>
              <w:t>троительство, реконструкцию и использование платных автомобильных дорог местного значения или автомобильных дорог местного значения, содержащих платные участки (ст.38);</w:t>
            </w:r>
          </w:p>
          <w:p w:rsidR="00F31BC6" w:rsidRDefault="006A7EE8">
            <w:pPr>
              <w:numPr>
                <w:ilvl w:val="0"/>
                <w:numId w:val="10"/>
              </w:numPr>
              <w:tabs>
                <w:tab w:val="clear" w:pos="897"/>
                <w:tab w:val="num" w:pos="0"/>
                <w:tab w:val="left" w:pos="884"/>
              </w:tabs>
              <w:spacing w:line="204" w:lineRule="exact"/>
              <w:ind w:left="34" w:firstLine="142"/>
              <w:jc w:val="both"/>
              <w:rPr>
                <w:iCs/>
                <w:sz w:val="20"/>
                <w:szCs w:val="20"/>
              </w:rPr>
            </w:pPr>
            <w:r>
              <w:rPr>
                <w:iCs/>
                <w:sz w:val="20"/>
                <w:szCs w:val="20"/>
              </w:rPr>
              <w:lastRenderedPageBreak/>
              <w:t xml:space="preserve">определение </w:t>
            </w:r>
            <w:r>
              <w:rPr>
                <w:sz w:val="20"/>
                <w:szCs w:val="20"/>
              </w:rPr>
              <w:t>категории пользователей и категории транспортных средств, имеющих право на льготный проезд по платным автомобильным дорогам местного значения, платным участкам автомобильных дорог местного значения (п. 4 ч.1 ст.41).</w:t>
            </w:r>
          </w:p>
          <w:p w:rsidR="00F31BC6" w:rsidRDefault="006A7EE8">
            <w:pPr>
              <w:numPr>
                <w:ilvl w:val="0"/>
                <w:numId w:val="4"/>
              </w:numPr>
              <w:tabs>
                <w:tab w:val="num" w:pos="0"/>
                <w:tab w:val="left" w:pos="884"/>
              </w:tabs>
              <w:spacing w:line="204" w:lineRule="exact"/>
              <w:ind w:left="34" w:firstLine="142"/>
              <w:jc w:val="both"/>
              <w:rPr>
                <w:iCs/>
                <w:sz w:val="20"/>
                <w:szCs w:val="20"/>
              </w:rPr>
            </w:pPr>
            <w:r>
              <w:rPr>
                <w:iCs/>
                <w:sz w:val="20"/>
                <w:szCs w:val="20"/>
              </w:rPr>
              <w:t>Решением представительного органа муниципального образования может быть предусмотрено создание муниципального дорожного фонда, а также порядок его формирования и использования (ч.5 ст.179.4 Бюджетного Кодекса РФ).</w:t>
            </w:r>
          </w:p>
          <w:p w:rsidR="00F31BC6" w:rsidRDefault="006A7EE8" w:rsidP="006D3951">
            <w:pPr>
              <w:numPr>
                <w:ilvl w:val="0"/>
                <w:numId w:val="4"/>
              </w:numPr>
              <w:tabs>
                <w:tab w:val="left" w:pos="884"/>
              </w:tabs>
              <w:spacing w:line="204" w:lineRule="exact"/>
              <w:jc w:val="both"/>
              <w:rPr>
                <w:iCs/>
                <w:sz w:val="20"/>
                <w:szCs w:val="20"/>
              </w:rPr>
            </w:pPr>
            <w:r>
              <w:rPr>
                <w:b/>
                <w:iCs/>
                <w:sz w:val="20"/>
                <w:szCs w:val="20"/>
              </w:rPr>
              <w:t xml:space="preserve">Федеральным законом от 10.12.1995 № 196-ФЗ «О безопасности дорожного движения» </w:t>
            </w:r>
            <w:r w:rsidR="006D3951">
              <w:rPr>
                <w:iCs/>
                <w:sz w:val="20"/>
                <w:szCs w:val="20"/>
              </w:rPr>
              <w:t xml:space="preserve">(п.4 ст.6) </w:t>
            </w:r>
            <w:r>
              <w:rPr>
                <w:iCs/>
                <w:sz w:val="20"/>
                <w:szCs w:val="20"/>
              </w:rPr>
              <w:t>определены полномочия органов местного самоуправления в области обеспечения безопасности дорожного движения:</w:t>
            </w:r>
          </w:p>
          <w:p w:rsidR="006D3951" w:rsidRPr="006D3951" w:rsidRDefault="006D3951" w:rsidP="006D3951">
            <w:pPr>
              <w:tabs>
                <w:tab w:val="num" w:pos="0"/>
                <w:tab w:val="left" w:pos="884"/>
              </w:tabs>
              <w:spacing w:line="204" w:lineRule="exact"/>
              <w:ind w:left="34" w:firstLine="142"/>
              <w:jc w:val="both"/>
              <w:rPr>
                <w:iCs/>
                <w:sz w:val="20"/>
                <w:szCs w:val="20"/>
              </w:rPr>
            </w:pPr>
            <w:r>
              <w:rPr>
                <w:iCs/>
                <w:sz w:val="20"/>
                <w:szCs w:val="20"/>
              </w:rPr>
              <w:t>к</w:t>
            </w:r>
            <w:r w:rsidRPr="006D3951">
              <w:rPr>
                <w:iCs/>
                <w:sz w:val="20"/>
                <w:szCs w:val="20"/>
              </w:rPr>
              <w:t xml:space="preserve">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участие в осуществлении мероприятий по предупреждению детского дорожно-транспортного травматизма на территории муниципального района;</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D3951" w:rsidRPr="006D3951" w:rsidRDefault="006D3951" w:rsidP="006D3951">
            <w:pPr>
              <w:tabs>
                <w:tab w:val="num" w:pos="0"/>
                <w:tab w:val="left" w:pos="884"/>
              </w:tabs>
              <w:spacing w:line="204" w:lineRule="exact"/>
              <w:ind w:left="34" w:firstLine="142"/>
              <w:jc w:val="both"/>
              <w:rPr>
                <w:iCs/>
                <w:sz w:val="20"/>
                <w:szCs w:val="20"/>
              </w:rPr>
            </w:pPr>
            <w:r w:rsidRPr="006D3951">
              <w:rPr>
                <w:iCs/>
                <w:sz w:val="20"/>
                <w:szCs w:val="20"/>
              </w:rP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F31BC6" w:rsidRDefault="006D3951" w:rsidP="006D3951">
            <w:pPr>
              <w:tabs>
                <w:tab w:val="num" w:pos="0"/>
                <w:tab w:val="left" w:pos="884"/>
              </w:tabs>
              <w:spacing w:line="204" w:lineRule="exact"/>
              <w:ind w:left="34" w:firstLine="142"/>
              <w:jc w:val="both"/>
              <w:rPr>
                <w:iCs/>
                <w:sz w:val="20"/>
                <w:szCs w:val="20"/>
              </w:rPr>
            </w:pPr>
            <w:r w:rsidRPr="006D3951">
              <w:rPr>
                <w:iCs/>
                <w:sz w:val="20"/>
                <w:szCs w:val="20"/>
              </w:rPr>
              <w:t>Полномочия органов местного самоуправления в области обеспечения безопасности дорожного движения являются расходными обязательст</w:t>
            </w:r>
            <w:r>
              <w:rPr>
                <w:iCs/>
                <w:sz w:val="20"/>
                <w:szCs w:val="20"/>
              </w:rPr>
              <w:t>вами муниципальных образований.</w:t>
            </w:r>
            <w:r w:rsidRPr="006D3951">
              <w:rPr>
                <w:iCs/>
                <w:sz w:val="20"/>
                <w:szCs w:val="20"/>
              </w:rPr>
              <w:t xml:space="preserve"> </w:t>
            </w:r>
          </w:p>
          <w:p w:rsidR="00F31BC6" w:rsidRDefault="006A7EE8">
            <w:pPr>
              <w:spacing w:line="204" w:lineRule="exact"/>
              <w:ind w:left="33" w:firstLine="142"/>
              <w:jc w:val="both"/>
              <w:rPr>
                <w:b/>
                <w:sz w:val="20"/>
                <w:szCs w:val="20"/>
              </w:rPr>
            </w:pPr>
            <w:r>
              <w:rPr>
                <w:b/>
                <w:sz w:val="20"/>
                <w:szCs w:val="20"/>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31BC6" w:rsidRDefault="006A7EE8">
            <w:pPr>
              <w:tabs>
                <w:tab w:val="num" w:pos="0"/>
                <w:tab w:val="left" w:pos="884"/>
              </w:tabs>
              <w:spacing w:line="204" w:lineRule="exact"/>
              <w:ind w:left="34" w:firstLine="142"/>
              <w:jc w:val="both"/>
              <w:rPr>
                <w:sz w:val="20"/>
                <w:szCs w:val="20"/>
              </w:rPr>
            </w:pPr>
            <w:r>
              <w:rPr>
                <w:sz w:val="20"/>
                <w:szCs w:val="20"/>
              </w:rPr>
              <w:lastRenderedPageBreak/>
              <w:t>К полномочиям органов местного самоуправления муниципальных районов, городских округов и городских поселений в области организации дорожного движения относятся</w:t>
            </w:r>
            <w:r w:rsidR="008D1BB7">
              <w:rPr>
                <w:sz w:val="20"/>
                <w:szCs w:val="20"/>
              </w:rPr>
              <w:t xml:space="preserve"> (ч.1, 2 ст. 7)</w:t>
            </w:r>
            <w:r>
              <w:rPr>
                <w:sz w:val="20"/>
                <w:szCs w:val="20"/>
              </w:rPr>
              <w:t>:</w:t>
            </w:r>
          </w:p>
          <w:p w:rsidR="00F31BC6" w:rsidRDefault="006A7EE8">
            <w:pPr>
              <w:tabs>
                <w:tab w:val="num" w:pos="0"/>
                <w:tab w:val="left" w:pos="884"/>
              </w:tabs>
              <w:spacing w:line="204" w:lineRule="exact"/>
              <w:ind w:left="34" w:firstLine="142"/>
              <w:jc w:val="both"/>
              <w:rPr>
                <w:sz w:val="20"/>
                <w:szCs w:val="20"/>
              </w:rPr>
            </w:pPr>
            <w:r>
              <w:rPr>
                <w:sz w:val="20"/>
                <w:szCs w:val="20"/>
              </w:rPr>
              <w:t>1) организация и мониторинг дорожного движения на автомобильных дорогах общего пользования местного значения;</w:t>
            </w:r>
          </w:p>
          <w:p w:rsidR="00F31BC6" w:rsidRDefault="006A7EE8">
            <w:pPr>
              <w:tabs>
                <w:tab w:val="num" w:pos="0"/>
                <w:tab w:val="left" w:pos="884"/>
              </w:tabs>
              <w:spacing w:line="204" w:lineRule="exact"/>
              <w:ind w:left="34" w:firstLine="142"/>
              <w:jc w:val="both"/>
              <w:rPr>
                <w:sz w:val="20"/>
                <w:szCs w:val="20"/>
              </w:rPr>
            </w:pPr>
            <w:r>
              <w:rPr>
                <w:sz w:val="20"/>
                <w:szCs w:val="20"/>
              </w:rPr>
              <w:t>2) ведение реестра парковок общего пользования на автомобильных дорогах общего пользования местного значения;</w:t>
            </w:r>
          </w:p>
          <w:p w:rsidR="00F31BC6" w:rsidRDefault="006A7EE8">
            <w:pPr>
              <w:tabs>
                <w:tab w:val="num" w:pos="0"/>
                <w:tab w:val="left" w:pos="884"/>
              </w:tabs>
              <w:spacing w:line="204" w:lineRule="exact"/>
              <w:ind w:left="34" w:firstLine="142"/>
              <w:jc w:val="both"/>
              <w:rPr>
                <w:sz w:val="20"/>
                <w:szCs w:val="20"/>
              </w:rPr>
            </w:pPr>
            <w:r>
              <w:rPr>
                <w:sz w:val="20"/>
                <w:szCs w:val="20"/>
              </w:rPr>
              <w:t>3)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F31BC6" w:rsidRDefault="006A7EE8">
            <w:pPr>
              <w:tabs>
                <w:tab w:val="num" w:pos="0"/>
                <w:tab w:val="left" w:pos="884"/>
              </w:tabs>
              <w:spacing w:line="204" w:lineRule="exact"/>
              <w:ind w:left="34" w:firstLine="142"/>
              <w:jc w:val="both"/>
              <w:rPr>
                <w:sz w:val="20"/>
                <w:szCs w:val="20"/>
              </w:rPr>
            </w:pPr>
            <w:r>
              <w:rPr>
                <w:sz w:val="20"/>
                <w:szCs w:val="20"/>
              </w:rPr>
              <w:t>4) осуществление иных полномочий, отнесенных настоящим Федеральным законом к полномочиям органов местного самоуправления.</w:t>
            </w:r>
          </w:p>
          <w:p w:rsidR="00F31BC6" w:rsidRDefault="008D1BB7" w:rsidP="008D1BB7">
            <w:pPr>
              <w:tabs>
                <w:tab w:val="num" w:pos="0"/>
                <w:tab w:val="left" w:pos="884"/>
              </w:tabs>
              <w:spacing w:line="204" w:lineRule="exact"/>
              <w:ind w:left="34" w:firstLine="142"/>
              <w:jc w:val="both"/>
              <w:rPr>
                <w:iCs/>
                <w:sz w:val="20"/>
                <w:szCs w:val="20"/>
              </w:rPr>
            </w:pPr>
            <w:r w:rsidRPr="008D1BB7">
              <w:rPr>
                <w:iCs/>
                <w:sz w:val="20"/>
                <w:szCs w:val="20"/>
              </w:rPr>
              <w:t>Полномочия в области организации дорожного движения, установленные пунктами 1 - 3 части 1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p>
          <w:p w:rsidR="00F31BC6" w:rsidRDefault="006A7EE8">
            <w:pPr>
              <w:tabs>
                <w:tab w:val="num" w:pos="0"/>
                <w:tab w:val="left" w:pos="884"/>
              </w:tabs>
              <w:spacing w:line="204" w:lineRule="exact"/>
              <w:ind w:left="34" w:firstLine="142"/>
              <w:jc w:val="both"/>
              <w:rPr>
                <w:iCs/>
                <w:sz w:val="20"/>
                <w:szCs w:val="20"/>
              </w:rPr>
            </w:pPr>
            <w:r>
              <w:rPr>
                <w:iCs/>
                <w:sz w:val="20"/>
                <w:szCs w:val="20"/>
              </w:rPr>
              <w:t>Органы местного самоуправления осуществляют свои полномочия в области организации дорожного движения непосредственно или через уполномоченные ими подведомственные организации</w:t>
            </w:r>
            <w:r w:rsidR="008D1BB7">
              <w:rPr>
                <w:iCs/>
                <w:sz w:val="20"/>
                <w:szCs w:val="20"/>
              </w:rPr>
              <w:t xml:space="preserve"> (ст.8)</w:t>
            </w:r>
            <w:r>
              <w:rPr>
                <w:iCs/>
                <w:sz w:val="20"/>
                <w:szCs w:val="20"/>
              </w:rPr>
              <w:t>.</w:t>
            </w:r>
          </w:p>
          <w:p w:rsidR="00F31BC6" w:rsidRDefault="006A7EE8">
            <w:pPr>
              <w:tabs>
                <w:tab w:val="num" w:pos="0"/>
                <w:tab w:val="left" w:pos="884"/>
              </w:tabs>
              <w:spacing w:line="204" w:lineRule="exact"/>
              <w:ind w:left="34" w:firstLine="142"/>
              <w:jc w:val="both"/>
              <w:rPr>
                <w:sz w:val="20"/>
                <w:szCs w:val="20"/>
              </w:rPr>
            </w:pPr>
            <w:r>
              <w:rPr>
                <w:sz w:val="20"/>
                <w:szCs w:val="20"/>
              </w:rPr>
              <w:t>Мониторинг дорожного движения осуществляется органами местного самоуправления, организациями, уполномоченными в области организации дорожного движения</w:t>
            </w:r>
            <w:r w:rsidR="008D1BB7">
              <w:rPr>
                <w:sz w:val="20"/>
                <w:szCs w:val="20"/>
              </w:rPr>
              <w:t xml:space="preserve"> (ст</w:t>
            </w:r>
            <w:r>
              <w:rPr>
                <w:sz w:val="20"/>
                <w:szCs w:val="20"/>
              </w:rPr>
              <w:t>.</w:t>
            </w:r>
            <w:r w:rsidR="008D1BB7">
              <w:rPr>
                <w:sz w:val="20"/>
                <w:szCs w:val="20"/>
              </w:rPr>
              <w:t xml:space="preserve"> 10)</w:t>
            </w:r>
          </w:p>
          <w:p w:rsidR="00F31BC6" w:rsidRDefault="006A7EE8">
            <w:pPr>
              <w:tabs>
                <w:tab w:val="num" w:pos="0"/>
                <w:tab w:val="left" w:pos="884"/>
              </w:tabs>
              <w:spacing w:line="204" w:lineRule="exact"/>
              <w:ind w:left="34" w:firstLine="142"/>
              <w:jc w:val="both"/>
              <w:rPr>
                <w:iCs/>
                <w:sz w:val="20"/>
                <w:szCs w:val="20"/>
              </w:rPr>
            </w:pPr>
            <w:r>
              <w:rPr>
                <w:iCs/>
                <w:sz w:val="20"/>
                <w:szCs w:val="20"/>
              </w:rPr>
              <w:t xml:space="preserve"> Обеспечение эффективности организации дорожного движения осуществляется органами местного самоуправления, уполномоченными в области организации дорожного движения, посредством реализации мероприятий по организации дорожного движения, к которым относятся</w:t>
            </w:r>
            <w:r w:rsidR="008D1BB7">
              <w:rPr>
                <w:iCs/>
                <w:sz w:val="20"/>
                <w:szCs w:val="20"/>
              </w:rPr>
              <w:t xml:space="preserve"> (ч. 1 ст. 11)</w:t>
            </w:r>
            <w:r>
              <w:rPr>
                <w:iCs/>
                <w:sz w:val="20"/>
                <w:szCs w:val="20"/>
              </w:rPr>
              <w:t>:</w:t>
            </w:r>
          </w:p>
          <w:p w:rsidR="00F31BC6" w:rsidRDefault="006A7EE8">
            <w:pPr>
              <w:tabs>
                <w:tab w:val="num" w:pos="0"/>
                <w:tab w:val="left" w:pos="884"/>
              </w:tabs>
              <w:spacing w:line="204" w:lineRule="exact"/>
              <w:ind w:left="34" w:firstLine="142"/>
              <w:jc w:val="both"/>
              <w:rPr>
                <w:iCs/>
                <w:sz w:val="20"/>
                <w:szCs w:val="20"/>
              </w:rPr>
            </w:pPr>
            <w:r>
              <w:rPr>
                <w:iCs/>
                <w:sz w:val="20"/>
                <w:szCs w:val="20"/>
              </w:rPr>
              <w:t>1) 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F31BC6" w:rsidRDefault="006A7EE8">
            <w:pPr>
              <w:tabs>
                <w:tab w:val="num" w:pos="0"/>
                <w:tab w:val="left" w:pos="884"/>
              </w:tabs>
              <w:spacing w:line="204" w:lineRule="exact"/>
              <w:ind w:left="34" w:firstLine="142"/>
              <w:jc w:val="both"/>
              <w:rPr>
                <w:iCs/>
                <w:sz w:val="20"/>
                <w:szCs w:val="20"/>
              </w:rPr>
            </w:pPr>
            <w:r>
              <w:rPr>
                <w:iCs/>
                <w:sz w:val="20"/>
                <w:szCs w:val="20"/>
              </w:rPr>
              <w:t>2) 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rsidR="00F31BC6" w:rsidRDefault="006A7EE8">
            <w:pPr>
              <w:tabs>
                <w:tab w:val="num" w:pos="0"/>
                <w:tab w:val="left" w:pos="884"/>
              </w:tabs>
              <w:spacing w:line="204" w:lineRule="exact"/>
              <w:ind w:left="34" w:firstLine="142"/>
              <w:jc w:val="both"/>
              <w:rPr>
                <w:iCs/>
                <w:sz w:val="20"/>
                <w:szCs w:val="20"/>
              </w:rPr>
            </w:pPr>
            <w:r>
              <w:rPr>
                <w:iCs/>
                <w:sz w:val="20"/>
                <w:szCs w:val="20"/>
              </w:rPr>
              <w:t>3) оптимизация циклов светофорного регулирования, управление светофорными объектами, включая адаптивное управление;</w:t>
            </w:r>
          </w:p>
          <w:p w:rsidR="00F31BC6" w:rsidRDefault="006A7EE8">
            <w:pPr>
              <w:tabs>
                <w:tab w:val="num" w:pos="0"/>
                <w:tab w:val="left" w:pos="884"/>
              </w:tabs>
              <w:spacing w:line="204" w:lineRule="exact"/>
              <w:ind w:left="34" w:firstLine="142"/>
              <w:jc w:val="both"/>
              <w:rPr>
                <w:iCs/>
                <w:sz w:val="20"/>
                <w:szCs w:val="20"/>
              </w:rPr>
            </w:pPr>
            <w:r>
              <w:rPr>
                <w:iCs/>
                <w:sz w:val="20"/>
                <w:szCs w:val="20"/>
              </w:rPr>
              <w:t>4) 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p>
          <w:p w:rsidR="00F31BC6" w:rsidRDefault="006A7EE8">
            <w:pPr>
              <w:tabs>
                <w:tab w:val="num" w:pos="0"/>
                <w:tab w:val="left" w:pos="884"/>
              </w:tabs>
              <w:spacing w:line="204" w:lineRule="exact"/>
              <w:ind w:left="34" w:firstLine="142"/>
              <w:jc w:val="both"/>
              <w:rPr>
                <w:iCs/>
                <w:sz w:val="20"/>
                <w:szCs w:val="20"/>
              </w:rPr>
            </w:pPr>
            <w:r>
              <w:rPr>
                <w:iCs/>
                <w:sz w:val="20"/>
                <w:szCs w:val="20"/>
              </w:rPr>
              <w:t>5) развитие инфраструктуры в целях обеспечения движения пешеходов и велосипедистов, в том числе строительство и обустройство пешеходных переходов;</w:t>
            </w:r>
          </w:p>
          <w:p w:rsidR="00F31BC6" w:rsidRDefault="006A7EE8">
            <w:pPr>
              <w:tabs>
                <w:tab w:val="num" w:pos="0"/>
                <w:tab w:val="left" w:pos="884"/>
              </w:tabs>
              <w:spacing w:line="204" w:lineRule="exact"/>
              <w:ind w:left="34" w:firstLine="142"/>
              <w:jc w:val="both"/>
              <w:rPr>
                <w:iCs/>
                <w:sz w:val="20"/>
                <w:szCs w:val="20"/>
              </w:rPr>
            </w:pPr>
            <w:r>
              <w:rPr>
                <w:iCs/>
                <w:sz w:val="20"/>
                <w:szCs w:val="20"/>
              </w:rPr>
              <w:t>6) введение приоритета в движении маршрутных транспортных средств;</w:t>
            </w:r>
          </w:p>
          <w:p w:rsidR="00F31BC6" w:rsidRDefault="006A7EE8">
            <w:pPr>
              <w:tabs>
                <w:tab w:val="num" w:pos="0"/>
                <w:tab w:val="left" w:pos="884"/>
              </w:tabs>
              <w:spacing w:line="204" w:lineRule="exact"/>
              <w:ind w:left="34" w:firstLine="142"/>
              <w:jc w:val="both"/>
              <w:rPr>
                <w:iCs/>
                <w:sz w:val="20"/>
                <w:szCs w:val="20"/>
              </w:rPr>
            </w:pPr>
            <w:r>
              <w:rPr>
                <w:iCs/>
                <w:sz w:val="20"/>
                <w:szCs w:val="20"/>
              </w:rPr>
              <w:t>7) развитие парковочного пространства (преимущественно за пределами дорог);</w:t>
            </w:r>
          </w:p>
          <w:p w:rsidR="00F31BC6" w:rsidRDefault="006A7EE8">
            <w:pPr>
              <w:tabs>
                <w:tab w:val="num" w:pos="0"/>
                <w:tab w:val="left" w:pos="884"/>
              </w:tabs>
              <w:spacing w:line="204" w:lineRule="exact"/>
              <w:ind w:left="34" w:firstLine="142"/>
              <w:jc w:val="both"/>
              <w:rPr>
                <w:iCs/>
                <w:sz w:val="20"/>
                <w:szCs w:val="20"/>
              </w:rPr>
            </w:pPr>
            <w:r>
              <w:rPr>
                <w:iCs/>
                <w:sz w:val="20"/>
                <w:szCs w:val="20"/>
              </w:rPr>
              <w:t>8) введение временных ограничения или прекращения движения транспортных средств.</w:t>
            </w:r>
          </w:p>
          <w:p w:rsidR="00F31BC6" w:rsidRDefault="00F31BC6">
            <w:pPr>
              <w:tabs>
                <w:tab w:val="num" w:pos="0"/>
                <w:tab w:val="left" w:pos="884"/>
              </w:tabs>
              <w:spacing w:line="204" w:lineRule="exact"/>
              <w:ind w:left="34" w:firstLine="142"/>
              <w:jc w:val="both"/>
              <w:rPr>
                <w:iCs/>
                <w:sz w:val="20"/>
                <w:szCs w:val="20"/>
              </w:rPr>
            </w:pP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5) дорожная деятельность </w:t>
            </w:r>
            <w:r>
              <w:rPr>
                <w:sz w:val="20"/>
                <w:szCs w:val="20"/>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w:t>
            </w:r>
            <w:r>
              <w:rPr>
                <w:sz w:val="20"/>
                <w:szCs w:val="20"/>
              </w:rPr>
              <w:lastRenderedPageBreak/>
              <w:t>ия дорожной деятельности в соответствии с законодательством Российской Федерации;</w:t>
            </w:r>
          </w:p>
          <w:p w:rsidR="00F31BC6" w:rsidRDefault="00F31BC6">
            <w:pPr>
              <w:tabs>
                <w:tab w:val="left" w:pos="227"/>
              </w:tabs>
              <w:spacing w:line="204" w:lineRule="exact"/>
              <w:jc w:val="both"/>
              <w:rPr>
                <w:sz w:val="20"/>
                <w:szCs w:val="20"/>
              </w:rPr>
            </w:pPr>
          </w:p>
        </w:tc>
        <w:tc>
          <w:tcPr>
            <w:tcW w:w="1843" w:type="dxa"/>
            <w:gridSpan w:val="3"/>
          </w:tcPr>
          <w:p w:rsidR="00F31BC6" w:rsidRDefault="006A7EE8">
            <w:pPr>
              <w:spacing w:line="204" w:lineRule="exact"/>
              <w:jc w:val="both"/>
              <w:outlineLvl w:val="1"/>
              <w:rPr>
                <w:sz w:val="20"/>
                <w:szCs w:val="20"/>
              </w:rPr>
            </w:pPr>
            <w:r>
              <w:rPr>
                <w:sz w:val="20"/>
                <w:szCs w:val="20"/>
              </w:rPr>
              <w:lastRenderedPageBreak/>
              <w:t xml:space="preserve">5) дорожная деятельность в </w:t>
            </w:r>
            <w:r>
              <w:rPr>
                <w:sz w:val="20"/>
                <w:szCs w:val="20"/>
              </w:rPr>
              <w:t>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1BC6" w:rsidRDefault="00F31BC6">
            <w:pPr>
              <w:spacing w:line="204" w:lineRule="exact"/>
              <w:jc w:val="both"/>
              <w:outlineLvl w:val="1"/>
              <w:rPr>
                <w:sz w:val="20"/>
                <w:szCs w:val="20"/>
              </w:rPr>
            </w:pPr>
          </w:p>
        </w:tc>
        <w:tc>
          <w:tcPr>
            <w:tcW w:w="1418" w:type="dxa"/>
          </w:tcPr>
          <w:p w:rsidR="00F31BC6" w:rsidRDefault="006A7EE8">
            <w:pPr>
              <w:spacing w:line="204" w:lineRule="exact"/>
              <w:jc w:val="both"/>
              <w:outlineLvl w:val="1"/>
              <w:rPr>
                <w:sz w:val="20"/>
                <w:szCs w:val="20"/>
              </w:rPr>
            </w:pPr>
            <w:r>
              <w:rPr>
                <w:sz w:val="20"/>
                <w:szCs w:val="20"/>
              </w:rPr>
              <w:lastRenderedPageBreak/>
              <w:t xml:space="preserve">5) дорожная деятельность </w:t>
            </w:r>
            <w:r>
              <w:rPr>
                <w:sz w:val="20"/>
                <w:szCs w:val="20"/>
              </w:rPr>
              <w:lastRenderedPageBreak/>
              <w:t>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w:t>
            </w:r>
            <w:r>
              <w:rPr>
                <w:sz w:val="20"/>
                <w:szCs w:val="20"/>
              </w:rPr>
              <w:lastRenderedPageBreak/>
              <w:t>ых дорог и осуществления дорожной деятельности в соответствии с законодательством Российской Федерации;</w:t>
            </w:r>
          </w:p>
          <w:p w:rsidR="00F31BC6" w:rsidRDefault="00F31BC6">
            <w:pPr>
              <w:spacing w:line="204" w:lineRule="exact"/>
              <w:jc w:val="both"/>
              <w:outlineLvl w:val="1"/>
              <w:rPr>
                <w:sz w:val="20"/>
                <w:szCs w:val="20"/>
              </w:rPr>
            </w:pPr>
          </w:p>
        </w:tc>
        <w:tc>
          <w:tcPr>
            <w:tcW w:w="10772" w:type="dxa"/>
            <w:vMerge/>
          </w:tcPr>
          <w:p w:rsidR="00F31BC6" w:rsidRDefault="00F31BC6">
            <w:pPr>
              <w:spacing w:line="204" w:lineRule="exact"/>
              <w:ind w:left="317" w:hanging="317"/>
              <w:jc w:val="both"/>
              <w:rPr>
                <w:iCs/>
                <w:sz w:val="20"/>
                <w:szCs w:val="20"/>
              </w:rPr>
            </w:pPr>
          </w:p>
        </w:tc>
      </w:tr>
      <w:tr w:rsidR="00F31BC6">
        <w:trPr>
          <w:trHeight w:val="550"/>
        </w:trPr>
        <w:tc>
          <w:tcPr>
            <w:tcW w:w="4679" w:type="dxa"/>
            <w:gridSpan w:val="6"/>
          </w:tcPr>
          <w:p w:rsidR="00F31BC6" w:rsidRDefault="006A7EE8">
            <w:pPr>
              <w:pStyle w:val="1"/>
              <w:spacing w:line="204" w:lineRule="exact"/>
            </w:pPr>
            <w:bookmarkStart w:id="52" w:name="_Toc278187050"/>
            <w:bookmarkStart w:id="53" w:name="_Toc305752080"/>
            <w:bookmarkStart w:id="54" w:name="_Toc305752364"/>
            <w:bookmarkStart w:id="55" w:name="_Toc305752649"/>
            <w:bookmarkStart w:id="56" w:name="_Toc305753073"/>
            <w:bookmarkStart w:id="57" w:name="_Toc305756321"/>
            <w:bookmarkStart w:id="58" w:name="_Toc305757766"/>
            <w:bookmarkStart w:id="59" w:name="_Toc306286697"/>
            <w:bookmarkStart w:id="60" w:name="_Toc306286779"/>
            <w:bookmarkStart w:id="61" w:name="_Toc306287091"/>
            <w:bookmarkStart w:id="62" w:name="_Toc306287216"/>
            <w:bookmarkStart w:id="63" w:name="_Toc306951676"/>
            <w:r>
              <w:lastRenderedPageBreak/>
              <w:t>Вопрос местного значения в сфере</w:t>
            </w:r>
          </w:p>
          <w:p w:rsidR="00F31BC6" w:rsidRDefault="006A7EE8">
            <w:pPr>
              <w:pStyle w:val="1"/>
              <w:spacing w:line="204" w:lineRule="exact"/>
            </w:pPr>
            <w:r>
              <w:t>жилищного строительства и обеспечения</w:t>
            </w:r>
          </w:p>
          <w:p w:rsidR="00F31BC6" w:rsidRDefault="006A7EE8">
            <w:pPr>
              <w:pStyle w:val="1"/>
              <w:spacing w:line="204" w:lineRule="exact"/>
            </w:pPr>
            <w:r>
              <w:t>малоимущих граждан жилыми помещениями</w:t>
            </w:r>
            <w:bookmarkEnd w:id="52"/>
            <w:bookmarkEnd w:id="53"/>
            <w:bookmarkEnd w:id="54"/>
            <w:bookmarkEnd w:id="55"/>
            <w:bookmarkEnd w:id="56"/>
            <w:bookmarkEnd w:id="57"/>
            <w:bookmarkEnd w:id="58"/>
            <w:bookmarkEnd w:id="59"/>
            <w:bookmarkEnd w:id="60"/>
            <w:bookmarkEnd w:id="61"/>
            <w:bookmarkEnd w:id="62"/>
            <w:bookmarkEnd w:id="63"/>
          </w:p>
        </w:tc>
        <w:tc>
          <w:tcPr>
            <w:tcW w:w="10772" w:type="dxa"/>
            <w:vMerge w:val="restart"/>
          </w:tcPr>
          <w:p w:rsidR="00F31BC6" w:rsidRDefault="006A7EE8">
            <w:pPr>
              <w:spacing w:line="204" w:lineRule="exact"/>
              <w:ind w:left="34" w:firstLine="142"/>
              <w:jc w:val="both"/>
              <w:rPr>
                <w:sz w:val="20"/>
                <w:szCs w:val="20"/>
              </w:rPr>
            </w:pPr>
            <w:r>
              <w:rPr>
                <w:sz w:val="20"/>
                <w:szCs w:val="20"/>
              </w:rPr>
              <w:t xml:space="preserve">1. В соответствии с </w:t>
            </w:r>
            <w:r>
              <w:rPr>
                <w:b/>
                <w:sz w:val="20"/>
                <w:szCs w:val="20"/>
              </w:rPr>
              <w:t>Жилищным кодексом РФ</w:t>
            </w:r>
            <w:r w:rsidR="00EB1A59">
              <w:rPr>
                <w:sz w:val="20"/>
                <w:szCs w:val="20"/>
              </w:rPr>
              <w:t xml:space="preserve"> органы</w:t>
            </w:r>
            <w:r>
              <w:rPr>
                <w:sz w:val="20"/>
                <w:szCs w:val="20"/>
              </w:rPr>
              <w:t xml:space="preserve"> мес</w:t>
            </w:r>
            <w:r w:rsidR="00EB1A59">
              <w:rPr>
                <w:sz w:val="20"/>
                <w:szCs w:val="20"/>
              </w:rPr>
              <w:t>тного самоуправления принимают</w:t>
            </w:r>
            <w:r>
              <w:rPr>
                <w:sz w:val="20"/>
                <w:szCs w:val="20"/>
              </w:rPr>
              <w:t xml:space="preserve"> муниципальные правовые акты:</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направленные на стимулирование жилищного строительства (возможно принятие муниципальных программ) (п.4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 порядке ведения учета муниципального жилищного фонда (п.1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(п.2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(п.2.1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 xml:space="preserve">об установлении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w:t>
            </w:r>
            <w:r>
              <w:rPr>
                <w:sz w:val="20"/>
                <w:szCs w:val="20"/>
              </w:rPr>
              <w:lastRenderedPageBreak/>
              <w:t>предоставлении жилых помещений по договорам найма жилых помещений жилищного фонда социального использования (п.2.2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 порядке предоставления жилых помещений муниципального специализированного жилищного фонда (п. 4 ч.1 ст.14);</w:t>
            </w:r>
          </w:p>
          <w:p w:rsidR="00F31BC6" w:rsidRDefault="001A1CCE" w:rsidP="00E32EF0">
            <w:pPr>
              <w:numPr>
                <w:ilvl w:val="0"/>
                <w:numId w:val="77"/>
              </w:numPr>
              <w:spacing w:line="204" w:lineRule="exact"/>
              <w:ind w:left="0" w:firstLine="181"/>
              <w:jc w:val="both"/>
              <w:rPr>
                <w:sz w:val="20"/>
                <w:szCs w:val="20"/>
              </w:rPr>
            </w:pPr>
            <w:r w:rsidRPr="001A1CCE">
              <w:rPr>
                <w:sz w:val="20"/>
                <w:szCs w:val="20"/>
              </w:rPr>
              <w:t xml:space="preserve">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r w:rsidR="006A7EE8">
              <w:rPr>
                <w:sz w:val="20"/>
                <w:szCs w:val="20"/>
              </w:rPr>
              <w:t>(п. 9.1.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 норме предоставления площади жилого помещения на территории муниципального образования (ч.1, и 2 ст.50);</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 учетной норме площади жилого помещения на территории муниципального образования (ч.5 ст.50);</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 утверждении категорий граждан, которым предоставляются служебные жилые помещения в муниципальном жилищном фонде (п.3 ч.2 ст.104);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(ч.3 ст.156);</w:t>
            </w:r>
          </w:p>
          <w:p w:rsidR="00F31BC6" w:rsidRDefault="006A7EE8" w:rsidP="00E32EF0">
            <w:pPr>
              <w:numPr>
                <w:ilvl w:val="0"/>
                <w:numId w:val="77"/>
              </w:numPr>
              <w:tabs>
                <w:tab w:val="left" w:pos="432"/>
              </w:tabs>
              <w:spacing w:line="204" w:lineRule="exact"/>
              <w:ind w:left="34" w:firstLine="142"/>
              <w:jc w:val="both"/>
              <w:rPr>
                <w:sz w:val="20"/>
                <w:szCs w:val="20"/>
              </w:rPr>
            </w:pPr>
            <w:r>
              <w:rPr>
                <w:sz w:val="20"/>
                <w:szCs w:val="20"/>
              </w:rPr>
              <w:t>об установлении размера платы за содержание жилого помещения (в случае если собственники помещений в многоквартирном доме на их общем собрании не приняли об этом решение) (ч. 4 ст. 158);</w:t>
            </w:r>
          </w:p>
          <w:p w:rsidR="00F31BC6" w:rsidRDefault="006A7EE8" w:rsidP="00E32EF0">
            <w:pPr>
              <w:numPr>
                <w:ilvl w:val="0"/>
                <w:numId w:val="77"/>
              </w:numPr>
              <w:tabs>
                <w:tab w:val="left" w:pos="432"/>
              </w:tabs>
              <w:spacing w:line="204" w:lineRule="exact"/>
              <w:ind w:left="34" w:firstLine="142"/>
              <w:jc w:val="both"/>
              <w:rPr>
                <w:sz w:val="20"/>
                <w:szCs w:val="20"/>
              </w:rPr>
            </w:pPr>
            <w:r>
              <w:rPr>
                <w:sz w:val="20"/>
                <w:szCs w:val="20"/>
              </w:rPr>
              <w:t xml:space="preserve">о муниципальном жилищном контроле </w:t>
            </w:r>
            <w:r w:rsidRPr="00EB2E85">
              <w:rPr>
                <w:sz w:val="20"/>
                <w:szCs w:val="20"/>
              </w:rPr>
              <w:t xml:space="preserve">(ч.2.1 </w:t>
            </w:r>
            <w:r w:rsidR="00C00599" w:rsidRPr="00EB2E85">
              <w:rPr>
                <w:sz w:val="20"/>
                <w:szCs w:val="20"/>
              </w:rPr>
              <w:t xml:space="preserve"> ч. 5 </w:t>
            </w:r>
            <w:r w:rsidRPr="00EB2E85">
              <w:rPr>
                <w:sz w:val="20"/>
                <w:szCs w:val="20"/>
              </w:rPr>
              <w:t>ст.20).</w:t>
            </w:r>
          </w:p>
          <w:p w:rsidR="00F31BC6" w:rsidRDefault="006A7EE8">
            <w:pPr>
              <w:tabs>
                <w:tab w:val="left" w:pos="432"/>
              </w:tabs>
              <w:spacing w:line="204" w:lineRule="exact"/>
              <w:ind w:left="34" w:firstLine="142"/>
              <w:jc w:val="both"/>
              <w:rPr>
                <w:sz w:val="20"/>
                <w:szCs w:val="20"/>
              </w:rPr>
            </w:pPr>
            <w:r>
              <w:rPr>
                <w:sz w:val="20"/>
                <w:szCs w:val="20"/>
              </w:rPr>
              <w:t>Органы местного самоуправления также вправе:</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субсидий финансируются за счет средств местного бюджета) (ч.11 ст.159);</w:t>
            </w:r>
          </w:p>
          <w:p w:rsidR="00F31BC6" w:rsidRDefault="006A7EE8" w:rsidP="00E32EF0">
            <w:pPr>
              <w:numPr>
                <w:ilvl w:val="0"/>
                <w:numId w:val="77"/>
              </w:numPr>
              <w:tabs>
                <w:tab w:val="left" w:pos="396"/>
              </w:tabs>
              <w:spacing w:line="204" w:lineRule="exact"/>
              <w:ind w:left="34" w:firstLine="142"/>
              <w:jc w:val="both"/>
              <w:rPr>
                <w:iCs/>
                <w:sz w:val="20"/>
                <w:szCs w:val="20"/>
              </w:rPr>
            </w:pPr>
            <w:r>
              <w:rPr>
                <w:iCs/>
                <w:sz w:val="20"/>
                <w:szCs w:val="20"/>
              </w:rPr>
              <w:t>установить порядок и условия предоставления компенсации расходов на оплату жилых помещений и коммунальных услуг за счет средств местного бюджета в отношении отдельных категорий граждан (ч.1 ст.160);</w:t>
            </w:r>
          </w:p>
          <w:p w:rsidR="00F31BC6" w:rsidRDefault="006A7EE8" w:rsidP="00E32EF0">
            <w:pPr>
              <w:numPr>
                <w:ilvl w:val="0"/>
                <w:numId w:val="77"/>
              </w:numPr>
              <w:tabs>
                <w:tab w:val="left" w:pos="396"/>
              </w:tabs>
              <w:spacing w:line="204" w:lineRule="exact"/>
              <w:ind w:left="34" w:firstLine="142"/>
              <w:jc w:val="both"/>
              <w:rPr>
                <w:sz w:val="20"/>
                <w:szCs w:val="20"/>
              </w:rPr>
            </w:pPr>
            <w:r>
              <w:rPr>
                <w:iCs/>
                <w:sz w:val="20"/>
                <w:szCs w:val="20"/>
              </w:rPr>
              <w:t xml:space="preserve">установить порядок </w:t>
            </w:r>
            <w:r>
              <w:rPr>
                <w:sz w:val="20"/>
                <w:szCs w:val="20"/>
              </w:rPr>
              <w:t>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 местного бюджета на капитальный ремонт многоквартирных домов (п.2 ч.1 ст.165);</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провести внеплановую проверку деятельности управляющей организации (ч.1.1 ст.165);</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обязаны предоставлять гражданам по их запросам информацию, об установленных ценах (тарифах), муниципальных программах и иную информацию (ч.2, 3 ст.165);</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 xml:space="preserve">принимать нормативные правовые акты, содержащие нормы, регулирующие жилищные отношения, в пределах своих полномочий в соответствии с </w:t>
            </w:r>
            <w:r>
              <w:rPr>
                <w:b/>
                <w:sz w:val="20"/>
                <w:szCs w:val="20"/>
              </w:rPr>
              <w:t>Жилищным кодексом РФ</w:t>
            </w:r>
            <w:r>
              <w:rPr>
                <w:sz w:val="20"/>
                <w:szCs w:val="20"/>
              </w:rPr>
              <w:t>, другими федеральными законами, иными нормативными правовыми актами РФ, законами и иными нормативными правовыми актами субъектов РФ (ч.7 ст.5).</w:t>
            </w:r>
          </w:p>
          <w:p w:rsidR="00F31BC6" w:rsidRDefault="006A7EE8">
            <w:pPr>
              <w:tabs>
                <w:tab w:val="left" w:pos="396"/>
              </w:tabs>
              <w:spacing w:line="204" w:lineRule="exact"/>
              <w:ind w:left="34" w:firstLine="142"/>
              <w:jc w:val="both"/>
              <w:rPr>
                <w:sz w:val="20"/>
                <w:szCs w:val="20"/>
              </w:rPr>
            </w:pPr>
            <w:r>
              <w:rPr>
                <w:sz w:val="20"/>
                <w:szCs w:val="20"/>
              </w:rPr>
              <w:t xml:space="preserve">Кроме этого, согласно </w:t>
            </w:r>
            <w:r>
              <w:rPr>
                <w:b/>
                <w:sz w:val="20"/>
                <w:szCs w:val="20"/>
              </w:rPr>
              <w:t>Жилищному кодексу РФ</w:t>
            </w:r>
            <w:r>
              <w:rPr>
                <w:sz w:val="20"/>
                <w:szCs w:val="20"/>
              </w:rPr>
              <w:t>, органы местного самоуправления:</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содействуют развитию рынка недвижимости в жилищной сфере в целях создания необходимых условий для удовлетворения потребностей граждан в жилище (п.1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 (п.2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в установленном порядке предоставляют гражданам жилые помещения по договорам найма жилых помещений муниципального жилищного фонда (п.3 ст.2; ст.100);</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в установленном порядке предоставляют малоимущим гражданам по договорам социального найма жилые помещения муниципального жилищного фонда (п.3 ст.2 , п.5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стимулируют жилищное строительство (п.4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 xml:space="preserve">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 </w:t>
            </w:r>
            <w:r>
              <w:rPr>
                <w:sz w:val="20"/>
                <w:szCs w:val="20"/>
              </w:rPr>
              <w:lastRenderedPageBreak/>
              <w:t>(п.5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обеспечивают контроль за использованием и сохранностью жилищного фонда (п.6 ст.2);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 (п. 6.1. ст. 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обеспечивают контроль за соблюдением установленных законодательством требований при осуществлении жилищного строительства (п. 7 ст. 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принимают в установленном порядке решения о переводе жилых помещений в нежилые помещения и нежилых помещений в жилые помещения (п.6 ч.1 ст.14, ч.1 ст.22);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производят согласование переустройства и перепланировки жилых помещений (п.7 ч.1 ст.14, ч.1 ст.26);</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осуществляют признание в установленном порядке жилых помещений муниципального жилищного фонда непригодными для проживания (п.8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осуществляют муниципальный жилищный контроль (п.9 ч.1 ст.14);</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принимают решения об изъятии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муниципальных нужд в порядке, установленном для изъятия земельного участка для муниципальных нужд (ч.2 ст.32);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имеют право предъявить в суд иск о выкупе жилого помещения для муниципальных нужд в случае несогласия собственника с его изъятием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муниципальных нужд) (ч.9 ст.32);</w:t>
            </w:r>
          </w:p>
          <w:p w:rsidR="00F31BC6" w:rsidRDefault="006A7EE8" w:rsidP="00E32EF0">
            <w:pPr>
              <w:numPr>
                <w:ilvl w:val="0"/>
                <w:numId w:val="77"/>
              </w:numPr>
              <w:tabs>
                <w:tab w:val="left" w:pos="396"/>
              </w:tabs>
              <w:spacing w:line="204" w:lineRule="exact"/>
              <w:ind w:left="34" w:firstLine="142"/>
              <w:jc w:val="both"/>
              <w:rPr>
                <w:b/>
                <w:sz w:val="20"/>
                <w:szCs w:val="20"/>
              </w:rPr>
            </w:pPr>
            <w:r>
              <w:rPr>
                <w:sz w:val="20"/>
                <w:szCs w:val="20"/>
              </w:rPr>
              <w:t>принимают решения о признании граждан малоимущими в порядке, установленном законом субъекта РФ (ч.2 ст.49); см</w:t>
            </w:r>
            <w:r>
              <w:rPr>
                <w:i/>
                <w:sz w:val="20"/>
                <w:szCs w:val="20"/>
              </w:rPr>
              <w:t xml:space="preserve">. </w:t>
            </w:r>
            <w:r>
              <w:rPr>
                <w:b/>
                <w:sz w:val="20"/>
                <w:szCs w:val="20"/>
              </w:rPr>
              <w:t>Постановление Губернатора Новосибирской области от 26 декабря 2005 года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r>
              <w:rPr>
                <w:sz w:val="20"/>
                <w:szCs w:val="20"/>
              </w:rPr>
              <w:t xml:space="preserve"> а также </w:t>
            </w:r>
            <w:r>
              <w:rPr>
                <w:b/>
                <w:sz w:val="20"/>
                <w:szCs w:val="20"/>
              </w:rPr>
              <w:t>Приказ Минрегиона РФ от 25 февраля 2005 года № 17 «Об утверждении методических рекомендаций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F31BC6" w:rsidRDefault="006A7EE8" w:rsidP="00E32EF0">
            <w:pPr>
              <w:numPr>
                <w:ilvl w:val="0"/>
                <w:numId w:val="77"/>
              </w:numPr>
              <w:tabs>
                <w:tab w:val="left" w:pos="396"/>
              </w:tabs>
              <w:spacing w:line="204" w:lineRule="exact"/>
              <w:ind w:left="34" w:firstLine="142"/>
              <w:jc w:val="both"/>
              <w:rPr>
                <w:b/>
                <w:bCs/>
                <w:sz w:val="20"/>
                <w:szCs w:val="20"/>
              </w:rPr>
            </w:pPr>
            <w:r>
              <w:rPr>
                <w:sz w:val="20"/>
                <w:szCs w:val="20"/>
              </w:rPr>
              <w:t xml:space="preserve">принимают решения о принятии на учет граждан в качестве нуждающихся в жилых помещениях (ч.3 ст.52, п.3, 3.1 ч.1 ст.14); см. </w:t>
            </w:r>
            <w:r>
              <w:rPr>
                <w:b/>
                <w:bCs/>
                <w:sz w:val="20"/>
                <w:szCs w:val="20"/>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запрашивают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w:t>
            </w:r>
            <w:r w:rsidR="00423B2A">
              <w:rPr>
                <w:sz w:val="20"/>
                <w:szCs w:val="20"/>
              </w:rPr>
              <w:t xml:space="preserve">ч.4 </w:t>
            </w:r>
            <w:r>
              <w:rPr>
                <w:sz w:val="20"/>
                <w:szCs w:val="20"/>
              </w:rPr>
              <w:t>ст.52);</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принимают решение о сносе жилого дома, находящегося в муниципальной собственности и предоставлении гражданам благоустроенных жилых помещений в другом доме (ст.86);</w:t>
            </w:r>
            <w:r w:rsidR="00423B2A">
              <w:rPr>
                <w:sz w:val="20"/>
                <w:szCs w:val="20"/>
              </w:rPr>
              <w:t xml:space="preserve"> </w:t>
            </w:r>
            <w:r>
              <w:rPr>
                <w:sz w:val="20"/>
                <w:szCs w:val="20"/>
              </w:rPr>
              <w:t>до заселения жилых помещений муниципального жилищных фондов в установленном порядке несут расходы на содержание жилых помещений и коммунальные услуги (ч.3 ст.153);</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 xml:space="preserve">проводят открытый конкурс по отбору управляющей организации в случаях, установленном </w:t>
            </w:r>
            <w:r>
              <w:rPr>
                <w:b/>
                <w:sz w:val="20"/>
                <w:szCs w:val="20"/>
              </w:rPr>
              <w:t>Жилищным кодексом РФ</w:t>
            </w:r>
            <w:r>
              <w:rPr>
                <w:sz w:val="20"/>
                <w:szCs w:val="20"/>
              </w:rPr>
              <w:t xml:space="preserve"> и в порядке, установленном уполномоченным Правительством Российской Федерации федеральным органом исполнительной власти (ч.4 ст.161); </w:t>
            </w:r>
            <w:r>
              <w:rPr>
                <w:b/>
                <w:sz w:val="20"/>
                <w:szCs w:val="20"/>
              </w:rPr>
              <w:t xml:space="preserve">см. Постановление Правительства РФ от 6 февраля 2006 года № 75 «О порядке </w:t>
            </w:r>
            <w:r>
              <w:rPr>
                <w:b/>
                <w:sz w:val="20"/>
                <w:szCs w:val="20"/>
              </w:rPr>
              <w:lastRenderedPageBreak/>
              <w:t>проведения органом местного самоуправления открытого конкурса по отбору управляющей организации для управления многоквартирным домом»;</w:t>
            </w:r>
          </w:p>
          <w:p w:rsidR="00F31BC6" w:rsidRDefault="00423B2A" w:rsidP="00E32EF0">
            <w:pPr>
              <w:numPr>
                <w:ilvl w:val="0"/>
                <w:numId w:val="77"/>
              </w:numPr>
              <w:tabs>
                <w:tab w:val="left" w:pos="396"/>
              </w:tabs>
              <w:spacing w:line="204" w:lineRule="exact"/>
              <w:ind w:left="35" w:firstLine="325"/>
              <w:jc w:val="both"/>
              <w:rPr>
                <w:sz w:val="20"/>
                <w:szCs w:val="20"/>
              </w:rPr>
            </w:pPr>
            <w:r>
              <w:rPr>
                <w:sz w:val="20"/>
                <w:szCs w:val="20"/>
              </w:rPr>
              <w:t>в</w:t>
            </w:r>
            <w:r w:rsidRPr="00423B2A">
              <w:rPr>
                <w:sz w:val="20"/>
                <w:szCs w:val="20"/>
              </w:rPr>
              <w:t xml:space="preserve">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предусмотренного частью двадцать пятой статьи 7.3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 </w:t>
            </w:r>
            <w:r w:rsidR="006A7EE8">
              <w:rPr>
                <w:sz w:val="20"/>
                <w:szCs w:val="20"/>
              </w:rPr>
              <w:t>(ч. 13 ст. 161);</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(п.3 ч.1 ст.165);</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осуществляют муниципальный жилищный контроль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 (ч.2.1 ст.20).</w:t>
            </w:r>
          </w:p>
          <w:p w:rsidR="00F31BC6" w:rsidRDefault="006A7EE8">
            <w:pPr>
              <w:tabs>
                <w:tab w:val="left" w:pos="396"/>
              </w:tabs>
              <w:spacing w:line="204" w:lineRule="exact"/>
              <w:ind w:left="34" w:firstLine="142"/>
              <w:jc w:val="both"/>
              <w:rPr>
                <w:b/>
                <w:sz w:val="20"/>
                <w:szCs w:val="20"/>
              </w:rPr>
            </w:pPr>
            <w:r>
              <w:rPr>
                <w:rStyle w:val="aff1"/>
                <w:b w:val="0"/>
                <w:sz w:val="20"/>
                <w:szCs w:val="20"/>
                <w:shd w:val="clear" w:color="auto" w:fill="FFFFFF"/>
              </w:rPr>
              <w:t xml:space="preserve">Согласно части 4 статьи 16 </w:t>
            </w:r>
            <w:r>
              <w:rPr>
                <w:rStyle w:val="aff1"/>
                <w:sz w:val="20"/>
                <w:szCs w:val="20"/>
                <w:shd w:val="clear" w:color="auto" w:fill="FFFFFF"/>
              </w:rPr>
              <w:t>Федерального закона от 29.12.2004 № 189-ФЗ «О введении в действие Жилищного кодекса Российской Федерации»</w:t>
            </w:r>
            <w:r>
              <w:t xml:space="preserve"> </w:t>
            </w:r>
            <w:r>
              <w:rPr>
                <w:rStyle w:val="aff1"/>
                <w:b w:val="0"/>
                <w:sz w:val="20"/>
                <w:szCs w:val="20"/>
                <w:shd w:val="clear" w:color="auto" w:fill="FFFFFF"/>
              </w:rPr>
              <w:t>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F31BC6" w:rsidRDefault="006A7EE8">
            <w:pPr>
              <w:tabs>
                <w:tab w:val="left" w:pos="175"/>
              </w:tabs>
              <w:spacing w:line="204" w:lineRule="exact"/>
              <w:ind w:left="34" w:firstLine="142"/>
              <w:jc w:val="both"/>
              <w:rPr>
                <w:sz w:val="20"/>
                <w:szCs w:val="20"/>
              </w:rPr>
            </w:pPr>
            <w:r>
              <w:rPr>
                <w:sz w:val="20"/>
                <w:szCs w:val="20"/>
              </w:rPr>
              <w:t xml:space="preserve">2. В соответствии с </w:t>
            </w:r>
            <w:r>
              <w:rPr>
                <w:b/>
                <w:sz w:val="20"/>
                <w:szCs w:val="20"/>
              </w:rPr>
              <w:t xml:space="preserve">Федеральным законом от 24.07.2008 г. № 161-ФЗ «О содействии развитию жилищного строительства» </w:t>
            </w:r>
            <w:r>
              <w:rPr>
                <w:sz w:val="20"/>
                <w:szCs w:val="20"/>
              </w:rPr>
              <w:t>органы местного самоуправления:</w:t>
            </w:r>
          </w:p>
          <w:p w:rsidR="00F31BC6" w:rsidRDefault="006A7EE8">
            <w:pPr>
              <w:tabs>
                <w:tab w:val="left" w:pos="175"/>
              </w:tabs>
              <w:spacing w:line="204" w:lineRule="exact"/>
              <w:ind w:left="34" w:firstLine="142"/>
              <w:jc w:val="both"/>
              <w:rPr>
                <w:sz w:val="20"/>
                <w:szCs w:val="20"/>
              </w:rPr>
            </w:pPr>
            <w:r>
              <w:rPr>
                <w:sz w:val="20"/>
                <w:szCs w:val="20"/>
              </w:rPr>
              <w:t xml:space="preserve">вправе обратиться в органы государственной власти субъектов РФ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w:t>
            </w:r>
            <w:r>
              <w:rPr>
                <w:bCs/>
                <w:sz w:val="20"/>
                <w:szCs w:val="20"/>
              </w:rPr>
              <w:t xml:space="preserve">другим имуществом, а также земельных участков, государственная собственность на которые не разграничена, </w:t>
            </w:r>
            <w:r>
              <w:rPr>
                <w:sz w:val="20"/>
                <w:szCs w:val="20"/>
              </w:rPr>
              <w:t xml:space="preserve">в перечни земельных участков для использования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 (ч.3 ст.11) см. </w:t>
            </w:r>
            <w:r>
              <w:rPr>
                <w:b/>
                <w:sz w:val="20"/>
                <w:szCs w:val="20"/>
              </w:rPr>
              <w:t xml:space="preserve">Постановление Правительства Новосибирской области от 28.05.2012 № 279-п «Об утверждении Правил формирования списков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 законом от 24.07.2008 № 161-ФЗ «О содействии развитию жилищного строительства», </w:t>
            </w:r>
            <w:r>
              <w:rPr>
                <w:b/>
                <w:bCs/>
                <w:sz w:val="20"/>
                <w:szCs w:val="20"/>
              </w:rPr>
              <w:t>Постановление Правительства Новосибирской области от 21.05.2012 № 272-п «О мерах по реализации Федерального закона от 24.07.2008 № 161-ФЗ «О содействии развитию жилищного строительства» (вместе с «Перечнем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 законом от 24.07.2008 № 161-ФЗ «О содействии развитию жилищного строительства», и оснований включения указанных граждан в списки граждан, имеющих право быть принятыми в члены таких кооперативов»).</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в целях подготовки ходатайств направляют в орган государственной власти субъекта Российской Федерации списки имеющих право быть принятыми в списки имеющих право быть принятыми в члены кооператива работников муниципальных образовательных организаций, муниципальных учреждений здравоохранения, муниципальных учреждений культуры (ч.6.7 ст.11);</w:t>
            </w:r>
          </w:p>
          <w:p w:rsidR="00F31BC6" w:rsidRDefault="006A7EE8" w:rsidP="00E32EF0">
            <w:pPr>
              <w:numPr>
                <w:ilvl w:val="0"/>
                <w:numId w:val="77"/>
              </w:numPr>
              <w:tabs>
                <w:tab w:val="left" w:pos="396"/>
              </w:tabs>
              <w:spacing w:line="204" w:lineRule="exact"/>
              <w:ind w:left="34" w:firstLine="142"/>
              <w:jc w:val="both"/>
              <w:rPr>
                <w:sz w:val="20"/>
                <w:szCs w:val="20"/>
              </w:rPr>
            </w:pPr>
            <w:r>
              <w:rPr>
                <w:sz w:val="20"/>
                <w:szCs w:val="20"/>
              </w:rPr>
              <w:t>обязаны принять после ввода в эксплуатацию объекты инфраструктуры либо земельные участки Фонда в муниципальную собственность (ч.3 ст.16.3);</w:t>
            </w:r>
          </w:p>
          <w:p w:rsidR="00F31BC6" w:rsidRDefault="00CA17F8" w:rsidP="00E32EF0">
            <w:pPr>
              <w:numPr>
                <w:ilvl w:val="0"/>
                <w:numId w:val="77"/>
              </w:numPr>
              <w:spacing w:line="204" w:lineRule="exact"/>
              <w:ind w:left="29" w:firstLine="147"/>
              <w:jc w:val="both"/>
              <w:rPr>
                <w:sz w:val="20"/>
                <w:szCs w:val="20"/>
              </w:rPr>
            </w:pPr>
            <w:r w:rsidRPr="00CA17F8">
              <w:rPr>
                <w:sz w:val="20"/>
                <w:szCs w:val="20"/>
              </w:rPr>
              <w:t xml:space="preserve">Органы местного самоуправления муниципальных округов, органы местного самоуправления городских округов, </w:t>
            </w:r>
            <w:r w:rsidRPr="00CA17F8">
              <w:rPr>
                <w:sz w:val="20"/>
                <w:szCs w:val="20"/>
              </w:rPr>
              <w:lastRenderedPageBreak/>
              <w:t xml:space="preserve">органы местного самоуправления муниципальных районов по запросам единого института развития, организации по развитию туризма бесплатно предоставляют сведения информационных систем обеспечения градостроительной деятельности, ведение которых осуществляется в соответствии с законодательством о градостроительной деятельности. </w:t>
            </w:r>
            <w:r w:rsidR="006A7EE8">
              <w:rPr>
                <w:sz w:val="20"/>
                <w:szCs w:val="20"/>
              </w:rPr>
              <w:t>(п. 6 ст. 16);</w:t>
            </w:r>
          </w:p>
          <w:p w:rsidR="00F31BC6" w:rsidRPr="00CA17F8" w:rsidRDefault="006A7EE8" w:rsidP="00E32EF0">
            <w:pPr>
              <w:numPr>
                <w:ilvl w:val="0"/>
                <w:numId w:val="77"/>
              </w:numPr>
              <w:tabs>
                <w:tab w:val="left" w:pos="396"/>
              </w:tabs>
              <w:spacing w:line="204" w:lineRule="exact"/>
              <w:ind w:left="34" w:firstLine="142"/>
              <w:jc w:val="both"/>
              <w:rPr>
                <w:sz w:val="20"/>
                <w:szCs w:val="20"/>
              </w:rPr>
            </w:pPr>
            <w:r>
              <w:rPr>
                <w:sz w:val="20"/>
                <w:szCs w:val="20"/>
              </w:rPr>
              <w:t>вправе на основании письменного запроса кооператива</w:t>
            </w:r>
            <w:r>
              <w:rPr>
                <w:b/>
                <w:sz w:val="20"/>
                <w:szCs w:val="20"/>
              </w:rPr>
              <w:t xml:space="preserve"> </w:t>
            </w:r>
            <w:r>
              <w:rPr>
                <w:sz w:val="20"/>
                <w:szCs w:val="20"/>
              </w:rPr>
              <w:t>передавать ему безвозмездно архитектурные проекты и проектную документацию объектов жилищного строительства (право и</w:t>
            </w:r>
            <w:r w:rsidR="00CA17F8">
              <w:rPr>
                <w:sz w:val="20"/>
                <w:szCs w:val="20"/>
              </w:rPr>
              <w:t>х использования) (ч.18 ст.16.5)</w:t>
            </w:r>
            <w:r w:rsidRPr="00CA17F8">
              <w:rPr>
                <w:sz w:val="20"/>
                <w:szCs w:val="20"/>
              </w:rPr>
              <w:t>.</w:t>
            </w:r>
          </w:p>
          <w:p w:rsidR="00F31BC6" w:rsidRDefault="006A7EE8">
            <w:pPr>
              <w:spacing w:line="204" w:lineRule="exact"/>
              <w:ind w:left="34" w:firstLine="142"/>
              <w:jc w:val="both"/>
              <w:rPr>
                <w:sz w:val="20"/>
                <w:szCs w:val="20"/>
              </w:rPr>
            </w:pPr>
            <w:r>
              <w:rPr>
                <w:sz w:val="20"/>
                <w:szCs w:val="20"/>
              </w:rPr>
              <w:t>3. </w:t>
            </w:r>
            <w:r>
              <w:rPr>
                <w:b/>
                <w:sz w:val="20"/>
                <w:szCs w:val="20"/>
              </w:rPr>
              <w:t>Приказом Госстроя РФ от 31 марта 1998 года № 17-71 «Об утверждении состава экономических и технических показателей строящихся  жилых домов, этапов контроля за ходом строительства и  реквизитов, подлежащих включению в регистр жилых домов, строящихся на территориях субъектов РФ, и рекомендации по его ведению»</w:t>
            </w:r>
            <w:r>
              <w:rPr>
                <w:sz w:val="20"/>
                <w:szCs w:val="20"/>
              </w:rPr>
              <w:t xml:space="preserve"> органами местного самоуправления устанавливается регулярность инспекторских проверок в зависимости от состояния строительства. При этом рекомендуется инспекторские проверки проводить не реже одного раза в квартал (п.2.7 Состава).</w:t>
            </w:r>
          </w:p>
          <w:p w:rsidR="00F31BC6" w:rsidRDefault="006A7EE8">
            <w:pPr>
              <w:spacing w:line="204" w:lineRule="exact"/>
              <w:ind w:left="34" w:firstLine="142"/>
              <w:jc w:val="both"/>
              <w:rPr>
                <w:sz w:val="20"/>
                <w:szCs w:val="20"/>
              </w:rPr>
            </w:pPr>
            <w:r>
              <w:rPr>
                <w:sz w:val="20"/>
                <w:szCs w:val="20"/>
              </w:rPr>
              <w:t xml:space="preserve">4. К полномочиям органов государственной власти субъекта Российской Федерации в области жилищных отношений в соответствии со статьей 13 </w:t>
            </w:r>
            <w:r>
              <w:rPr>
                <w:b/>
                <w:sz w:val="20"/>
                <w:szCs w:val="20"/>
              </w:rPr>
              <w:t>Жилищного кодекса РФ</w:t>
            </w:r>
            <w:r>
              <w:rPr>
                <w:sz w:val="20"/>
                <w:szCs w:val="20"/>
              </w:rPr>
              <w:t xml:space="preserve"> в том числе относятся:</w:t>
            </w:r>
          </w:p>
          <w:p w:rsidR="00F31BC6" w:rsidRDefault="006A7EE8" w:rsidP="00E32EF0">
            <w:pPr>
              <w:numPr>
                <w:ilvl w:val="0"/>
                <w:numId w:val="105"/>
              </w:numPr>
              <w:spacing w:line="204" w:lineRule="exact"/>
              <w:ind w:left="34" w:firstLine="142"/>
              <w:jc w:val="both"/>
              <w:rPr>
                <w:sz w:val="20"/>
                <w:szCs w:val="20"/>
              </w:rPr>
            </w:pPr>
            <w:r>
              <w:rPr>
                <w:sz w:val="20"/>
                <w:szCs w:val="20"/>
              </w:rPr>
              <w:t>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31BC6" w:rsidRDefault="006A7EE8" w:rsidP="00E32EF0">
            <w:pPr>
              <w:numPr>
                <w:ilvl w:val="0"/>
                <w:numId w:val="105"/>
              </w:numPr>
              <w:spacing w:line="204" w:lineRule="exact"/>
              <w:ind w:left="34" w:firstLine="142"/>
              <w:jc w:val="both"/>
              <w:rPr>
                <w:sz w:val="20"/>
                <w:szCs w:val="20"/>
              </w:rPr>
            </w:pPr>
            <w:r>
              <w:rPr>
                <w:sz w:val="20"/>
                <w:szCs w:val="20"/>
              </w:rPr>
              <w:t>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31BC6" w:rsidRDefault="006A7EE8" w:rsidP="00E32EF0">
            <w:pPr>
              <w:numPr>
                <w:ilvl w:val="0"/>
                <w:numId w:val="105"/>
              </w:numPr>
              <w:spacing w:line="204" w:lineRule="exact"/>
              <w:ind w:left="34" w:firstLine="142"/>
              <w:jc w:val="both"/>
              <w:rPr>
                <w:sz w:val="20"/>
                <w:szCs w:val="20"/>
              </w:rPr>
            </w:pPr>
            <w:r>
              <w:rPr>
                <w:sz w:val="20"/>
                <w:szCs w:val="20"/>
              </w:rPr>
              <w:t>осуществление регионального государственного жилищного надзора;</w:t>
            </w:r>
          </w:p>
          <w:p w:rsidR="00F31BC6" w:rsidRDefault="006A7EE8" w:rsidP="00E32EF0">
            <w:pPr>
              <w:numPr>
                <w:ilvl w:val="0"/>
                <w:numId w:val="105"/>
              </w:numPr>
              <w:spacing w:line="204" w:lineRule="exact"/>
              <w:ind w:left="34" w:firstLine="142"/>
              <w:jc w:val="both"/>
              <w:rPr>
                <w:sz w:val="20"/>
                <w:szCs w:val="20"/>
              </w:rPr>
            </w:pPr>
            <w:r>
              <w:rPr>
                <w:sz w:val="20"/>
                <w:szCs w:val="20"/>
              </w:rPr>
              <w:t>осуществление мониторинга применения предельных (максимальных) индексов изменения размера вносимой гражданами платы за коммунальные услуги.</w:t>
            </w:r>
          </w:p>
        </w:tc>
      </w:tr>
      <w:tr w:rsidR="00F31BC6">
        <w:trPr>
          <w:trHeight w:val="715"/>
        </w:trPr>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6) обеспечение проживающих в поселении и нуждающихся в жилых помещениях малоимущих </w:t>
            </w:r>
            <w:r>
              <w:rPr>
                <w:sz w:val="20"/>
                <w:szCs w:val="20"/>
              </w:rPr>
              <w:t>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843" w:type="dxa"/>
            <w:gridSpan w:val="3"/>
          </w:tcPr>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6) обеспечение проживающих в муниципальном, городском округе и нуждающихс</w:t>
            </w:r>
            <w:r>
              <w:rPr>
                <w:sz w:val="20"/>
                <w:szCs w:val="20"/>
              </w:rPr>
              <w:lastRenderedPageBreak/>
              <w:t>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0772" w:type="dxa"/>
            <w:vMerge/>
          </w:tcPr>
          <w:p w:rsidR="00F31BC6" w:rsidRDefault="00F31BC6">
            <w:pPr>
              <w:numPr>
                <w:ilvl w:val="1"/>
                <w:numId w:val="5"/>
              </w:numPr>
              <w:tabs>
                <w:tab w:val="num" w:pos="252"/>
              </w:tabs>
              <w:spacing w:line="204" w:lineRule="exact"/>
              <w:ind w:left="33" w:firstLine="0"/>
              <w:jc w:val="both"/>
              <w:rPr>
                <w:sz w:val="20"/>
                <w:szCs w:val="20"/>
              </w:rPr>
            </w:pPr>
          </w:p>
        </w:tc>
      </w:tr>
      <w:tr w:rsidR="00F31BC6" w:rsidTr="00450485">
        <w:trPr>
          <w:trHeight w:val="4243"/>
        </w:trPr>
        <w:tc>
          <w:tcPr>
            <w:tcW w:w="4679" w:type="dxa"/>
            <w:gridSpan w:val="6"/>
          </w:tcPr>
          <w:p w:rsidR="00F31BC6" w:rsidRDefault="006A7EE8">
            <w:pPr>
              <w:pStyle w:val="1"/>
              <w:spacing w:line="204" w:lineRule="exact"/>
            </w:pPr>
            <w:bookmarkStart w:id="64" w:name="_Toc278187051"/>
            <w:bookmarkStart w:id="65" w:name="_Toc305752081"/>
            <w:bookmarkStart w:id="66" w:name="_Toc305752365"/>
            <w:bookmarkStart w:id="67" w:name="_Toc305752650"/>
            <w:bookmarkStart w:id="68" w:name="_Toc305753074"/>
            <w:bookmarkStart w:id="69" w:name="_Toc305756322"/>
            <w:bookmarkStart w:id="70" w:name="_Toc305757767"/>
            <w:bookmarkStart w:id="71" w:name="_Toc306286698"/>
            <w:bookmarkStart w:id="72" w:name="_Toc306286780"/>
            <w:bookmarkStart w:id="73" w:name="_Toc306287092"/>
            <w:bookmarkStart w:id="74" w:name="_Toc306287217"/>
            <w:bookmarkStart w:id="75" w:name="_Toc306951677"/>
            <w:r>
              <w:lastRenderedPageBreak/>
              <w:t>Вопрос местного значения в сфере</w:t>
            </w:r>
          </w:p>
          <w:p w:rsidR="00F31BC6" w:rsidRDefault="006A7EE8">
            <w:pPr>
              <w:pStyle w:val="1"/>
              <w:spacing w:line="204" w:lineRule="exact"/>
            </w:pPr>
            <w:r>
              <w:t>транспортного обслуживания населения</w:t>
            </w:r>
            <w:bookmarkEnd w:id="64"/>
            <w:bookmarkEnd w:id="65"/>
            <w:bookmarkEnd w:id="66"/>
            <w:bookmarkEnd w:id="67"/>
            <w:bookmarkEnd w:id="68"/>
            <w:bookmarkEnd w:id="69"/>
            <w:bookmarkEnd w:id="70"/>
            <w:bookmarkEnd w:id="71"/>
            <w:bookmarkEnd w:id="72"/>
            <w:bookmarkEnd w:id="73"/>
            <w:bookmarkEnd w:id="74"/>
            <w:bookmarkEnd w:id="75"/>
          </w:p>
          <w:p w:rsidR="00F31BC6" w:rsidRDefault="00F31BC6">
            <w:pPr>
              <w:spacing w:line="204" w:lineRule="exact"/>
            </w:pPr>
          </w:p>
          <w:p w:rsidR="00F31BC6" w:rsidRDefault="00F31BC6">
            <w:pPr>
              <w:spacing w:line="204" w:lineRule="exact"/>
            </w:pPr>
          </w:p>
        </w:tc>
        <w:tc>
          <w:tcPr>
            <w:tcW w:w="10772" w:type="dxa"/>
            <w:vMerge w:val="restart"/>
          </w:tcPr>
          <w:p w:rsidR="00F31BC6" w:rsidRDefault="006A7EE8">
            <w:pPr>
              <w:tabs>
                <w:tab w:val="left" w:pos="574"/>
              </w:tabs>
              <w:spacing w:line="204" w:lineRule="exact"/>
              <w:ind w:left="33" w:firstLine="143"/>
              <w:jc w:val="both"/>
              <w:rPr>
                <w:b/>
                <w:sz w:val="20"/>
                <w:szCs w:val="20"/>
              </w:rPr>
            </w:pPr>
            <w:r>
              <w:rPr>
                <w:sz w:val="20"/>
                <w:szCs w:val="20"/>
              </w:rPr>
              <w:t xml:space="preserve">1. Согласно </w:t>
            </w:r>
            <w:r>
              <w:rPr>
                <w:b/>
                <w:sz w:val="20"/>
                <w:szCs w:val="20"/>
              </w:rPr>
              <w:t xml:space="preserve">Федеральному закону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0"/>
                <w:szCs w:val="20"/>
              </w:rPr>
              <w:t xml:space="preserve">орган местного самоуправления принимает муниципальные нормативные правовые акты: </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 xml:space="preserve"> об определении органов местного самоуправления, уполномоченных на осуществление функций по организации регулярных перевозок, возлагаемых Федеральным законом № 220-ФЗ на органы местного самоуправления (п.3 ч. 1 ст. 3);</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об установлении перечня мероприятий по развитию регулярных перевозок, организация которых в соответствии с Федеральным законом № 220-ФЗ отнесена к компетенции уполномоченных органов местного самоуправления (п.27 ч. 1 ст. 3);</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об установлении, изменении, отмене муниципальных маршрутов регулярных перевозок в границах одного городского поселения или одного городского округа (принимается уполномоченным органом местного самоуправления соответствующего городского поселения или соответствующего городского округа) (ч. 1 ст. 11);</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об установлении, изменении, отмене муниципальных маршрутов регулярных перевозок в границах одного сельского поселения, в границах двух и более поселений, находящихся в границах одного муниципального района уполномоченным органом местного самоуправления муниципального района, в границах которого находятся указанные поселения  (ч. 2 ст. 11);</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(ч. 4 ст. 17);</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об установлении порядка ведения реестра маршрутов регулярных перевозок (ч. 3 ст. 18);</w:t>
            </w:r>
          </w:p>
          <w:p w:rsidR="00F31BC6" w:rsidRDefault="006A7EE8" w:rsidP="00E32EF0">
            <w:pPr>
              <w:numPr>
                <w:ilvl w:val="0"/>
                <w:numId w:val="91"/>
              </w:numPr>
              <w:tabs>
                <w:tab w:val="left" w:pos="317"/>
              </w:tabs>
              <w:spacing w:line="204" w:lineRule="exact"/>
              <w:ind w:left="33" w:firstLine="143"/>
              <w:jc w:val="both"/>
              <w:rPr>
                <w:sz w:val="20"/>
                <w:szCs w:val="20"/>
              </w:rPr>
            </w:pPr>
            <w:r>
              <w:rPr>
                <w:sz w:val="20"/>
                <w:szCs w:val="20"/>
              </w:rPr>
              <w:t>о предоставлении отдельным категориям граждан за счет средств местного бюджета льгот на проезд при осуществлении регулярных перевозок по нерегулируемым тарифам по муниципальным маршрутам регулярных перевозок (принимается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 (ч.1 ст. 20);</w:t>
            </w:r>
          </w:p>
          <w:p w:rsidR="00F31BC6" w:rsidRDefault="006A7EE8" w:rsidP="00E32EF0">
            <w:pPr>
              <w:pStyle w:val="ConsPlusNormal"/>
              <w:widowControl/>
              <w:numPr>
                <w:ilvl w:val="0"/>
                <w:numId w:val="91"/>
              </w:numPr>
              <w:spacing w:line="204" w:lineRule="exact"/>
              <w:ind w:left="317" w:hanging="142"/>
              <w:jc w:val="both"/>
              <w:rPr>
                <w:rFonts w:ascii="Times New Roman" w:hAnsi="Times New Roman" w:cs="Times New Roman"/>
              </w:rPr>
            </w:pPr>
            <w:r>
              <w:rPr>
                <w:rFonts w:ascii="Times New Roman" w:hAnsi="Times New Roman" w:cs="Times New Roman"/>
              </w:rPr>
              <w:t>об установлении шкалы для оценки критериев для сопоставления заявок на участие в открытом конкурсе (ч. 4 ст. 24).</w:t>
            </w:r>
          </w:p>
          <w:p w:rsidR="00F31BC6" w:rsidRDefault="006A7EE8">
            <w:pPr>
              <w:pStyle w:val="ConsPlusNormal"/>
              <w:spacing w:line="204" w:lineRule="exact"/>
              <w:ind w:left="317" w:firstLine="0"/>
              <w:jc w:val="both"/>
              <w:rPr>
                <w:rFonts w:ascii="Times New Roman" w:hAnsi="Times New Roman" w:cs="Times New Roman"/>
              </w:rPr>
            </w:pPr>
            <w:r>
              <w:rPr>
                <w:rFonts w:ascii="Times New Roman" w:hAnsi="Times New Roman" w:cs="Times New Roman"/>
              </w:rPr>
              <w:t>Орган местного самоуправления также:</w:t>
            </w:r>
          </w:p>
          <w:p w:rsidR="00F31BC6" w:rsidRDefault="006A7EE8" w:rsidP="00E32EF0">
            <w:pPr>
              <w:pStyle w:val="ConsPlusNormal"/>
              <w:numPr>
                <w:ilvl w:val="0"/>
                <w:numId w:val="91"/>
              </w:numPr>
              <w:spacing w:line="204" w:lineRule="exact"/>
              <w:ind w:left="316" w:hanging="141"/>
              <w:jc w:val="both"/>
              <w:rPr>
                <w:rFonts w:ascii="Times New Roman" w:hAnsi="Times New Roman" w:cs="Times New Roman"/>
              </w:rPr>
            </w:pPr>
            <w:r>
              <w:rPr>
                <w:rFonts w:ascii="Times New Roman" w:hAnsi="Times New Roman" w:cs="Times New Roman"/>
              </w:rPr>
              <w:t>осуществляет согласование по установлению или изменению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с уполномоченным органом исполнительной власти субъекта Российской Федерации, к компетенции которых в соответствии с настоящим Федеральным законом № 220-ФЗ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 (ч. 1.1. ст. 12)</w:t>
            </w:r>
          </w:p>
          <w:p w:rsidR="00F31BC6" w:rsidRDefault="006A7EE8" w:rsidP="00E32EF0">
            <w:pPr>
              <w:pStyle w:val="a3"/>
              <w:numPr>
                <w:ilvl w:val="0"/>
                <w:numId w:val="92"/>
              </w:numPr>
              <w:spacing w:after="0" w:line="204" w:lineRule="exact"/>
              <w:ind w:left="317" w:hanging="142"/>
              <w:jc w:val="both"/>
              <w:rPr>
                <w:rFonts w:ascii="Times New Roman" w:hAnsi="Times New Roman"/>
                <w:sz w:val="20"/>
                <w:szCs w:val="20"/>
              </w:rPr>
            </w:pPr>
            <w:r>
              <w:rPr>
                <w:rFonts w:ascii="Times New Roman" w:hAnsi="Times New Roman"/>
                <w:sz w:val="20"/>
                <w:szCs w:val="20"/>
              </w:rPr>
              <w:t>обеспечивает осуществление регулярных перевозок по регулируемым тарифам посредством заключения уполномоченным органом местного самоуправления муниципальных контрактов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(ч. 2 ст. 14);</w:t>
            </w:r>
          </w:p>
          <w:p w:rsidR="00F31BC6" w:rsidRDefault="006A7EE8" w:rsidP="00E32EF0">
            <w:pPr>
              <w:pStyle w:val="a3"/>
              <w:numPr>
                <w:ilvl w:val="0"/>
                <w:numId w:val="92"/>
              </w:numPr>
              <w:spacing w:after="0" w:line="204" w:lineRule="exact"/>
              <w:ind w:left="317" w:hanging="142"/>
              <w:jc w:val="both"/>
              <w:rPr>
                <w:rFonts w:ascii="Times New Roman" w:hAnsi="Times New Roman"/>
                <w:sz w:val="20"/>
                <w:szCs w:val="20"/>
              </w:rPr>
            </w:pPr>
            <w:r>
              <w:rPr>
                <w:rFonts w:ascii="Times New Roman" w:hAnsi="Times New Roman"/>
                <w:sz w:val="20"/>
                <w:szCs w:val="20"/>
              </w:rPr>
              <w:t>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о принятии решения об изменении вида регулярных перевозок в срок не позднее ста восьмидесяти дней до дня вступления указанного решения в силу (ч. 2 ст. 18);</w:t>
            </w:r>
          </w:p>
          <w:p w:rsidR="00F31BC6" w:rsidRDefault="006A7EE8" w:rsidP="00E32EF0">
            <w:pPr>
              <w:pStyle w:val="a3"/>
              <w:numPr>
                <w:ilvl w:val="0"/>
                <w:numId w:val="92"/>
              </w:numPr>
              <w:spacing w:after="0" w:line="204" w:lineRule="exact"/>
              <w:ind w:left="317" w:hanging="142"/>
              <w:jc w:val="both"/>
              <w:rPr>
                <w:rFonts w:ascii="Times New Roman" w:hAnsi="Times New Roman"/>
                <w:sz w:val="20"/>
                <w:szCs w:val="20"/>
              </w:rPr>
            </w:pPr>
            <w:r>
              <w:rPr>
                <w:rFonts w:ascii="Times New Roman" w:hAnsi="Times New Roman"/>
                <w:sz w:val="20"/>
                <w:szCs w:val="20"/>
              </w:rPr>
              <w:t>выдает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(ч. 1 ст. 19).</w:t>
            </w:r>
          </w:p>
          <w:p w:rsidR="00F31BC6" w:rsidRDefault="006A7EE8">
            <w:pPr>
              <w:pStyle w:val="a3"/>
              <w:spacing w:after="0" w:line="204" w:lineRule="exact"/>
              <w:ind w:left="317"/>
              <w:jc w:val="both"/>
              <w:rPr>
                <w:rFonts w:ascii="Times New Roman" w:hAnsi="Times New Roman"/>
                <w:sz w:val="20"/>
                <w:szCs w:val="20"/>
              </w:rPr>
            </w:pPr>
            <w:r>
              <w:rPr>
                <w:rFonts w:ascii="Times New Roman" w:hAnsi="Times New Roman"/>
                <w:sz w:val="20"/>
                <w:szCs w:val="20"/>
              </w:rPr>
              <w:t>Орган местного самоуправления вправе:</w:t>
            </w:r>
          </w:p>
          <w:p w:rsidR="00F31BC6" w:rsidRDefault="006A7EE8">
            <w:pPr>
              <w:pStyle w:val="a3"/>
              <w:spacing w:after="0" w:line="204" w:lineRule="exact"/>
              <w:ind w:left="317"/>
              <w:jc w:val="both"/>
              <w:rPr>
                <w:rFonts w:ascii="Times New Roman" w:hAnsi="Times New Roman"/>
                <w:sz w:val="20"/>
                <w:szCs w:val="20"/>
              </w:rPr>
            </w:pPr>
            <w:r>
              <w:rPr>
                <w:rFonts w:ascii="Times New Roman" w:hAnsi="Times New Roman"/>
                <w:sz w:val="20"/>
                <w:szCs w:val="20"/>
              </w:rPr>
              <w:lastRenderedPageBreak/>
              <w:t>Если договор, наличие которого явилось основанием для выдачи юридическому лицу или индивидуальному предпринимателю указанных в части 3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w:t>
            </w:r>
          </w:p>
          <w:p w:rsidR="00F31BC6" w:rsidRDefault="006A7EE8" w:rsidP="00E32EF0">
            <w:pPr>
              <w:pStyle w:val="a3"/>
              <w:numPr>
                <w:ilvl w:val="0"/>
                <w:numId w:val="92"/>
              </w:numPr>
              <w:spacing w:after="0" w:line="204" w:lineRule="exact"/>
              <w:ind w:left="316" w:hanging="141"/>
              <w:jc w:val="both"/>
              <w:rPr>
                <w:rFonts w:ascii="Times New Roman" w:hAnsi="Times New Roman"/>
                <w:sz w:val="20"/>
                <w:szCs w:val="20"/>
              </w:rPr>
            </w:pPr>
            <w:r>
              <w:rPr>
                <w:rFonts w:ascii="Times New Roman" w:hAnsi="Times New Roman"/>
                <w:sz w:val="20"/>
                <w:szCs w:val="20"/>
              </w:rPr>
              <w:t>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F31BC6" w:rsidRDefault="006A7EE8" w:rsidP="00E32EF0">
            <w:pPr>
              <w:pStyle w:val="a3"/>
              <w:numPr>
                <w:ilvl w:val="0"/>
                <w:numId w:val="92"/>
              </w:numPr>
              <w:spacing w:after="0" w:line="204" w:lineRule="exact"/>
              <w:ind w:left="316" w:hanging="141"/>
              <w:jc w:val="both"/>
              <w:rPr>
                <w:rFonts w:ascii="Times New Roman" w:hAnsi="Times New Roman"/>
                <w:sz w:val="20"/>
                <w:szCs w:val="20"/>
              </w:rPr>
            </w:pPr>
            <w:r>
              <w:rPr>
                <w:rFonts w:ascii="Times New Roman" w:hAnsi="Times New Roman"/>
                <w:sz w:val="20"/>
                <w:szCs w:val="20"/>
              </w:rPr>
              <w:t>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F31BC6" w:rsidRDefault="006A7EE8">
            <w:pPr>
              <w:tabs>
                <w:tab w:val="left" w:pos="574"/>
              </w:tabs>
              <w:spacing w:line="204" w:lineRule="exact"/>
              <w:ind w:left="33"/>
              <w:jc w:val="both"/>
              <w:rPr>
                <w:sz w:val="20"/>
                <w:szCs w:val="20"/>
              </w:rPr>
            </w:pPr>
            <w:r>
              <w:rPr>
                <w:sz w:val="20"/>
                <w:szCs w:val="20"/>
              </w:rPr>
              <w:t xml:space="preserve">2. В соответствии с </w:t>
            </w:r>
            <w:r>
              <w:rPr>
                <w:b/>
                <w:sz w:val="20"/>
                <w:szCs w:val="20"/>
              </w:rPr>
              <w:t xml:space="preserve">Федеральным законом от 14 февраля 2009 года № 22-ФЗ «О навигационной деятельности» </w:t>
            </w:r>
            <w:r>
              <w:rPr>
                <w:sz w:val="20"/>
                <w:szCs w:val="20"/>
              </w:rPr>
              <w:t>органы местного самоуправления:</w:t>
            </w:r>
          </w:p>
          <w:p w:rsidR="00F31BC6" w:rsidRDefault="006A7EE8" w:rsidP="00E32EF0">
            <w:pPr>
              <w:numPr>
                <w:ilvl w:val="2"/>
                <w:numId w:val="91"/>
              </w:numPr>
              <w:tabs>
                <w:tab w:val="left" w:pos="317"/>
              </w:tabs>
              <w:spacing w:line="204" w:lineRule="exact"/>
              <w:ind w:left="317" w:hanging="284"/>
              <w:jc w:val="both"/>
              <w:rPr>
                <w:sz w:val="20"/>
                <w:szCs w:val="20"/>
              </w:rPr>
            </w:pPr>
            <w:r>
              <w:rPr>
                <w:sz w:val="20"/>
                <w:szCs w:val="20"/>
              </w:rPr>
              <w:t>в соответствии со своими полномочиями определяют перечни транспортных, технических средств и систем, которые подлежат оснащению средствами навигации, функционирование которых обеспечивается российскими навигационными системами (ч.1 ст.4);</w:t>
            </w:r>
          </w:p>
          <w:p w:rsidR="00F31BC6" w:rsidRDefault="006A7EE8" w:rsidP="00E32EF0">
            <w:pPr>
              <w:numPr>
                <w:ilvl w:val="2"/>
                <w:numId w:val="91"/>
              </w:numPr>
              <w:tabs>
                <w:tab w:val="left" w:pos="317"/>
              </w:tabs>
              <w:spacing w:line="204" w:lineRule="exact"/>
              <w:ind w:left="317" w:hanging="284"/>
              <w:jc w:val="both"/>
              <w:rPr>
                <w:sz w:val="20"/>
                <w:szCs w:val="20"/>
              </w:rPr>
            </w:pPr>
            <w:r>
              <w:rPr>
                <w:sz w:val="20"/>
                <w:szCs w:val="20"/>
              </w:rPr>
              <w:t>устанавливают порядок получения органами местного самоуправления услуг в сфере навигационной деятельности (ч.3 ст.7).</w:t>
            </w:r>
          </w:p>
        </w:tc>
      </w:tr>
      <w:tr w:rsidR="00F31BC6">
        <w:trPr>
          <w:trHeight w:val="4956"/>
        </w:trPr>
        <w:tc>
          <w:tcPr>
            <w:tcW w:w="1560" w:type="dxa"/>
            <w:gridSpan w:val="3"/>
          </w:tcPr>
          <w:p w:rsidR="00F31BC6" w:rsidRDefault="006A7EE8">
            <w:pPr>
              <w:tabs>
                <w:tab w:val="left" w:pos="227"/>
              </w:tabs>
              <w:spacing w:line="204" w:lineRule="exact"/>
              <w:ind w:firstLine="77"/>
              <w:jc w:val="both"/>
              <w:rPr>
                <w:sz w:val="20"/>
                <w:szCs w:val="20"/>
              </w:rPr>
            </w:pPr>
            <w:r>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1BC6" w:rsidRDefault="00F31BC6">
            <w:pPr>
              <w:pStyle w:val="1"/>
              <w:spacing w:line="204" w:lineRule="exact"/>
            </w:pPr>
          </w:p>
        </w:tc>
        <w:tc>
          <w:tcPr>
            <w:tcW w:w="1559" w:type="dxa"/>
          </w:tcPr>
          <w:p w:rsidR="00F31BC6" w:rsidRDefault="006A7EE8">
            <w:pPr>
              <w:tabs>
                <w:tab w:val="left" w:pos="574"/>
              </w:tabs>
              <w:spacing w:line="204" w:lineRule="exact"/>
              <w:ind w:left="33"/>
              <w:jc w:val="both"/>
              <w:rPr>
                <w:sz w:val="20"/>
                <w:szCs w:val="20"/>
              </w:rPr>
            </w:pPr>
            <w:r>
              <w:rPr>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31BC6" w:rsidRDefault="00F31BC6">
            <w:pPr>
              <w:pStyle w:val="1"/>
              <w:spacing w:line="204" w:lineRule="exact"/>
            </w:pPr>
          </w:p>
        </w:tc>
        <w:tc>
          <w:tcPr>
            <w:tcW w:w="1560" w:type="dxa"/>
            <w:gridSpan w:val="2"/>
          </w:tcPr>
          <w:p w:rsidR="00F31BC6" w:rsidRDefault="006A7EE8">
            <w:pPr>
              <w:spacing w:line="204" w:lineRule="exact"/>
              <w:ind w:firstLine="72"/>
              <w:jc w:val="both"/>
              <w:rPr>
                <w:sz w:val="20"/>
                <w:szCs w:val="20"/>
              </w:rPr>
            </w:pPr>
            <w:r>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31BC6" w:rsidRDefault="00F31BC6">
            <w:pPr>
              <w:pStyle w:val="1"/>
              <w:spacing w:line="204" w:lineRule="exact"/>
            </w:pPr>
          </w:p>
        </w:tc>
        <w:tc>
          <w:tcPr>
            <w:tcW w:w="10772" w:type="dxa"/>
            <w:vMerge/>
          </w:tcPr>
          <w:p w:rsidR="00F31BC6" w:rsidRDefault="00F31BC6">
            <w:pPr>
              <w:tabs>
                <w:tab w:val="left" w:pos="574"/>
              </w:tabs>
              <w:spacing w:line="204" w:lineRule="exact"/>
              <w:ind w:left="33" w:firstLine="143"/>
              <w:jc w:val="both"/>
              <w:rPr>
                <w:sz w:val="20"/>
                <w:szCs w:val="20"/>
              </w:rPr>
            </w:pPr>
          </w:p>
        </w:tc>
      </w:tr>
      <w:tr w:rsidR="00F31BC6">
        <w:trPr>
          <w:trHeight w:val="3822"/>
        </w:trPr>
        <w:tc>
          <w:tcPr>
            <w:tcW w:w="1560" w:type="dxa"/>
            <w:gridSpan w:val="3"/>
          </w:tcPr>
          <w:p w:rsidR="00F31BC6" w:rsidRDefault="00F31BC6">
            <w:pPr>
              <w:tabs>
                <w:tab w:val="left" w:pos="227"/>
              </w:tabs>
              <w:spacing w:line="204" w:lineRule="exact"/>
              <w:ind w:firstLine="77"/>
              <w:jc w:val="both"/>
              <w:rPr>
                <w:sz w:val="20"/>
                <w:szCs w:val="20"/>
              </w:rPr>
            </w:pPr>
          </w:p>
        </w:tc>
        <w:tc>
          <w:tcPr>
            <w:tcW w:w="1559" w:type="dxa"/>
          </w:tcPr>
          <w:p w:rsidR="00F31BC6" w:rsidRDefault="00F31BC6">
            <w:pPr>
              <w:tabs>
                <w:tab w:val="left" w:pos="574"/>
              </w:tabs>
              <w:spacing w:line="204" w:lineRule="exact"/>
              <w:ind w:left="33"/>
              <w:jc w:val="both"/>
              <w:rPr>
                <w:sz w:val="20"/>
                <w:szCs w:val="20"/>
              </w:rPr>
            </w:pPr>
          </w:p>
        </w:tc>
        <w:tc>
          <w:tcPr>
            <w:tcW w:w="1560" w:type="dxa"/>
            <w:gridSpan w:val="2"/>
          </w:tcPr>
          <w:p w:rsidR="00F31BC6" w:rsidRDefault="00F31BC6">
            <w:pPr>
              <w:spacing w:line="204" w:lineRule="exact"/>
              <w:ind w:firstLine="72"/>
              <w:jc w:val="both"/>
              <w:rPr>
                <w:sz w:val="20"/>
                <w:szCs w:val="20"/>
              </w:rPr>
            </w:pPr>
          </w:p>
        </w:tc>
        <w:tc>
          <w:tcPr>
            <w:tcW w:w="10772" w:type="dxa"/>
            <w:vMerge/>
          </w:tcPr>
          <w:p w:rsidR="00F31BC6" w:rsidRDefault="00F31BC6">
            <w:pPr>
              <w:numPr>
                <w:ilvl w:val="1"/>
                <w:numId w:val="6"/>
              </w:numPr>
              <w:tabs>
                <w:tab w:val="clear" w:pos="1620"/>
                <w:tab w:val="num" w:pos="432"/>
                <w:tab w:val="left" w:pos="574"/>
              </w:tabs>
              <w:spacing w:line="204" w:lineRule="exact"/>
              <w:ind w:left="33" w:firstLine="0"/>
              <w:jc w:val="both"/>
              <w:rPr>
                <w:sz w:val="20"/>
                <w:szCs w:val="20"/>
              </w:rPr>
            </w:pPr>
          </w:p>
        </w:tc>
      </w:tr>
      <w:tr w:rsidR="00F31BC6">
        <w:trPr>
          <w:trHeight w:val="535"/>
        </w:trPr>
        <w:tc>
          <w:tcPr>
            <w:tcW w:w="4679" w:type="dxa"/>
            <w:gridSpan w:val="6"/>
          </w:tcPr>
          <w:p w:rsidR="00F31BC6" w:rsidRDefault="006A7EE8">
            <w:pPr>
              <w:pStyle w:val="1"/>
              <w:spacing w:line="204" w:lineRule="exact"/>
            </w:pPr>
            <w:bookmarkStart w:id="76" w:name="_Toc278187052"/>
            <w:bookmarkStart w:id="77" w:name="_Toc305752082"/>
            <w:bookmarkStart w:id="78" w:name="_Toc305752366"/>
            <w:bookmarkStart w:id="79" w:name="_Toc305752651"/>
            <w:bookmarkStart w:id="80" w:name="_Toc305753075"/>
            <w:bookmarkStart w:id="81" w:name="_Toc305756323"/>
            <w:bookmarkStart w:id="82" w:name="_Toc305757768"/>
            <w:bookmarkStart w:id="83" w:name="_Toc306286699"/>
            <w:bookmarkStart w:id="84" w:name="_Toc306286781"/>
            <w:bookmarkStart w:id="85" w:name="_Toc306287093"/>
            <w:bookmarkStart w:id="86" w:name="_Toc306287218"/>
            <w:bookmarkStart w:id="87" w:name="_Toc306951678"/>
            <w:r>
              <w:t>Вопрос местного значения в сфере</w:t>
            </w:r>
          </w:p>
          <w:p w:rsidR="00F31BC6" w:rsidRDefault="006A7EE8">
            <w:pPr>
              <w:pStyle w:val="1"/>
              <w:spacing w:line="204" w:lineRule="exact"/>
            </w:pPr>
            <w:r>
              <w:t>борьбы с терроризмом и экстремизмом</w:t>
            </w:r>
            <w:bookmarkEnd w:id="76"/>
            <w:bookmarkEnd w:id="77"/>
            <w:bookmarkEnd w:id="78"/>
            <w:bookmarkEnd w:id="79"/>
            <w:bookmarkEnd w:id="80"/>
            <w:bookmarkEnd w:id="81"/>
            <w:bookmarkEnd w:id="82"/>
            <w:bookmarkEnd w:id="83"/>
            <w:bookmarkEnd w:id="84"/>
            <w:bookmarkEnd w:id="85"/>
            <w:bookmarkEnd w:id="86"/>
            <w:bookmarkEnd w:id="87"/>
          </w:p>
        </w:tc>
        <w:tc>
          <w:tcPr>
            <w:tcW w:w="10772" w:type="dxa"/>
            <w:vMerge w:val="restart"/>
          </w:tcPr>
          <w:p w:rsidR="00F31BC6" w:rsidRDefault="006A7EE8">
            <w:pPr>
              <w:spacing w:line="204" w:lineRule="exact"/>
              <w:ind w:left="33"/>
              <w:jc w:val="both"/>
              <w:rPr>
                <w:sz w:val="20"/>
                <w:szCs w:val="20"/>
              </w:rPr>
            </w:pPr>
            <w:r>
              <w:rPr>
                <w:sz w:val="20"/>
                <w:szCs w:val="20"/>
              </w:rPr>
              <w:t>1.</w:t>
            </w:r>
            <w:r>
              <w:rPr>
                <w:sz w:val="20"/>
                <w:szCs w:val="20"/>
                <w:lang w:val="en-US"/>
              </w:rPr>
              <w:t> </w:t>
            </w:r>
            <w:r>
              <w:rPr>
                <w:sz w:val="20"/>
                <w:szCs w:val="20"/>
              </w:rPr>
              <w:t xml:space="preserve">В соответствии с </w:t>
            </w:r>
            <w:r>
              <w:rPr>
                <w:b/>
                <w:sz w:val="20"/>
                <w:szCs w:val="20"/>
              </w:rPr>
              <w:t>Федеральным законом от 6 октября 2003 года № 131-ФЗ</w:t>
            </w:r>
            <w:r>
              <w:rPr>
                <w:sz w:val="20"/>
                <w:szCs w:val="20"/>
              </w:rPr>
              <w:t xml:space="preserve"> органы местного самоуправления могут принимать муниципальные правовые акты об участии органов местного самоуправления в профилактике терроризма и экстремизма, минимизации последствий проявлений терроризма и экстремизма на территории муниципального образования.</w:t>
            </w:r>
          </w:p>
          <w:p w:rsidR="005A34D1" w:rsidRDefault="006A7EE8" w:rsidP="005A34D1">
            <w:pPr>
              <w:spacing w:line="204" w:lineRule="exact"/>
              <w:ind w:left="33"/>
              <w:jc w:val="both"/>
              <w:rPr>
                <w:sz w:val="20"/>
                <w:szCs w:val="20"/>
              </w:rPr>
            </w:pPr>
            <w:r>
              <w:rPr>
                <w:sz w:val="20"/>
                <w:szCs w:val="20"/>
              </w:rPr>
              <w:t xml:space="preserve">2. В соответствии </w:t>
            </w:r>
            <w:r>
              <w:rPr>
                <w:b/>
                <w:sz w:val="20"/>
                <w:szCs w:val="20"/>
              </w:rPr>
              <w:t xml:space="preserve">Федеральным законом от 6 марта 2006 года № 35-ФЗ «О противодействии терроризму» </w:t>
            </w:r>
            <w:r>
              <w:rPr>
                <w:sz w:val="20"/>
                <w:szCs w:val="20"/>
              </w:rPr>
              <w:t xml:space="preserve">органы местного самоуправления осуществляют противодействие терроризму в пределах своих полномочий (ч.3 ст.5). </w:t>
            </w:r>
          </w:p>
          <w:p w:rsidR="005A34D1" w:rsidRPr="005A34D1" w:rsidRDefault="005A34D1" w:rsidP="005A34D1">
            <w:pPr>
              <w:spacing w:line="204" w:lineRule="exact"/>
              <w:ind w:left="33"/>
              <w:jc w:val="both"/>
              <w:rPr>
                <w:sz w:val="20"/>
                <w:szCs w:val="20"/>
              </w:rPr>
            </w:pPr>
            <w:r w:rsidRPr="005A34D1">
              <w:rPr>
                <w:sz w:val="20"/>
                <w:szCs w:val="20"/>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A34D1" w:rsidRPr="005A34D1" w:rsidRDefault="005A34D1" w:rsidP="005A34D1">
            <w:pPr>
              <w:spacing w:line="204" w:lineRule="exact"/>
              <w:ind w:left="33"/>
              <w:jc w:val="both"/>
              <w:rPr>
                <w:sz w:val="20"/>
                <w:szCs w:val="20"/>
              </w:rPr>
            </w:pPr>
            <w:r w:rsidRPr="005A34D1">
              <w:rPr>
                <w:sz w:val="20"/>
                <w:szCs w:val="20"/>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A34D1" w:rsidRPr="005A34D1" w:rsidRDefault="005A34D1" w:rsidP="005A34D1">
            <w:pPr>
              <w:spacing w:line="204" w:lineRule="exact"/>
              <w:ind w:left="33"/>
              <w:jc w:val="both"/>
              <w:rPr>
                <w:sz w:val="20"/>
                <w:szCs w:val="20"/>
              </w:rPr>
            </w:pPr>
            <w:r w:rsidRPr="005A34D1">
              <w:rPr>
                <w:sz w:val="20"/>
                <w:szCs w:val="20"/>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A34D1" w:rsidRPr="005A34D1" w:rsidRDefault="005A34D1" w:rsidP="005A34D1">
            <w:pPr>
              <w:spacing w:line="204" w:lineRule="exact"/>
              <w:ind w:left="33"/>
              <w:jc w:val="both"/>
              <w:rPr>
                <w:sz w:val="20"/>
                <w:szCs w:val="20"/>
              </w:rPr>
            </w:pPr>
            <w:r w:rsidRPr="005A34D1">
              <w:rPr>
                <w:sz w:val="20"/>
                <w:szCs w:val="20"/>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A34D1" w:rsidRPr="005A34D1" w:rsidRDefault="005A34D1" w:rsidP="005A34D1">
            <w:pPr>
              <w:spacing w:line="204" w:lineRule="exact"/>
              <w:ind w:left="33"/>
              <w:jc w:val="both"/>
              <w:rPr>
                <w:sz w:val="20"/>
                <w:szCs w:val="20"/>
              </w:rPr>
            </w:pPr>
            <w:r w:rsidRPr="005A34D1">
              <w:rPr>
                <w:sz w:val="20"/>
                <w:szCs w:val="20"/>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A34D1" w:rsidRPr="005A34D1" w:rsidRDefault="005A34D1" w:rsidP="005A34D1">
            <w:pPr>
              <w:spacing w:line="204" w:lineRule="exact"/>
              <w:ind w:left="33"/>
              <w:jc w:val="both"/>
              <w:rPr>
                <w:sz w:val="20"/>
                <w:szCs w:val="20"/>
              </w:rPr>
            </w:pPr>
            <w:r w:rsidRPr="005A34D1">
              <w:rPr>
                <w:sz w:val="20"/>
                <w:szCs w:val="20"/>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A34D1" w:rsidRDefault="005A34D1" w:rsidP="005A34D1">
            <w:pPr>
              <w:spacing w:line="204" w:lineRule="exact"/>
              <w:jc w:val="both"/>
              <w:rPr>
                <w:sz w:val="20"/>
                <w:szCs w:val="20"/>
              </w:rPr>
            </w:pPr>
            <w:r w:rsidRPr="005A34D1">
              <w:rPr>
                <w:sz w:val="20"/>
                <w:szCs w:val="20"/>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Pr>
                <w:sz w:val="20"/>
                <w:szCs w:val="20"/>
              </w:rPr>
              <w:t xml:space="preserve"> (ст. 5.2)</w:t>
            </w:r>
          </w:p>
          <w:p w:rsidR="00F31BC6" w:rsidRDefault="006A7EE8">
            <w:pPr>
              <w:spacing w:line="204" w:lineRule="exact"/>
              <w:ind w:left="33"/>
              <w:jc w:val="both"/>
              <w:rPr>
                <w:sz w:val="20"/>
                <w:szCs w:val="20"/>
              </w:rPr>
            </w:pPr>
            <w:r>
              <w:rPr>
                <w:sz w:val="20"/>
                <w:szCs w:val="20"/>
              </w:rPr>
              <w:t xml:space="preserve">3. В соответствии с </w:t>
            </w:r>
            <w:r>
              <w:rPr>
                <w:b/>
                <w:sz w:val="20"/>
                <w:szCs w:val="20"/>
              </w:rPr>
              <w:t>Федеральным законом от 25 июля 2002 года № 114-ФЗ «О противодействии экстремистской деятельности»</w:t>
            </w:r>
            <w:r>
              <w:rPr>
                <w:sz w:val="20"/>
                <w:szCs w:val="20"/>
              </w:rPr>
              <w:t xml:space="preserve"> органы местного самоуправления участвуют в противодействии экстремистской деятельности в пределах своей компетенции, осуществляют профилактические, в том числе воспитательные, пропагандистские, меры, направленные на предупреждение экстремистской деятельности (ст.4, 5).</w:t>
            </w:r>
          </w:p>
          <w:p w:rsidR="00F31BC6" w:rsidRDefault="006A7EE8">
            <w:pPr>
              <w:spacing w:line="204" w:lineRule="exact"/>
              <w:ind w:left="33"/>
              <w:jc w:val="both"/>
              <w:rPr>
                <w:sz w:val="20"/>
                <w:szCs w:val="20"/>
              </w:rPr>
            </w:pPr>
            <w:r>
              <w:rPr>
                <w:sz w:val="20"/>
                <w:szCs w:val="20"/>
              </w:rPr>
              <w:t xml:space="preserve">4. В соответствии с Положением о предоставлении информации и документов </w:t>
            </w:r>
            <w:r>
              <w:rPr>
                <w:b/>
                <w:sz w:val="20"/>
                <w:szCs w:val="20"/>
              </w:rPr>
              <w:t xml:space="preserve">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w:t>
            </w:r>
            <w:r>
              <w:rPr>
                <w:b/>
                <w:sz w:val="20"/>
                <w:szCs w:val="20"/>
              </w:rPr>
              <w:lastRenderedPageBreak/>
              <w:t xml:space="preserve">медицинского страхования, государственными корпорациями и иными организациями, созданными Российской Федерацией на основании федеральных законов, организациями, созданными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 утвержденным Постановлением Правительства Российской Федерации от 8 июля 2014 г. № 630 </w:t>
            </w:r>
            <w:r>
              <w:rPr>
                <w:sz w:val="20"/>
                <w:szCs w:val="20"/>
              </w:rPr>
              <w:t>органы местного самоуправления</w:t>
            </w:r>
            <w:r>
              <w:rPr>
                <w:b/>
                <w:sz w:val="20"/>
                <w:szCs w:val="20"/>
              </w:rPr>
              <w:t xml:space="preserve"> </w:t>
            </w:r>
            <w:r>
              <w:rPr>
                <w:sz w:val="20"/>
                <w:szCs w:val="20"/>
              </w:rPr>
              <w:t>обеспечивают Федеральной службе по финансовому мониторингу автоматизированный доступ к своим базам данных в целях получения информации в объеме, необходимом для осуществления возложенных на Службу функций, а также представляют информацию по запросам Службы (п.2 Положения).</w:t>
            </w:r>
          </w:p>
          <w:p w:rsidR="00F31BC6" w:rsidRDefault="006A7EE8">
            <w:pPr>
              <w:spacing w:line="204" w:lineRule="exact"/>
              <w:ind w:left="33"/>
              <w:jc w:val="both"/>
              <w:rPr>
                <w:b/>
                <w:sz w:val="20"/>
                <w:szCs w:val="20"/>
              </w:rPr>
            </w:pPr>
            <w:r>
              <w:rPr>
                <w:b/>
                <w:sz w:val="20"/>
                <w:szCs w:val="20"/>
              </w:rPr>
              <w:t>5</w:t>
            </w:r>
            <w:r>
              <w:rPr>
                <w:sz w:val="20"/>
                <w:szCs w:val="20"/>
              </w:rPr>
              <w:t>. В соответствии с</w:t>
            </w:r>
            <w:r>
              <w:rPr>
                <w:b/>
                <w:sz w:val="20"/>
                <w:szCs w:val="20"/>
              </w:rPr>
              <w:t xml:space="preserve"> Федеральным законом от 28 декабря 2010 года № 390-ФЗ «О безопасности» </w:t>
            </w:r>
            <w:r>
              <w:rPr>
                <w:sz w:val="20"/>
                <w:szCs w:val="20"/>
              </w:rPr>
              <w:t>органы местного самоуправления:</w:t>
            </w:r>
          </w:p>
          <w:p w:rsidR="00F31BC6" w:rsidRDefault="006A7EE8" w:rsidP="00E32EF0">
            <w:pPr>
              <w:numPr>
                <w:ilvl w:val="0"/>
                <w:numId w:val="43"/>
              </w:numPr>
              <w:tabs>
                <w:tab w:val="clear" w:pos="720"/>
                <w:tab w:val="num" w:pos="317"/>
              </w:tabs>
              <w:spacing w:line="204" w:lineRule="exact"/>
              <w:ind w:left="317" w:hanging="284"/>
              <w:jc w:val="both"/>
              <w:rPr>
                <w:sz w:val="20"/>
                <w:szCs w:val="20"/>
              </w:rPr>
            </w:pPr>
            <w:r>
              <w:rPr>
                <w:sz w:val="20"/>
                <w:szCs w:val="20"/>
              </w:rPr>
              <w:t>в пределах своей компетенции обеспечивают исполнение законодательства Российской Федерации в области обеспечения безопасности (ст.12);</w:t>
            </w:r>
          </w:p>
          <w:p w:rsidR="00F31BC6" w:rsidRDefault="006A7EE8" w:rsidP="00E32EF0">
            <w:pPr>
              <w:numPr>
                <w:ilvl w:val="0"/>
                <w:numId w:val="43"/>
              </w:numPr>
              <w:tabs>
                <w:tab w:val="clear" w:pos="720"/>
                <w:tab w:val="num" w:pos="317"/>
              </w:tabs>
              <w:spacing w:line="204" w:lineRule="exact"/>
              <w:ind w:left="317" w:hanging="284"/>
              <w:jc w:val="both"/>
              <w:rPr>
                <w:sz w:val="20"/>
                <w:szCs w:val="20"/>
              </w:rPr>
            </w:pPr>
            <w:r>
              <w:rPr>
                <w:sz w:val="20"/>
                <w:szCs w:val="20"/>
              </w:rPr>
              <w:t>реализуют государственную политику в области обеспечения безопасности (ч.3 ст.4);</w:t>
            </w:r>
          </w:p>
          <w:p w:rsidR="00F31BC6" w:rsidRDefault="006A7EE8" w:rsidP="00E32EF0">
            <w:pPr>
              <w:numPr>
                <w:ilvl w:val="0"/>
                <w:numId w:val="43"/>
              </w:numPr>
              <w:tabs>
                <w:tab w:val="num" w:pos="317"/>
              </w:tabs>
              <w:spacing w:line="204" w:lineRule="exact"/>
              <w:ind w:left="317" w:hanging="284"/>
              <w:jc w:val="both"/>
              <w:rPr>
                <w:sz w:val="20"/>
                <w:szCs w:val="20"/>
              </w:rPr>
            </w:pPr>
            <w:r>
              <w:rPr>
                <w:sz w:val="20"/>
                <w:szCs w:val="20"/>
              </w:rPr>
              <w:t>в пределах компетенции издают муниципальные правовые акты в сфере безопасности (ст.5);</w:t>
            </w:r>
          </w:p>
          <w:p w:rsidR="00F31BC6" w:rsidRDefault="006A7EE8" w:rsidP="00E32EF0">
            <w:pPr>
              <w:numPr>
                <w:ilvl w:val="0"/>
                <w:numId w:val="43"/>
              </w:numPr>
              <w:tabs>
                <w:tab w:val="num" w:pos="317"/>
              </w:tabs>
              <w:spacing w:line="204" w:lineRule="exact"/>
              <w:ind w:left="317" w:hanging="284"/>
              <w:jc w:val="both"/>
              <w:rPr>
                <w:sz w:val="20"/>
                <w:szCs w:val="20"/>
              </w:rPr>
            </w:pPr>
            <w:r>
              <w:rPr>
                <w:sz w:val="20"/>
                <w:szCs w:val="20"/>
              </w:rPr>
              <w:t>осуществляют координацию деятельности по обеспечению безопасности в пределах своей компетенции (ст.6).</w:t>
            </w:r>
          </w:p>
          <w:p w:rsidR="00F31BC6" w:rsidRDefault="006A7EE8">
            <w:pPr>
              <w:spacing w:line="204" w:lineRule="exact"/>
              <w:ind w:left="33"/>
              <w:jc w:val="both"/>
              <w:rPr>
                <w:sz w:val="20"/>
                <w:szCs w:val="20"/>
              </w:rPr>
            </w:pPr>
            <w:r>
              <w:rPr>
                <w:sz w:val="20"/>
                <w:szCs w:val="20"/>
              </w:rPr>
              <w:t xml:space="preserve">6. В соответствии со статьей 17 </w:t>
            </w:r>
            <w:r>
              <w:rPr>
                <w:b/>
                <w:sz w:val="20"/>
                <w:szCs w:val="20"/>
              </w:rPr>
              <w:t>Федерального закона от 29 декабря 2010 года № 436-ФЗ «О защите детей от информации, причиняющей вред их здоровью и развитию»</w:t>
            </w:r>
            <w:r>
              <w:rPr>
                <w:sz w:val="20"/>
                <w:szCs w:val="20"/>
              </w:rPr>
              <w:t xml:space="preserve"> органы местного самоуправления выступают с инициативой проведения экспертизы информационной продукции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F31BC6" w:rsidRDefault="006A7EE8">
            <w:pPr>
              <w:spacing w:line="204" w:lineRule="exact"/>
              <w:jc w:val="both"/>
              <w:rPr>
                <w:sz w:val="20"/>
                <w:szCs w:val="20"/>
              </w:rPr>
            </w:pPr>
            <w:r>
              <w:rPr>
                <w:sz w:val="20"/>
                <w:szCs w:val="20"/>
              </w:rPr>
              <w:t xml:space="preserve">7. Согласно части 2 статьи 5.1 </w:t>
            </w:r>
            <w:r>
              <w:rPr>
                <w:b/>
                <w:sz w:val="20"/>
                <w:szCs w:val="20"/>
              </w:rPr>
              <w:t>Федерального закона от 06.03.2006 № 35-ФЗ «О противодействии терроризму»</w:t>
            </w:r>
            <w:r>
              <w:rPr>
                <w:sz w:val="20"/>
                <w:szCs w:val="20"/>
              </w:rPr>
              <w:t xml:space="preserve"> высший исполнительный орган государственной власти субъекта Российской Федерации в том числе:</w:t>
            </w:r>
          </w:p>
          <w:p w:rsidR="00217D3F" w:rsidRPr="00217D3F" w:rsidRDefault="00217D3F" w:rsidP="00217D3F">
            <w:pPr>
              <w:spacing w:line="204" w:lineRule="exact"/>
              <w:jc w:val="both"/>
              <w:rPr>
                <w:sz w:val="20"/>
                <w:szCs w:val="20"/>
              </w:rPr>
            </w:pPr>
            <w:r w:rsidRPr="00217D3F">
              <w:rPr>
                <w:sz w:val="20"/>
                <w:szCs w:val="20"/>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217D3F" w:rsidRPr="00217D3F" w:rsidRDefault="00217D3F" w:rsidP="00217D3F">
            <w:pPr>
              <w:spacing w:line="204" w:lineRule="exact"/>
              <w:jc w:val="both"/>
              <w:rPr>
                <w:sz w:val="20"/>
                <w:szCs w:val="20"/>
              </w:rPr>
            </w:pPr>
            <w:r w:rsidRPr="00217D3F">
              <w:rPr>
                <w:sz w:val="20"/>
                <w:szCs w:val="20"/>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17D3F" w:rsidRPr="00217D3F" w:rsidRDefault="00217D3F" w:rsidP="00217D3F">
            <w:pPr>
              <w:spacing w:line="204" w:lineRule="exact"/>
              <w:jc w:val="both"/>
              <w:rPr>
                <w:sz w:val="20"/>
                <w:szCs w:val="20"/>
              </w:rPr>
            </w:pPr>
            <w:r w:rsidRPr="00217D3F">
              <w:rPr>
                <w:sz w:val="20"/>
                <w:szCs w:val="20"/>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17D3F" w:rsidRPr="00217D3F" w:rsidRDefault="00217D3F" w:rsidP="00217D3F">
            <w:pPr>
              <w:spacing w:line="204" w:lineRule="exact"/>
              <w:jc w:val="both"/>
              <w:rPr>
                <w:sz w:val="20"/>
                <w:szCs w:val="20"/>
              </w:rPr>
            </w:pPr>
            <w:r w:rsidRPr="00217D3F">
              <w:rPr>
                <w:sz w:val="20"/>
                <w:szCs w:val="20"/>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17D3F" w:rsidRPr="00217D3F" w:rsidRDefault="00217D3F" w:rsidP="00217D3F">
            <w:pPr>
              <w:spacing w:line="204" w:lineRule="exact"/>
              <w:jc w:val="both"/>
              <w:rPr>
                <w:sz w:val="20"/>
                <w:szCs w:val="20"/>
              </w:rPr>
            </w:pPr>
            <w:r w:rsidRPr="00217D3F">
              <w:rPr>
                <w:sz w:val="20"/>
                <w:szCs w:val="20"/>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17D3F" w:rsidRPr="00217D3F" w:rsidRDefault="00217D3F" w:rsidP="00217D3F">
            <w:pPr>
              <w:spacing w:line="204" w:lineRule="exact"/>
              <w:jc w:val="both"/>
              <w:rPr>
                <w:sz w:val="20"/>
                <w:szCs w:val="20"/>
              </w:rPr>
            </w:pPr>
            <w:r w:rsidRPr="00217D3F">
              <w:rPr>
                <w:sz w:val="20"/>
                <w:szCs w:val="20"/>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17D3F" w:rsidRPr="00217D3F" w:rsidRDefault="00217D3F" w:rsidP="00217D3F">
            <w:pPr>
              <w:spacing w:line="204" w:lineRule="exact"/>
              <w:jc w:val="both"/>
              <w:rPr>
                <w:sz w:val="20"/>
                <w:szCs w:val="20"/>
              </w:rPr>
            </w:pPr>
            <w:r w:rsidRPr="00217D3F">
              <w:rPr>
                <w:sz w:val="20"/>
                <w:szCs w:val="20"/>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17D3F" w:rsidRPr="00217D3F" w:rsidRDefault="00217D3F" w:rsidP="00217D3F">
            <w:pPr>
              <w:spacing w:line="204" w:lineRule="exact"/>
              <w:jc w:val="both"/>
              <w:rPr>
                <w:sz w:val="20"/>
                <w:szCs w:val="20"/>
              </w:rPr>
            </w:pPr>
            <w:r w:rsidRPr="00217D3F">
              <w:rPr>
                <w:sz w:val="20"/>
                <w:szCs w:val="20"/>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17D3F" w:rsidRPr="00217D3F" w:rsidRDefault="00217D3F" w:rsidP="00217D3F">
            <w:pPr>
              <w:spacing w:line="204" w:lineRule="exact"/>
              <w:jc w:val="both"/>
              <w:rPr>
                <w:sz w:val="20"/>
                <w:szCs w:val="20"/>
              </w:rPr>
            </w:pPr>
            <w:r w:rsidRPr="00217D3F">
              <w:rPr>
                <w:sz w:val="20"/>
                <w:szCs w:val="20"/>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w:t>
            </w:r>
            <w:r w:rsidRPr="00217D3F">
              <w:rPr>
                <w:sz w:val="20"/>
                <w:szCs w:val="20"/>
              </w:rPr>
              <w:lastRenderedPageBreak/>
              <w:t>Российской Федерации;</w:t>
            </w:r>
          </w:p>
          <w:p w:rsidR="00F31BC6" w:rsidRDefault="00217D3F" w:rsidP="00217D3F">
            <w:pPr>
              <w:spacing w:line="204" w:lineRule="exact"/>
              <w:jc w:val="both"/>
              <w:rPr>
                <w:sz w:val="20"/>
                <w:szCs w:val="20"/>
              </w:rPr>
            </w:pPr>
            <w:r w:rsidRPr="00217D3F">
              <w:rPr>
                <w:sz w:val="20"/>
                <w:szCs w:val="20"/>
              </w:rPr>
              <w:t>10) осуществляет межрегиональное сотрудничество в целях изучения вопросов профилактики терроризма, минимизации и ликвида</w:t>
            </w:r>
            <w:r>
              <w:rPr>
                <w:sz w:val="20"/>
                <w:szCs w:val="20"/>
              </w:rPr>
              <w:t>ции последствий его проявлений.</w:t>
            </w:r>
          </w:p>
          <w:p w:rsidR="00217D3F" w:rsidRDefault="00217D3F" w:rsidP="00217D3F">
            <w:pPr>
              <w:spacing w:line="204" w:lineRule="exact"/>
              <w:jc w:val="both"/>
              <w:rPr>
                <w:b/>
                <w:sz w:val="20"/>
                <w:szCs w:val="20"/>
              </w:rPr>
            </w:pPr>
            <w:r>
              <w:rPr>
                <w:sz w:val="20"/>
                <w:szCs w:val="20"/>
              </w:rPr>
              <w:t xml:space="preserve">См. также: </w:t>
            </w:r>
            <w:r w:rsidRPr="00217D3F">
              <w:rPr>
                <w:b/>
                <w:sz w:val="20"/>
                <w:szCs w:val="20"/>
              </w:rPr>
              <w:t>Указ Президента РФ от 29.05.2020 № 344 «Об утверждении Стратегии противодействия экстремизму в Российской Федерации до 2025 года»</w:t>
            </w:r>
            <w:r>
              <w:rPr>
                <w:b/>
                <w:sz w:val="20"/>
                <w:szCs w:val="20"/>
              </w:rPr>
              <w:t>;</w:t>
            </w:r>
          </w:p>
          <w:p w:rsidR="00217D3F" w:rsidRPr="00217D3F" w:rsidRDefault="00217D3F" w:rsidP="00217D3F">
            <w:pPr>
              <w:spacing w:line="204" w:lineRule="exact"/>
              <w:jc w:val="both"/>
              <w:rPr>
                <w:b/>
                <w:sz w:val="20"/>
                <w:szCs w:val="20"/>
              </w:rPr>
            </w:pPr>
            <w:r w:rsidRPr="00217D3F">
              <w:rPr>
                <w:b/>
                <w:sz w:val="20"/>
                <w:szCs w:val="20"/>
              </w:rPr>
              <w:t>Указ Президента РФ от 02.07.2021 № 400 «О Стратегии национальной безопасности Российской Федерации»</w:t>
            </w:r>
          </w:p>
        </w:tc>
      </w:tr>
      <w:tr w:rsidR="00F31BC6">
        <w:tc>
          <w:tcPr>
            <w:tcW w:w="1418" w:type="dxa"/>
            <w:gridSpan w:val="2"/>
          </w:tcPr>
          <w:p w:rsidR="00F31BC6" w:rsidRDefault="006A7EE8">
            <w:pPr>
              <w:tabs>
                <w:tab w:val="left" w:pos="227"/>
              </w:tabs>
              <w:spacing w:line="204" w:lineRule="exact"/>
              <w:jc w:val="both"/>
              <w:rPr>
                <w:sz w:val="20"/>
                <w:szCs w:val="20"/>
              </w:rPr>
            </w:pPr>
            <w:r>
              <w:rPr>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i/>
                <w:sz w:val="20"/>
                <w:szCs w:val="20"/>
              </w:rPr>
              <w:t xml:space="preserve"> *из перечня вопросов местного значения сельского поселения исключен с 01.01.2019</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pPr>
              <w:numPr>
                <w:ilvl w:val="1"/>
                <w:numId w:val="5"/>
              </w:numPr>
              <w:tabs>
                <w:tab w:val="left" w:pos="446"/>
              </w:tabs>
              <w:spacing w:line="204" w:lineRule="exact"/>
              <w:ind w:left="33" w:firstLine="0"/>
              <w:jc w:val="both"/>
              <w:rPr>
                <w:sz w:val="20"/>
                <w:szCs w:val="20"/>
              </w:rPr>
            </w:pPr>
          </w:p>
        </w:tc>
      </w:tr>
      <w:tr w:rsidR="00F31BC6">
        <w:trPr>
          <w:trHeight w:val="112"/>
        </w:trPr>
        <w:tc>
          <w:tcPr>
            <w:tcW w:w="4679" w:type="dxa"/>
            <w:gridSpan w:val="6"/>
          </w:tcPr>
          <w:p w:rsidR="00F31BC6" w:rsidRDefault="006A7EE8">
            <w:pPr>
              <w:spacing w:line="204" w:lineRule="exact"/>
              <w:ind w:firstLine="72"/>
              <w:jc w:val="center"/>
              <w:rPr>
                <w:b/>
                <w:sz w:val="20"/>
                <w:szCs w:val="20"/>
              </w:rPr>
            </w:pPr>
            <w:r>
              <w:rPr>
                <w:b/>
                <w:sz w:val="20"/>
                <w:szCs w:val="20"/>
              </w:rPr>
              <w:lastRenderedPageBreak/>
              <w:t>Вопрос местного значения в сфере</w:t>
            </w:r>
          </w:p>
          <w:p w:rsidR="00F31BC6" w:rsidRDefault="006A7EE8">
            <w:pPr>
              <w:spacing w:line="204" w:lineRule="exact"/>
              <w:ind w:firstLine="72"/>
              <w:jc w:val="center"/>
              <w:rPr>
                <w:b/>
                <w:sz w:val="20"/>
                <w:szCs w:val="20"/>
              </w:rPr>
            </w:pPr>
            <w:r>
              <w:rPr>
                <w:b/>
                <w:sz w:val="20"/>
                <w:szCs w:val="20"/>
              </w:rPr>
              <w:t xml:space="preserve">укрепления межнационального </w:t>
            </w:r>
          </w:p>
          <w:p w:rsidR="00F31BC6" w:rsidRDefault="006A7EE8">
            <w:pPr>
              <w:spacing w:line="204" w:lineRule="exact"/>
              <w:ind w:firstLine="72"/>
              <w:jc w:val="center"/>
              <w:rPr>
                <w:b/>
                <w:sz w:val="20"/>
                <w:szCs w:val="20"/>
              </w:rPr>
            </w:pPr>
            <w:r>
              <w:rPr>
                <w:b/>
                <w:sz w:val="20"/>
                <w:szCs w:val="20"/>
              </w:rPr>
              <w:t>и межконфессионального согласия</w:t>
            </w:r>
          </w:p>
        </w:tc>
        <w:tc>
          <w:tcPr>
            <w:tcW w:w="10772" w:type="dxa"/>
            <w:vMerge w:val="restart"/>
          </w:tcPr>
          <w:p w:rsidR="00F31BC6" w:rsidRDefault="006A7EE8">
            <w:pPr>
              <w:spacing w:line="204" w:lineRule="exact"/>
              <w:ind w:left="33"/>
              <w:jc w:val="both"/>
              <w:rPr>
                <w:sz w:val="20"/>
                <w:szCs w:val="20"/>
              </w:rPr>
            </w:pPr>
            <w:r>
              <w:rPr>
                <w:sz w:val="20"/>
                <w:szCs w:val="20"/>
              </w:rPr>
              <w:t xml:space="preserve">В соответствии с пунктом 1 части 1 статьи 17 </w:t>
            </w:r>
            <w:r>
              <w:rPr>
                <w:b/>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Pr>
                <w:sz w:val="20"/>
                <w:szCs w:val="20"/>
              </w:rPr>
              <w:t>в целях решения вопросов местного значения органы местного самоуправления вправе издавать муниципальные правовые акты.</w:t>
            </w:r>
          </w:p>
          <w:p w:rsidR="00F31BC6" w:rsidRDefault="006A7EE8">
            <w:pPr>
              <w:tabs>
                <w:tab w:val="left" w:pos="446"/>
              </w:tabs>
              <w:spacing w:line="204" w:lineRule="exact"/>
              <w:ind w:left="33"/>
              <w:jc w:val="both"/>
              <w:rPr>
                <w:sz w:val="20"/>
                <w:szCs w:val="20"/>
              </w:rPr>
            </w:pPr>
            <w:r>
              <w:rPr>
                <w:sz w:val="20"/>
                <w:szCs w:val="20"/>
              </w:rPr>
              <w:t xml:space="preserve">См. также </w:t>
            </w:r>
            <w:r>
              <w:rPr>
                <w:b/>
                <w:sz w:val="20"/>
                <w:szCs w:val="20"/>
              </w:rPr>
              <w:t>Стратегию государственной национальной политики Российской Федерации на период до 2025 года, утвержденную Указом Президента Российской Федерации от 19.12.2012 года № 1666</w:t>
            </w:r>
            <w:r>
              <w:rPr>
                <w:sz w:val="20"/>
                <w:szCs w:val="20"/>
              </w:rPr>
              <w:t>.</w:t>
            </w:r>
          </w:p>
        </w:tc>
      </w:tr>
      <w:tr w:rsidR="00F31BC6">
        <w:trPr>
          <w:trHeight w:val="122"/>
        </w:trPr>
        <w:tc>
          <w:tcPr>
            <w:tcW w:w="1418" w:type="dxa"/>
            <w:gridSpan w:val="2"/>
          </w:tcPr>
          <w:p w:rsidR="00F31BC6" w:rsidRDefault="006A7EE8">
            <w:pPr>
              <w:spacing w:line="204" w:lineRule="exact"/>
              <w:jc w:val="both"/>
              <w:rPr>
                <w:bCs/>
                <w:sz w:val="20"/>
                <w:szCs w:val="20"/>
              </w:rPr>
            </w:pPr>
            <w:r>
              <w:rPr>
                <w:bCs/>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843" w:type="dxa"/>
            <w:gridSpan w:val="3"/>
          </w:tcPr>
          <w:p w:rsidR="00F31BC6" w:rsidRDefault="006A7EE8">
            <w:pPr>
              <w:spacing w:line="204" w:lineRule="exact"/>
              <w:jc w:val="both"/>
              <w:rPr>
                <w:bCs/>
                <w:sz w:val="20"/>
                <w:szCs w:val="20"/>
              </w:rPr>
            </w:pPr>
            <w:r>
              <w:rPr>
                <w:sz w:val="20"/>
                <w:szCs w:val="20"/>
              </w:rPr>
              <w:t>6.2) </w:t>
            </w:r>
            <w:r>
              <w:rPr>
                <w:bCs/>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1418" w:type="dxa"/>
          </w:tcPr>
          <w:p w:rsidR="00F31BC6" w:rsidRDefault="006A7EE8">
            <w:pPr>
              <w:spacing w:line="204" w:lineRule="exact"/>
              <w:jc w:val="both"/>
              <w:rPr>
                <w:sz w:val="20"/>
                <w:szCs w:val="20"/>
              </w:rPr>
            </w:pPr>
            <w:r>
              <w:rPr>
                <w:sz w:val="20"/>
                <w:szCs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w:t>
            </w:r>
            <w:r>
              <w:rPr>
                <w:sz w:val="20"/>
                <w:szCs w:val="20"/>
              </w:rPr>
              <w:lastRenderedPageBreak/>
              <w:t>профилактику межнациональных (межэтнических) конфликтов;</w:t>
            </w:r>
          </w:p>
        </w:tc>
        <w:tc>
          <w:tcPr>
            <w:tcW w:w="10772" w:type="dxa"/>
            <w:vMerge/>
          </w:tcPr>
          <w:p w:rsidR="00F31BC6" w:rsidRDefault="00F31BC6">
            <w:pPr>
              <w:tabs>
                <w:tab w:val="left" w:pos="446"/>
              </w:tabs>
              <w:spacing w:line="204" w:lineRule="exact"/>
              <w:ind w:left="33"/>
              <w:jc w:val="both"/>
              <w:rPr>
                <w:sz w:val="20"/>
                <w:szCs w:val="20"/>
              </w:rPr>
            </w:pPr>
          </w:p>
        </w:tc>
      </w:tr>
      <w:tr w:rsidR="00F31BC6">
        <w:trPr>
          <w:trHeight w:val="779"/>
        </w:trPr>
        <w:tc>
          <w:tcPr>
            <w:tcW w:w="4679" w:type="dxa"/>
            <w:gridSpan w:val="6"/>
          </w:tcPr>
          <w:p w:rsidR="00F31BC6" w:rsidRDefault="006A7EE8">
            <w:pPr>
              <w:pStyle w:val="1"/>
              <w:spacing w:line="204" w:lineRule="exact"/>
            </w:pPr>
            <w:bookmarkStart w:id="88" w:name="_Toc278187053"/>
            <w:bookmarkStart w:id="89" w:name="_Toc305752083"/>
            <w:bookmarkStart w:id="90" w:name="_Toc305752367"/>
            <w:bookmarkStart w:id="91" w:name="_Toc305752652"/>
            <w:bookmarkStart w:id="92" w:name="_Toc305753076"/>
            <w:bookmarkStart w:id="93" w:name="_Toc305756324"/>
            <w:bookmarkStart w:id="94" w:name="_Toc305757769"/>
            <w:bookmarkStart w:id="95" w:name="_Toc306286700"/>
            <w:bookmarkStart w:id="96" w:name="_Toc306286782"/>
            <w:bookmarkStart w:id="97" w:name="_Toc306287094"/>
            <w:bookmarkStart w:id="98" w:name="_Toc306287219"/>
            <w:bookmarkStart w:id="99" w:name="_Toc306951679"/>
            <w:r>
              <w:t>Вопрос местного значения в сфере</w:t>
            </w:r>
          </w:p>
          <w:p w:rsidR="00F31BC6" w:rsidRDefault="006A7EE8">
            <w:pPr>
              <w:pStyle w:val="1"/>
              <w:spacing w:line="204" w:lineRule="exact"/>
            </w:pPr>
            <w:r>
              <w:t>предупреждения и ликвидации</w:t>
            </w:r>
          </w:p>
          <w:p w:rsidR="00F31BC6" w:rsidRDefault="006A7EE8">
            <w:pPr>
              <w:pStyle w:val="1"/>
              <w:spacing w:line="204" w:lineRule="exact"/>
            </w:pPr>
            <w:r>
              <w:t>последствий чрезвычайных ситуаций</w:t>
            </w:r>
            <w:bookmarkEnd w:id="88"/>
            <w:bookmarkEnd w:id="89"/>
            <w:bookmarkEnd w:id="90"/>
            <w:bookmarkEnd w:id="91"/>
            <w:bookmarkEnd w:id="92"/>
            <w:bookmarkEnd w:id="93"/>
            <w:bookmarkEnd w:id="94"/>
            <w:bookmarkEnd w:id="95"/>
            <w:bookmarkEnd w:id="96"/>
            <w:bookmarkEnd w:id="97"/>
            <w:bookmarkEnd w:id="98"/>
            <w:bookmarkEnd w:id="99"/>
          </w:p>
        </w:tc>
        <w:tc>
          <w:tcPr>
            <w:tcW w:w="10772" w:type="dxa"/>
            <w:vMerge w:val="restart"/>
          </w:tcPr>
          <w:p w:rsidR="00F31BC6" w:rsidRDefault="006A7EE8">
            <w:pPr>
              <w:tabs>
                <w:tab w:val="left" w:pos="458"/>
              </w:tabs>
              <w:spacing w:line="204" w:lineRule="exact"/>
              <w:ind w:left="33" w:firstLine="142"/>
              <w:jc w:val="both"/>
              <w:rPr>
                <w:bCs/>
                <w:sz w:val="20"/>
                <w:szCs w:val="20"/>
              </w:rPr>
            </w:pPr>
            <w:r>
              <w:rPr>
                <w:sz w:val="20"/>
                <w:szCs w:val="20"/>
              </w:rPr>
              <w:t xml:space="preserve">1. В соответствии с </w:t>
            </w:r>
            <w:r>
              <w:rPr>
                <w:b/>
                <w:sz w:val="20"/>
                <w:szCs w:val="20"/>
              </w:rPr>
              <w:t>Федеральным законом от 21 декабря 1994 г. № 68-ФЗ «О защите населения и территорий от чрезвычайных ситуаций природного и техногенного характера»</w:t>
            </w:r>
            <w:r>
              <w:rPr>
                <w:sz w:val="20"/>
                <w:szCs w:val="20"/>
              </w:rPr>
              <w:t xml:space="preserve"> органы местного самоуправления</w:t>
            </w:r>
            <w:r>
              <w:rPr>
                <w:b/>
                <w:bCs/>
                <w:sz w:val="20"/>
                <w:szCs w:val="20"/>
              </w:rPr>
              <w:t xml:space="preserve"> </w:t>
            </w:r>
            <w:r>
              <w:rPr>
                <w:bCs/>
                <w:sz w:val="20"/>
                <w:szCs w:val="20"/>
              </w:rPr>
              <w:t>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(ст.2). Указанным Федеральным законом предусмотрено, что органы местного самоуправления:</w:t>
            </w:r>
          </w:p>
          <w:p w:rsidR="00F31BC6" w:rsidRDefault="006A7EE8" w:rsidP="002D356C">
            <w:pPr>
              <w:tabs>
                <w:tab w:val="left" w:pos="458"/>
              </w:tabs>
              <w:spacing w:line="204" w:lineRule="exact"/>
              <w:jc w:val="both"/>
              <w:rPr>
                <w:sz w:val="20"/>
                <w:szCs w:val="20"/>
              </w:rPr>
            </w:pPr>
            <w:r>
              <w:rPr>
                <w:sz w:val="20"/>
                <w:szCs w:val="20"/>
              </w:rPr>
              <w:t xml:space="preserve">при введении режима чрезвычайной ситуации </w:t>
            </w:r>
            <w:r w:rsidR="002D356C" w:rsidRPr="002D356C">
              <w:rPr>
                <w:sz w:val="20"/>
                <w:szCs w:val="20"/>
              </w:rP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w:t>
            </w:r>
            <w:r w:rsidR="002D356C">
              <w:rPr>
                <w:sz w:val="20"/>
                <w:szCs w:val="20"/>
              </w:rPr>
              <w:t xml:space="preserve">правления городского поселения; </w:t>
            </w:r>
            <w:r w:rsidR="002D356C" w:rsidRPr="002D356C">
              <w:rPr>
                <w:sz w:val="20"/>
                <w:szCs w:val="20"/>
              </w:rP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w:t>
            </w:r>
            <w:r w:rsidR="002D356C">
              <w:rPr>
                <w:sz w:val="20"/>
                <w:szCs w:val="20"/>
              </w:rPr>
              <w:t xml:space="preserve">равления муниципального района; </w:t>
            </w:r>
            <w:r w:rsidR="002D356C" w:rsidRPr="002D356C">
              <w:rPr>
                <w:sz w:val="20"/>
                <w:szCs w:val="20"/>
              </w:rP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r>
              <w:rPr>
                <w:sz w:val="20"/>
                <w:szCs w:val="20"/>
              </w:rPr>
              <w:t xml:space="preserve"> (п.п. «б» п.8 ст.4.1);</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согласовывают границы зон чрезвычайных ситуаций, определяемые руководителем работ по ликвидации чрезвычайных ситуаций, а также границы зон экстренного оповещения населения, определяемые нормативно-правовыми актами органов государственной власти субъектов РФ (ст.5);</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(ч.3 ст. 6; пп. «в» п. 2 ст.11);</w:t>
            </w:r>
          </w:p>
          <w:p w:rsidR="00F31BC6" w:rsidRDefault="002D356C" w:rsidP="00B77062">
            <w:pPr>
              <w:numPr>
                <w:ilvl w:val="0"/>
                <w:numId w:val="7"/>
              </w:numPr>
              <w:tabs>
                <w:tab w:val="clear" w:pos="945"/>
                <w:tab w:val="num" w:pos="181"/>
              </w:tabs>
              <w:spacing w:line="204" w:lineRule="exact"/>
              <w:ind w:left="39" w:hanging="906"/>
              <w:jc w:val="both"/>
              <w:rPr>
                <w:sz w:val="20"/>
                <w:szCs w:val="20"/>
              </w:rPr>
            </w:pPr>
            <w:r w:rsidRPr="002D356C">
              <w:rPr>
                <w:sz w:val="20"/>
                <w:szCs w:val="20"/>
              </w:rPr>
              <w:t xml:space="preserve">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 </w:t>
            </w:r>
            <w:r w:rsidR="006A7EE8">
              <w:rPr>
                <w:sz w:val="20"/>
                <w:szCs w:val="20"/>
              </w:rPr>
              <w:t>(пп. «з» п.2 ст.11), См. </w:t>
            </w:r>
            <w:r w:rsidR="006A7EE8">
              <w:rPr>
                <w:b/>
                <w:sz w:val="20"/>
                <w:szCs w:val="20"/>
              </w:rPr>
              <w:t>Постановление Правительства РФ от 30.12.2003 № 794 «О единой государственной системе предупреждения и ликвидации чрезвычайных ситуаций»;</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(пп. «и» п.2 ст.11);</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участвуют в создании, эксплуатации и развитии системы обеспечения вызова экстренных оперативных служб по единому номеру «112» (пп. «л» п.2 ст.11);</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создают и поддерживают в постоянной готовности муниципальные системы оповещения и информирования населения о чрезвычайных ситуациях (пп. «м» п.2 ст.11);</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(пп. «н» п. 2 ст. 11);</w:t>
            </w:r>
          </w:p>
          <w:p w:rsidR="00F31BC6" w:rsidRDefault="006A7EE8">
            <w:pPr>
              <w:numPr>
                <w:ilvl w:val="0"/>
                <w:numId w:val="7"/>
              </w:numPr>
              <w:tabs>
                <w:tab w:val="clear" w:pos="945"/>
                <w:tab w:val="num" w:pos="317"/>
                <w:tab w:val="left" w:pos="458"/>
              </w:tabs>
              <w:spacing w:line="204" w:lineRule="exact"/>
              <w:ind w:left="33" w:firstLine="142"/>
              <w:jc w:val="both"/>
              <w:rPr>
                <w:sz w:val="20"/>
                <w:szCs w:val="20"/>
              </w:rPr>
            </w:pPr>
            <w:r>
              <w:rPr>
                <w:sz w:val="20"/>
                <w:szCs w:val="20"/>
              </w:rPr>
              <w:t>принимают муниципальный правовой акт о порядке создания и использования резервов финансовых и материальных ресурсов для ликвидации чрезвычайных ситуаций (в целях экстренного привлечения необходимых средств в случае возникновения чрезвычайных ситуаций), а также о порядке восполнения использованных средств этих резервов (ст.25).</w:t>
            </w:r>
          </w:p>
          <w:p w:rsidR="00F31BC6" w:rsidRDefault="006A7EE8">
            <w:pPr>
              <w:tabs>
                <w:tab w:val="left" w:pos="458"/>
              </w:tabs>
              <w:spacing w:line="204" w:lineRule="exact"/>
              <w:ind w:left="33" w:firstLine="142"/>
              <w:jc w:val="both"/>
              <w:rPr>
                <w:sz w:val="20"/>
                <w:szCs w:val="20"/>
              </w:rPr>
            </w:pPr>
            <w:r>
              <w:rPr>
                <w:sz w:val="20"/>
                <w:szCs w:val="20"/>
              </w:rPr>
              <w:t>Также органы местного самоуправления осуществляют:</w:t>
            </w:r>
          </w:p>
          <w:p w:rsidR="00F31BC6" w:rsidRDefault="006A7EE8">
            <w:pPr>
              <w:numPr>
                <w:ilvl w:val="0"/>
                <w:numId w:val="8"/>
              </w:numPr>
              <w:tabs>
                <w:tab w:val="left" w:pos="317"/>
                <w:tab w:val="left" w:pos="458"/>
              </w:tabs>
              <w:spacing w:line="204" w:lineRule="exact"/>
              <w:ind w:left="33" w:firstLine="142"/>
              <w:jc w:val="both"/>
              <w:rPr>
                <w:sz w:val="20"/>
                <w:szCs w:val="20"/>
              </w:rPr>
            </w:pPr>
            <w:r>
              <w:rPr>
                <w:sz w:val="20"/>
                <w:szCs w:val="20"/>
              </w:rPr>
              <w:t>пропаганду знаний в области защиты населения и территорий от чрезвычайных ситуаций, в том числе обеспечения безопасности людей на водных объектах (ст.21);</w:t>
            </w:r>
          </w:p>
          <w:p w:rsidR="00F31BC6" w:rsidRDefault="006A7EE8">
            <w:pPr>
              <w:numPr>
                <w:ilvl w:val="0"/>
                <w:numId w:val="8"/>
              </w:numPr>
              <w:tabs>
                <w:tab w:val="left" w:pos="317"/>
                <w:tab w:val="left" w:pos="458"/>
              </w:tabs>
              <w:spacing w:line="204" w:lineRule="exact"/>
              <w:ind w:left="33" w:firstLine="142"/>
              <w:jc w:val="both"/>
              <w:rPr>
                <w:sz w:val="20"/>
                <w:szCs w:val="20"/>
              </w:rPr>
            </w:pPr>
            <w:r>
              <w:rPr>
                <w:sz w:val="20"/>
                <w:szCs w:val="20"/>
              </w:rPr>
              <w:t>иные полномочия (см. следующие пункты настоящего раздела).</w:t>
            </w:r>
          </w:p>
          <w:p w:rsidR="00F31BC6" w:rsidRDefault="006A7EE8">
            <w:pPr>
              <w:tabs>
                <w:tab w:val="left" w:pos="458"/>
              </w:tabs>
              <w:spacing w:line="204" w:lineRule="exact"/>
              <w:ind w:left="33" w:firstLine="142"/>
              <w:jc w:val="both"/>
              <w:rPr>
                <w:bCs/>
                <w:sz w:val="20"/>
                <w:szCs w:val="20"/>
              </w:rPr>
            </w:pPr>
            <w:r>
              <w:rPr>
                <w:bCs/>
                <w:sz w:val="20"/>
                <w:szCs w:val="20"/>
              </w:rPr>
              <w:lastRenderedPageBreak/>
              <w:t xml:space="preserve">Кроме того, в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РФ»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д</w:t>
            </w:r>
            <w:r>
              <w:rPr>
                <w:bCs/>
                <w:sz w:val="20"/>
                <w:szCs w:val="20"/>
              </w:rPr>
              <w:t>ля реализации полномочий по участию в предупреждении и ликвидации последствий чрезвычайных ситуаций органам местного самоуправления рекомендовано принять муниципальные правовые акты, предусматривающие:</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создание резерва финансовых и материальных ресурсов для ликвидации чрезвычайных ситуаций;</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создание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(для муниципальных районов, городских округов, городских поселений), назначение в органе местного самоуправления уполномоченного на решение задач в области защиты населения и территорий от чрезвычайных ситуаций (в сельских поселениях);</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порядок обучения населения способам защиты при чрезвычайных ситуациях;</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создание координационного органа единой государственной системы предупреждения и ликвидации чрезвычайных ситуаций – комиссии по предупреждению и ликвидации чрезвычайных ситуаций и обеспечению пожарной безопасности местного самоуправления;</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создание органов повседневного управления единой государственной системы предупреждения и ликвидации чрезвычайных ситуаций – единой дежурно-диспетчерской службы «01» муниципальных образований (кроме сельских поселений);</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своевременное оповещение и информирование населения об угрозе возникновения или о возникновении чрезвычайных ситуаций;</w:t>
            </w:r>
          </w:p>
          <w:p w:rsidR="00F31BC6" w:rsidRDefault="006A7EE8" w:rsidP="00E32EF0">
            <w:pPr>
              <w:numPr>
                <w:ilvl w:val="0"/>
                <w:numId w:val="50"/>
              </w:numPr>
              <w:tabs>
                <w:tab w:val="clear" w:pos="1260"/>
                <w:tab w:val="num" w:pos="317"/>
                <w:tab w:val="left" w:pos="458"/>
              </w:tabs>
              <w:spacing w:line="204" w:lineRule="exact"/>
              <w:ind w:left="33" w:firstLine="142"/>
              <w:jc w:val="both"/>
              <w:rPr>
                <w:bCs/>
                <w:sz w:val="20"/>
                <w:szCs w:val="20"/>
              </w:rPr>
            </w:pPr>
            <w:r>
              <w:rPr>
                <w:bCs/>
                <w:sz w:val="20"/>
                <w:szCs w:val="20"/>
              </w:rPr>
              <w:t>подготовку и содержание в готовности необходимых сил и средств для защиты населения и территорий от чрезвычайных ситуаций.</w:t>
            </w:r>
          </w:p>
          <w:p w:rsidR="00F31BC6" w:rsidRDefault="006A7EE8">
            <w:pPr>
              <w:tabs>
                <w:tab w:val="left" w:pos="458"/>
              </w:tabs>
              <w:spacing w:line="204" w:lineRule="exact"/>
              <w:ind w:left="33" w:firstLine="142"/>
              <w:jc w:val="both"/>
              <w:rPr>
                <w:sz w:val="20"/>
                <w:szCs w:val="20"/>
              </w:rPr>
            </w:pPr>
            <w:r>
              <w:rPr>
                <w:sz w:val="20"/>
                <w:szCs w:val="20"/>
              </w:rPr>
              <w:t xml:space="preserve">В соответствии с </w:t>
            </w:r>
            <w:r>
              <w:rPr>
                <w:b/>
                <w:sz w:val="20"/>
                <w:szCs w:val="20"/>
              </w:rPr>
              <w:t>Федеральным конституционным законом от 30 мая 2001 года № 3-ФКЗ «О чрезвычайном положении»</w:t>
            </w:r>
            <w:r>
              <w:rPr>
                <w:sz w:val="20"/>
                <w:szCs w:val="20"/>
              </w:rPr>
              <w:t xml:space="preserve"> кроме чрезвычайных ситуаций природного и техногенного характера, существуют чрезвычайные экологические ситуации, к которым относятся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(п. «б» ст. 3).</w:t>
            </w:r>
          </w:p>
          <w:p w:rsidR="00F31BC6" w:rsidRDefault="006A7EE8">
            <w:pPr>
              <w:tabs>
                <w:tab w:val="left" w:pos="458"/>
              </w:tabs>
              <w:spacing w:line="204" w:lineRule="exact"/>
              <w:ind w:left="33" w:firstLine="142"/>
              <w:jc w:val="both"/>
              <w:rPr>
                <w:sz w:val="20"/>
                <w:szCs w:val="20"/>
              </w:rPr>
            </w:pPr>
            <w:r>
              <w:rPr>
                <w:sz w:val="20"/>
                <w:szCs w:val="20"/>
              </w:rPr>
              <w:t xml:space="preserve">2. В соответствии с </w:t>
            </w:r>
            <w:r>
              <w:rPr>
                <w:b/>
                <w:sz w:val="20"/>
                <w:szCs w:val="20"/>
              </w:rPr>
              <w:t>Федеральным законом от 30 марта 1999 года № 52-ФЗ «О санитарно-эпидемиологическом благополучии населения»</w:t>
            </w:r>
            <w:r>
              <w:rPr>
                <w:sz w:val="20"/>
                <w:szCs w:val="20"/>
              </w:rPr>
              <w:t xml:space="preserve"> органы местного самоуправления:</w:t>
            </w:r>
          </w:p>
          <w:p w:rsidR="00F31BC6" w:rsidRDefault="006A7EE8" w:rsidP="00E32EF0">
            <w:pPr>
              <w:numPr>
                <w:ilvl w:val="0"/>
                <w:numId w:val="62"/>
              </w:numPr>
              <w:tabs>
                <w:tab w:val="clear" w:pos="1512"/>
                <w:tab w:val="num" w:pos="432"/>
                <w:tab w:val="left" w:pos="458"/>
              </w:tabs>
              <w:spacing w:line="204" w:lineRule="exact"/>
              <w:ind w:left="33" w:firstLine="142"/>
              <w:jc w:val="both"/>
              <w:rPr>
                <w:sz w:val="20"/>
                <w:szCs w:val="20"/>
              </w:rPr>
            </w:pPr>
            <w:r>
              <w:rPr>
                <w:sz w:val="20"/>
                <w:szCs w:val="20"/>
              </w:rPr>
              <w:t>обязаны в соответствии с их полномочиями принять меры по ограничению, приостановлению или запрещению использования водных объектов в случае, если они представляют опасность для здоровья населения, (п.5 ст.18);</w:t>
            </w:r>
          </w:p>
          <w:p w:rsidR="00F31BC6" w:rsidRDefault="006A7EE8" w:rsidP="00E32EF0">
            <w:pPr>
              <w:numPr>
                <w:ilvl w:val="0"/>
                <w:numId w:val="62"/>
              </w:numPr>
              <w:tabs>
                <w:tab w:val="clear" w:pos="1512"/>
                <w:tab w:val="num" w:pos="432"/>
                <w:tab w:val="left" w:pos="458"/>
              </w:tabs>
              <w:spacing w:line="204" w:lineRule="exact"/>
              <w:ind w:left="33" w:firstLine="142"/>
              <w:jc w:val="both"/>
              <w:rPr>
                <w:sz w:val="20"/>
                <w:szCs w:val="20"/>
              </w:rPr>
            </w:pPr>
            <w:r>
              <w:rPr>
                <w:sz w:val="20"/>
                <w:szCs w:val="20"/>
              </w:rPr>
              <w:t>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 (п.4 ст.20);</w:t>
            </w:r>
          </w:p>
          <w:p w:rsidR="00F31BC6" w:rsidRDefault="006A7EE8" w:rsidP="00E32EF0">
            <w:pPr>
              <w:numPr>
                <w:ilvl w:val="0"/>
                <w:numId w:val="62"/>
              </w:numPr>
              <w:tabs>
                <w:tab w:val="clear" w:pos="1512"/>
                <w:tab w:val="num" w:pos="432"/>
                <w:tab w:val="left" w:pos="458"/>
              </w:tabs>
              <w:spacing w:line="204" w:lineRule="exact"/>
              <w:ind w:left="33" w:firstLine="142"/>
              <w:jc w:val="both"/>
              <w:rPr>
                <w:sz w:val="20"/>
                <w:szCs w:val="20"/>
              </w:rPr>
            </w:pPr>
            <w:r>
              <w:rPr>
                <w:sz w:val="20"/>
                <w:szCs w:val="20"/>
              </w:rPr>
              <w:t xml:space="preserve">вносят предложения по введению (отмене) ограничительных мероприятий (карантина) (п.2 ст.31); </w:t>
            </w:r>
          </w:p>
          <w:p w:rsidR="00F31BC6" w:rsidRDefault="006A7EE8" w:rsidP="00E32EF0">
            <w:pPr>
              <w:numPr>
                <w:ilvl w:val="0"/>
                <w:numId w:val="62"/>
              </w:numPr>
              <w:tabs>
                <w:tab w:val="clear" w:pos="1512"/>
                <w:tab w:val="num" w:pos="432"/>
                <w:tab w:val="left" w:pos="458"/>
              </w:tabs>
              <w:spacing w:line="204" w:lineRule="exact"/>
              <w:ind w:left="33" w:firstLine="142"/>
              <w:jc w:val="both"/>
              <w:rPr>
                <w:sz w:val="20"/>
                <w:szCs w:val="20"/>
              </w:rPr>
            </w:pPr>
            <w:r>
              <w:rPr>
                <w:sz w:val="20"/>
                <w:szCs w:val="20"/>
              </w:rPr>
              <w:t>принимают муниципальный правовой акт о введении дополнительных показаний к проведению медицинских осмотров работников в отдельных организациях (цехах, лабораториях и иных структурных подразделениях) на основании предложений органов, осуществляющих государственный санитарно-эпидемиологический надзор (п.2 ст.34).</w:t>
            </w:r>
          </w:p>
          <w:p w:rsidR="00F31BC6" w:rsidRDefault="00EB2E85">
            <w:pPr>
              <w:tabs>
                <w:tab w:val="left" w:pos="458"/>
              </w:tabs>
              <w:spacing w:line="204" w:lineRule="exact"/>
              <w:ind w:left="33" w:firstLine="142"/>
              <w:jc w:val="both"/>
              <w:rPr>
                <w:sz w:val="20"/>
                <w:szCs w:val="20"/>
              </w:rPr>
            </w:pPr>
            <w:r>
              <w:rPr>
                <w:sz w:val="20"/>
                <w:szCs w:val="20"/>
              </w:rPr>
              <w:t>3</w:t>
            </w:r>
            <w:r w:rsidR="006A7EE8">
              <w:rPr>
                <w:sz w:val="20"/>
                <w:szCs w:val="20"/>
              </w:rPr>
              <w:t>. </w:t>
            </w:r>
            <w:r w:rsidR="006A7EE8">
              <w:rPr>
                <w:b/>
                <w:sz w:val="20"/>
                <w:szCs w:val="20"/>
              </w:rPr>
              <w:t>Постановлением Правительства Новосибирской области от 23.08.2010 № 105-п «О территориальной подсистеме Новосибирской области единой государственной системы предупреждения и ликвидации чрезвычайных ситуаций»</w:t>
            </w:r>
            <w:r w:rsidR="006A7EE8">
              <w:rPr>
                <w:sz w:val="20"/>
                <w:szCs w:val="20"/>
              </w:rPr>
              <w:t xml:space="preserve"> главам муниципальных образований Новосибирской области рекомендовано обеспечить реализацию Положения о территориальной подсистеме Новосибирской области единой государственной системы предупреждения и ликвидации чрезвычайных ситуаций, утвержденного указанным Постановлением, в частности:</w:t>
            </w:r>
          </w:p>
          <w:p w:rsidR="00F31BC6" w:rsidRDefault="006A7EE8" w:rsidP="00E32EF0">
            <w:pPr>
              <w:numPr>
                <w:ilvl w:val="0"/>
                <w:numId w:val="81"/>
              </w:numPr>
              <w:tabs>
                <w:tab w:val="left" w:pos="458"/>
              </w:tabs>
              <w:spacing w:line="204" w:lineRule="exact"/>
              <w:ind w:left="33" w:firstLine="142"/>
              <w:jc w:val="both"/>
              <w:rPr>
                <w:sz w:val="20"/>
                <w:szCs w:val="20"/>
              </w:rPr>
            </w:pPr>
            <w:r>
              <w:rPr>
                <w:sz w:val="20"/>
                <w:szCs w:val="20"/>
              </w:rPr>
              <w:t>создать на муниципальном уровне координационные органы – комиссии по предупреждению и ликвидации чрезвычайных ситуаций и обеспечению пожарной безопасности органа местного самоуправления (п.6);</w:t>
            </w:r>
          </w:p>
          <w:p w:rsidR="00F31BC6" w:rsidRDefault="006A7EE8">
            <w:pPr>
              <w:tabs>
                <w:tab w:val="left" w:pos="458"/>
              </w:tabs>
              <w:spacing w:line="204" w:lineRule="exact"/>
              <w:ind w:left="33" w:firstLine="142"/>
              <w:jc w:val="both"/>
              <w:rPr>
                <w:sz w:val="20"/>
                <w:szCs w:val="20"/>
              </w:rPr>
            </w:pPr>
            <w:r>
              <w:rPr>
                <w:sz w:val="20"/>
                <w:szCs w:val="20"/>
              </w:rPr>
              <w:lastRenderedPageBreak/>
              <w:t>1. Органы местного самоуправления в соответствии с указанным постановлением:</w:t>
            </w:r>
          </w:p>
          <w:p w:rsidR="00F31BC6"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утверждают положение об образовании, реорганизации и упразднении комиссий по предупреждению и ликвидации чрезвычайных ситуаций и обеспечению пожарной безопасности, определению их компетенции, утверждению руководителей и персонального состава (п.7);</w:t>
            </w:r>
          </w:p>
          <w:p w:rsidR="00F31BC6"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принимают правовой акт о составе и структуре сил постоянной готовности (п.12);</w:t>
            </w:r>
          </w:p>
          <w:p w:rsidR="00F31BC6"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принимают правовой акт о проведении аттестации, проверок готовности аварийно-спасательных служб и аварийно-спасательных формирований к реагированию на чрезвычайные ситуации и проведению работ по их ликвидации (п.15);</w:t>
            </w:r>
          </w:p>
          <w:p w:rsidR="00F31BC6"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принимают правовой акт о создании, использовании и восполнении резервов финансовых и материальных ресурсов органов местного самоуправления (п.16);</w:t>
            </w:r>
          </w:p>
          <w:p w:rsidR="00F31BC6"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утверждают номенклатуру и объем резервов материальных ресурсов для ликвидации чрезвычайных ситуаций, контроле за их созданием, хранением, использованием и восполнением (п.16);</w:t>
            </w:r>
          </w:p>
          <w:p w:rsidR="00F31BC6" w:rsidRPr="00EB2E85" w:rsidRDefault="006A7EE8" w:rsidP="00E32EF0">
            <w:pPr>
              <w:numPr>
                <w:ilvl w:val="0"/>
                <w:numId w:val="81"/>
              </w:numPr>
              <w:tabs>
                <w:tab w:val="left" w:pos="396"/>
                <w:tab w:val="left" w:pos="458"/>
              </w:tabs>
              <w:spacing w:line="204" w:lineRule="exact"/>
              <w:ind w:left="33" w:firstLine="142"/>
              <w:jc w:val="both"/>
              <w:rPr>
                <w:sz w:val="20"/>
                <w:szCs w:val="20"/>
              </w:rPr>
            </w:pPr>
            <w:r>
              <w:rPr>
                <w:sz w:val="20"/>
                <w:szCs w:val="20"/>
              </w:rPr>
              <w:t xml:space="preserve">разрабатывают </w:t>
            </w:r>
            <w:r w:rsidRPr="00EB2E85">
              <w:rPr>
                <w:sz w:val="20"/>
                <w:szCs w:val="20"/>
              </w:rPr>
              <w:t>планы действий по предупреждению и ликвидации чрезвычайных ситуаций (п.18);</w:t>
            </w:r>
          </w:p>
          <w:p w:rsidR="00F31BC6" w:rsidRPr="00EB2E85" w:rsidRDefault="006A7EE8" w:rsidP="00E32EF0">
            <w:pPr>
              <w:numPr>
                <w:ilvl w:val="0"/>
                <w:numId w:val="81"/>
              </w:numPr>
              <w:tabs>
                <w:tab w:val="left" w:pos="396"/>
                <w:tab w:val="left" w:pos="458"/>
              </w:tabs>
              <w:spacing w:line="204" w:lineRule="exact"/>
              <w:ind w:left="33" w:firstLine="142"/>
              <w:jc w:val="both"/>
              <w:rPr>
                <w:sz w:val="20"/>
                <w:szCs w:val="20"/>
              </w:rPr>
            </w:pPr>
            <w:r w:rsidRPr="00EB2E85">
              <w:rPr>
                <w:sz w:val="20"/>
                <w:szCs w:val="20"/>
              </w:rPr>
              <w:t xml:space="preserve">устанавливают местный уровень реагирования при введении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3" w:history="1">
              <w:r w:rsidRPr="00EB2E85">
                <w:rPr>
                  <w:sz w:val="20"/>
                  <w:szCs w:val="20"/>
                </w:rPr>
                <w:t>пунктом 8 статьи 4.1</w:t>
              </w:r>
            </w:hyperlink>
            <w:r w:rsidRPr="00EB2E85">
              <w:rPr>
                <w:sz w:val="20"/>
                <w:szCs w:val="20"/>
              </w:rPr>
              <w:t xml:space="preserve"> </w:t>
            </w:r>
            <w:r w:rsidRPr="00EB2E85">
              <w:rPr>
                <w:b/>
                <w:sz w:val="20"/>
                <w:szCs w:val="20"/>
              </w:rPr>
              <w:t>Федерального закона от 21.12.1994 № 68-ФЗ «О защите населения и территорий от чрезвычайных ситуаций природного и техногенного характера»</w:t>
            </w:r>
            <w:r w:rsidRPr="00EB2E85">
              <w:rPr>
                <w:sz w:val="20"/>
                <w:szCs w:val="20"/>
              </w:rPr>
              <w:t xml:space="preserve"> (п. 24.1);</w:t>
            </w:r>
          </w:p>
          <w:p w:rsidR="00F31BC6" w:rsidRPr="00EB2E85" w:rsidRDefault="006A7EE8" w:rsidP="00E32EF0">
            <w:pPr>
              <w:numPr>
                <w:ilvl w:val="0"/>
                <w:numId w:val="81"/>
              </w:numPr>
              <w:tabs>
                <w:tab w:val="left" w:pos="396"/>
                <w:tab w:val="left" w:pos="458"/>
              </w:tabs>
              <w:spacing w:line="204" w:lineRule="exact"/>
              <w:ind w:left="33" w:firstLine="142"/>
              <w:jc w:val="both"/>
              <w:rPr>
                <w:sz w:val="20"/>
                <w:szCs w:val="20"/>
              </w:rPr>
            </w:pPr>
            <w:r w:rsidRPr="00EB2E85">
              <w:rPr>
                <w:sz w:val="20"/>
                <w:szCs w:val="20"/>
              </w:rPr>
              <w:t xml:space="preserve">при отмене режима чрезвычайной ситуации, а также при устранении обстоятельств, послуживших основанием для установления уровня реагирования, должностным лицом, определенным </w:t>
            </w:r>
            <w:hyperlink r:id="rId14" w:history="1">
              <w:r w:rsidRPr="00EB2E85">
                <w:rPr>
                  <w:sz w:val="20"/>
                  <w:szCs w:val="20"/>
                </w:rPr>
                <w:t>пунктом 3 статьи 4.1</w:t>
              </w:r>
            </w:hyperlink>
            <w:r w:rsidRPr="00EB2E85">
              <w:rPr>
                <w:sz w:val="20"/>
                <w:szCs w:val="20"/>
              </w:rPr>
              <w:t xml:space="preserve"> </w:t>
            </w:r>
            <w:r w:rsidRPr="00EB2E85">
              <w:rPr>
                <w:b/>
                <w:sz w:val="20"/>
                <w:szCs w:val="20"/>
              </w:rPr>
              <w:t>Федерального закона от 21.12.1994 № 68-ФЗ</w:t>
            </w:r>
            <w:r w:rsidRPr="00EB2E85">
              <w:rPr>
                <w:sz w:val="20"/>
                <w:szCs w:val="20"/>
              </w:rPr>
              <w:t>, отменяется установленный местный уровень реагирования (п.24.3).</w:t>
            </w:r>
          </w:p>
          <w:p w:rsidR="00F31BC6" w:rsidRDefault="006A7EE8">
            <w:pPr>
              <w:tabs>
                <w:tab w:val="left" w:pos="458"/>
              </w:tabs>
              <w:spacing w:line="204" w:lineRule="exact"/>
              <w:ind w:left="33" w:firstLine="142"/>
              <w:jc w:val="both"/>
              <w:rPr>
                <w:sz w:val="20"/>
                <w:szCs w:val="20"/>
              </w:rPr>
            </w:pPr>
            <w:r>
              <w:rPr>
                <w:b/>
                <w:sz w:val="20"/>
                <w:szCs w:val="20"/>
              </w:rPr>
              <w:t>5. </w:t>
            </w:r>
            <w:r>
              <w:rPr>
                <w:sz w:val="20"/>
                <w:szCs w:val="20"/>
              </w:rPr>
              <w:t>В соответствии</w:t>
            </w:r>
            <w:r>
              <w:rPr>
                <w:b/>
                <w:sz w:val="20"/>
                <w:szCs w:val="20"/>
              </w:rPr>
              <w:t xml:space="preserve"> с Федеральным законом от 21 ноября 2011 года № 323-ФЗ «Об основах охраны здоровья граждан в Российской Федерации</w:t>
            </w:r>
            <w:r w:rsidRPr="00EB2E85">
              <w:rPr>
                <w:b/>
                <w:sz w:val="20"/>
                <w:szCs w:val="20"/>
              </w:rPr>
              <w:t xml:space="preserve">» </w:t>
            </w:r>
            <w:r w:rsidRPr="00EB2E85">
              <w:rPr>
                <w:sz w:val="20"/>
                <w:szCs w:val="20"/>
              </w:rPr>
              <w:t>органы местного самоуправления (уполномоченные на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 создают службу медицины катастроф, которая составляет Единую государственную систему предупреждения и ликвидации чрезвычайных ситуаций (вмести со службами медицины катастроф федеральных органов исполнительной власти, сил и средств различных федеральных органов исполнительной власти, органов исполнительной власти субъектов Российской Федерации) (ч.2 ст.41).</w:t>
            </w:r>
            <w:r>
              <w:rPr>
                <w:sz w:val="20"/>
                <w:szCs w:val="20"/>
              </w:rPr>
              <w:t xml:space="preserve"> </w:t>
            </w:r>
          </w:p>
          <w:p w:rsidR="00F31BC6" w:rsidRDefault="006A7EE8">
            <w:pPr>
              <w:tabs>
                <w:tab w:val="left" w:pos="458"/>
              </w:tabs>
              <w:spacing w:line="204" w:lineRule="exact"/>
              <w:ind w:left="33" w:firstLine="142"/>
              <w:jc w:val="both"/>
              <w:rPr>
                <w:sz w:val="20"/>
                <w:szCs w:val="20"/>
              </w:rPr>
            </w:pPr>
            <w:r>
              <w:rPr>
                <w:b/>
                <w:sz w:val="20"/>
                <w:szCs w:val="20"/>
              </w:rPr>
              <w:t>6. </w:t>
            </w:r>
            <w:r>
              <w:rPr>
                <w:bCs/>
                <w:sz w:val="20"/>
                <w:szCs w:val="20"/>
              </w:rPr>
              <w:t>Согласно пункту 1 статьи 11</w:t>
            </w:r>
            <w:r>
              <w:rPr>
                <w:b/>
                <w:bCs/>
                <w:sz w:val="20"/>
                <w:szCs w:val="20"/>
              </w:rPr>
              <w:t xml:space="preserve"> Федерального закона от 21.12.1994 № 68-ФЗ «О защите населения и территорий от чрезвычайных ситуаций природного и техногенного характера»</w:t>
            </w:r>
            <w:r>
              <w:rPr>
                <w:b/>
                <w:sz w:val="20"/>
                <w:szCs w:val="20"/>
              </w:rPr>
              <w:t xml:space="preserve"> </w:t>
            </w:r>
            <w:r>
              <w:rPr>
                <w:sz w:val="20"/>
                <w:szCs w:val="20"/>
              </w:rPr>
              <w:t>о</w:t>
            </w:r>
            <w:r>
              <w:rPr>
                <w:bCs/>
                <w:sz w:val="20"/>
                <w:szCs w:val="20"/>
              </w:rPr>
              <w:t>рганы государственной власти субъектов Российской Федерации:</w:t>
            </w:r>
          </w:p>
          <w:p w:rsidR="009011DF" w:rsidRPr="009011DF" w:rsidRDefault="009011DF" w:rsidP="009011DF">
            <w:pPr>
              <w:numPr>
                <w:ilvl w:val="0"/>
                <w:numId w:val="100"/>
              </w:numPr>
              <w:tabs>
                <w:tab w:val="left" w:pos="0"/>
              </w:tabs>
              <w:spacing w:line="204" w:lineRule="exact"/>
              <w:ind w:left="0" w:firstLine="0"/>
              <w:jc w:val="both"/>
              <w:rPr>
                <w:bCs/>
                <w:sz w:val="20"/>
                <w:szCs w:val="20"/>
              </w:rPr>
            </w:pPr>
            <w:r w:rsidRPr="009011DF">
              <w:rPr>
                <w:bCs/>
                <w:sz w:val="20"/>
                <w:szCs w:val="20"/>
              </w:rPr>
              <w:t>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9011DF" w:rsidRPr="009011DF" w:rsidRDefault="009011DF" w:rsidP="009011DF">
            <w:pPr>
              <w:numPr>
                <w:ilvl w:val="0"/>
                <w:numId w:val="100"/>
              </w:numPr>
              <w:tabs>
                <w:tab w:val="left" w:pos="0"/>
                <w:tab w:val="left" w:pos="458"/>
              </w:tabs>
              <w:spacing w:line="204" w:lineRule="exact"/>
              <w:ind w:left="35" w:firstLine="0"/>
              <w:jc w:val="both"/>
              <w:rPr>
                <w:bCs/>
                <w:sz w:val="20"/>
                <w:szCs w:val="20"/>
              </w:rPr>
            </w:pPr>
            <w:r w:rsidRPr="009011DF">
              <w:rPr>
                <w:bCs/>
                <w:sz w:val="20"/>
                <w:szCs w:val="20"/>
              </w:rPr>
              <w:t>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rsidR="009011DF" w:rsidRPr="009011DF" w:rsidRDefault="009011DF" w:rsidP="009011DF">
            <w:pPr>
              <w:numPr>
                <w:ilvl w:val="0"/>
                <w:numId w:val="100"/>
              </w:numPr>
              <w:tabs>
                <w:tab w:val="left" w:pos="0"/>
                <w:tab w:val="left" w:pos="458"/>
              </w:tabs>
              <w:spacing w:line="204" w:lineRule="exact"/>
              <w:ind w:hanging="1225"/>
              <w:jc w:val="both"/>
              <w:rPr>
                <w:bCs/>
                <w:sz w:val="20"/>
                <w:szCs w:val="20"/>
              </w:rPr>
            </w:pPr>
            <w:r w:rsidRPr="009011DF">
              <w:rPr>
                <w:bCs/>
                <w:sz w:val="20"/>
                <w:szCs w:val="20"/>
              </w:rPr>
              <w:t>осуществляют информирование населения о чрезвычайных ситуациях;</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9011DF" w:rsidRPr="009011DF" w:rsidRDefault="009011DF" w:rsidP="009011DF">
            <w:pPr>
              <w:numPr>
                <w:ilvl w:val="0"/>
                <w:numId w:val="100"/>
              </w:numPr>
              <w:tabs>
                <w:tab w:val="left" w:pos="0"/>
                <w:tab w:val="left" w:pos="458"/>
              </w:tabs>
              <w:spacing w:line="204" w:lineRule="exact"/>
              <w:ind w:hanging="1260"/>
              <w:jc w:val="both"/>
              <w:rPr>
                <w:bCs/>
                <w:sz w:val="20"/>
                <w:szCs w:val="20"/>
              </w:rPr>
            </w:pPr>
            <w:r w:rsidRPr="009011DF">
              <w:rPr>
                <w:bCs/>
                <w:sz w:val="20"/>
                <w:szCs w:val="20"/>
              </w:rPr>
              <w:t>осуществляют финансирование мероприятий в области защиты населения и территорий от чрезвычайных ситуаций;</w:t>
            </w:r>
          </w:p>
          <w:p w:rsidR="009011DF" w:rsidRPr="009011DF" w:rsidRDefault="009011DF" w:rsidP="009011DF">
            <w:pPr>
              <w:numPr>
                <w:ilvl w:val="0"/>
                <w:numId w:val="100"/>
              </w:numPr>
              <w:tabs>
                <w:tab w:val="left" w:pos="0"/>
                <w:tab w:val="left" w:pos="458"/>
              </w:tabs>
              <w:spacing w:line="204" w:lineRule="exact"/>
              <w:ind w:left="35" w:hanging="35"/>
              <w:jc w:val="both"/>
              <w:rPr>
                <w:bCs/>
                <w:sz w:val="20"/>
                <w:szCs w:val="20"/>
              </w:rPr>
            </w:pPr>
            <w:r>
              <w:rPr>
                <w:bCs/>
                <w:sz w:val="20"/>
                <w:szCs w:val="20"/>
              </w:rPr>
              <w:t>с</w:t>
            </w:r>
            <w:r w:rsidRPr="009011DF">
              <w:rPr>
                <w:bCs/>
                <w:sz w:val="20"/>
                <w:szCs w:val="20"/>
              </w:rPr>
              <w:t>оздают резервы финансовых и материальных ресурсов для ликвидации чрезвычайных ситуаций межмуниципального и регионального характера;</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содействуют устойчивому функционированию организаций в чрезвычайных ситуациях межмуниципального и регионального характера;</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w:t>
            </w:r>
            <w:r w:rsidRPr="009011DF">
              <w:rPr>
                <w:bCs/>
                <w:sz w:val="20"/>
                <w:szCs w:val="20"/>
              </w:rPr>
              <w:lastRenderedPageBreak/>
              <w:t>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011DF" w:rsidRPr="009011DF" w:rsidRDefault="009011DF" w:rsidP="009011DF">
            <w:pPr>
              <w:numPr>
                <w:ilvl w:val="0"/>
                <w:numId w:val="100"/>
              </w:numPr>
              <w:tabs>
                <w:tab w:val="left" w:pos="0"/>
                <w:tab w:val="left" w:pos="458"/>
              </w:tabs>
              <w:spacing w:line="204" w:lineRule="exact"/>
              <w:ind w:left="35" w:hanging="35"/>
              <w:jc w:val="both"/>
              <w:rPr>
                <w:bCs/>
                <w:sz w:val="20"/>
                <w:szCs w:val="20"/>
              </w:rPr>
            </w:pPr>
            <w:r w:rsidRPr="009011DF">
              <w:rPr>
                <w:bCs/>
                <w:sz w:val="20"/>
                <w:szCs w:val="20"/>
              </w:rPr>
              <w:t>устанавливают региональный уровень реагирования в порядке, установленном пунктом 8 статьи 4.1 настоящего Федерального закона;</w:t>
            </w:r>
          </w:p>
          <w:p w:rsidR="009011DF" w:rsidRPr="009011DF" w:rsidRDefault="009011DF" w:rsidP="009011DF">
            <w:pPr>
              <w:numPr>
                <w:ilvl w:val="0"/>
                <w:numId w:val="100"/>
              </w:numPr>
              <w:tabs>
                <w:tab w:val="left" w:pos="0"/>
                <w:tab w:val="left" w:pos="458"/>
              </w:tabs>
              <w:spacing w:line="204" w:lineRule="exact"/>
              <w:ind w:left="35" w:hanging="35"/>
              <w:jc w:val="both"/>
              <w:rPr>
                <w:bCs/>
                <w:sz w:val="20"/>
                <w:szCs w:val="20"/>
              </w:rPr>
            </w:pPr>
            <w:r w:rsidRPr="009011DF">
              <w:rPr>
                <w:bCs/>
                <w:sz w:val="20"/>
                <w:szCs w:val="20"/>
              </w:rPr>
              <w:t>осуществляют создание системы обеспечения вызова экстренных оперативных служб по единому номеру "112", обеспечивают ее эксплуатацию и развитие;</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создают и поддерживают в постоянной готовности системы оповещения и информирования населения о чрезвычайных ситуациях;</w:t>
            </w:r>
          </w:p>
          <w:p w:rsidR="009011DF" w:rsidRPr="009011DF" w:rsidRDefault="009011DF" w:rsidP="009011DF">
            <w:pPr>
              <w:numPr>
                <w:ilvl w:val="0"/>
                <w:numId w:val="100"/>
              </w:numPr>
              <w:tabs>
                <w:tab w:val="left" w:pos="0"/>
                <w:tab w:val="left" w:pos="458"/>
              </w:tabs>
              <w:spacing w:line="204" w:lineRule="exact"/>
              <w:ind w:left="35" w:hanging="35"/>
              <w:jc w:val="both"/>
              <w:rPr>
                <w:bCs/>
                <w:sz w:val="20"/>
                <w:szCs w:val="20"/>
              </w:rPr>
            </w:pPr>
            <w:r w:rsidRPr="009011DF">
              <w:rPr>
                <w:bCs/>
                <w:sz w:val="20"/>
                <w:szCs w:val="20"/>
              </w:rPr>
              <w:t xml:space="preserve">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разрабатывают и утверждают планы действий по предупреждению и ликвидации чрезвычайных ситуаций на территории субъектов Российской Федерации;</w:t>
            </w:r>
          </w:p>
          <w:p w:rsidR="009011DF" w:rsidRPr="009011DF" w:rsidRDefault="009011DF" w:rsidP="009011DF">
            <w:pPr>
              <w:numPr>
                <w:ilvl w:val="0"/>
                <w:numId w:val="100"/>
              </w:numPr>
              <w:tabs>
                <w:tab w:val="left" w:pos="0"/>
                <w:tab w:val="left" w:pos="458"/>
              </w:tabs>
              <w:spacing w:line="204" w:lineRule="exact"/>
              <w:ind w:left="0" w:firstLine="0"/>
              <w:jc w:val="both"/>
              <w:rPr>
                <w:bCs/>
                <w:sz w:val="20"/>
                <w:szCs w:val="20"/>
              </w:rPr>
            </w:pPr>
            <w:r w:rsidRPr="009011DF">
              <w:rPr>
                <w:bCs/>
                <w:sz w:val="20"/>
                <w:szCs w:val="20"/>
              </w:rPr>
              <w:t xml:space="preserve">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F31BC6" w:rsidRDefault="009011DF" w:rsidP="00D25584">
            <w:pPr>
              <w:numPr>
                <w:ilvl w:val="0"/>
                <w:numId w:val="100"/>
              </w:numPr>
              <w:tabs>
                <w:tab w:val="left" w:pos="0"/>
                <w:tab w:val="left" w:pos="458"/>
              </w:tabs>
              <w:spacing w:line="204" w:lineRule="exact"/>
              <w:ind w:left="35" w:hanging="35"/>
              <w:jc w:val="both"/>
              <w:rPr>
                <w:bCs/>
                <w:sz w:val="20"/>
                <w:szCs w:val="20"/>
              </w:rPr>
            </w:pPr>
            <w:r w:rsidRPr="009011DF">
              <w:rPr>
                <w:bCs/>
                <w:sz w:val="20"/>
                <w:szCs w:val="20"/>
              </w:rPr>
              <w:t xml:space="preserve">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tc>
      </w:tr>
      <w:tr w:rsidR="00F31BC6">
        <w:tc>
          <w:tcPr>
            <w:tcW w:w="1418" w:type="dxa"/>
            <w:gridSpan w:val="2"/>
            <w:tcBorders>
              <w:top w:val="none" w:sz="4" w:space="0" w:color="000000"/>
            </w:tcBorders>
          </w:tcPr>
          <w:p w:rsidR="00F31BC6" w:rsidRDefault="006A7EE8">
            <w:pPr>
              <w:tabs>
                <w:tab w:val="left" w:pos="227"/>
              </w:tabs>
              <w:spacing w:line="204" w:lineRule="exact"/>
              <w:ind w:firstLine="77"/>
              <w:jc w:val="both"/>
              <w:rPr>
                <w:sz w:val="20"/>
                <w:szCs w:val="20"/>
              </w:rPr>
            </w:pPr>
            <w:r>
              <w:rPr>
                <w:sz w:val="20"/>
                <w:szCs w:val="20"/>
              </w:rPr>
              <w:t>8) участие в предупреждении и ликвидации последствий чрезвычайных ситуаций в границах поселения;</w:t>
            </w:r>
          </w:p>
          <w:p w:rsidR="00F31BC6" w:rsidRDefault="00F31BC6">
            <w:pPr>
              <w:tabs>
                <w:tab w:val="left" w:pos="227"/>
              </w:tabs>
              <w:spacing w:line="204" w:lineRule="exact"/>
              <w:ind w:firstLine="77"/>
              <w:jc w:val="both"/>
              <w:rPr>
                <w:sz w:val="20"/>
                <w:szCs w:val="20"/>
              </w:rPr>
            </w:pPr>
          </w:p>
        </w:tc>
        <w:tc>
          <w:tcPr>
            <w:tcW w:w="1843" w:type="dxa"/>
            <w:gridSpan w:val="3"/>
            <w:tcBorders>
              <w:top w:val="none" w:sz="4" w:space="0" w:color="000000"/>
            </w:tcBorders>
          </w:tcPr>
          <w:p w:rsidR="00F31BC6" w:rsidRDefault="006A7EE8">
            <w:pPr>
              <w:spacing w:line="204" w:lineRule="exact"/>
              <w:ind w:firstLine="77"/>
              <w:jc w:val="both"/>
              <w:rPr>
                <w:sz w:val="20"/>
                <w:szCs w:val="20"/>
              </w:rPr>
            </w:pPr>
            <w:r>
              <w:rPr>
                <w:sz w:val="20"/>
                <w:szCs w:val="20"/>
              </w:rPr>
              <w:t>7) участие в предупреждении и ликвидации последствий чрезвычайных ситуаций на территории муниципального района;</w:t>
            </w:r>
          </w:p>
        </w:tc>
        <w:tc>
          <w:tcPr>
            <w:tcW w:w="1418" w:type="dxa"/>
            <w:tcBorders>
              <w:top w:val="none" w:sz="4" w:space="0" w:color="000000"/>
            </w:tcBorders>
          </w:tcPr>
          <w:p w:rsidR="00F31BC6" w:rsidRDefault="006A7EE8">
            <w:pPr>
              <w:spacing w:line="204" w:lineRule="exact"/>
              <w:ind w:firstLine="72"/>
              <w:jc w:val="both"/>
              <w:rPr>
                <w:sz w:val="20"/>
                <w:szCs w:val="20"/>
              </w:rPr>
            </w:pPr>
            <w:r>
              <w:rPr>
                <w:sz w:val="20"/>
                <w:szCs w:val="20"/>
              </w:rPr>
              <w:t>8) участие в предупреждении и ликвидации последствий чрезвычайных ситуаций в границах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3"/>
              <w:jc w:val="both"/>
              <w:rPr>
                <w:sz w:val="20"/>
                <w:szCs w:val="20"/>
              </w:rPr>
            </w:pPr>
          </w:p>
        </w:tc>
      </w:tr>
      <w:tr w:rsidR="00F31BC6">
        <w:tc>
          <w:tcPr>
            <w:tcW w:w="4679" w:type="dxa"/>
            <w:gridSpan w:val="6"/>
          </w:tcPr>
          <w:p w:rsidR="00F31BC6" w:rsidRDefault="006A7EE8">
            <w:pPr>
              <w:pStyle w:val="1"/>
              <w:spacing w:line="204" w:lineRule="exact"/>
            </w:pPr>
            <w:bookmarkStart w:id="100" w:name="_Toc278187054"/>
            <w:bookmarkStart w:id="101" w:name="_Toc305752084"/>
            <w:bookmarkStart w:id="102" w:name="_Toc305752368"/>
            <w:bookmarkStart w:id="103" w:name="_Toc305752653"/>
            <w:bookmarkStart w:id="104" w:name="_Toc305753077"/>
            <w:bookmarkStart w:id="105" w:name="_Toc305756325"/>
            <w:bookmarkStart w:id="106" w:name="_Toc305757770"/>
            <w:bookmarkStart w:id="107" w:name="_Toc306286701"/>
            <w:bookmarkStart w:id="108" w:name="_Toc306286783"/>
            <w:bookmarkStart w:id="109" w:name="_Toc306287095"/>
            <w:bookmarkStart w:id="110" w:name="_Toc306287220"/>
            <w:bookmarkStart w:id="111" w:name="_Toc306951680"/>
            <w:r>
              <w:lastRenderedPageBreak/>
              <w:t>Вопрос местного значения в сфере</w:t>
            </w:r>
          </w:p>
          <w:p w:rsidR="00F31BC6" w:rsidRDefault="006A7EE8">
            <w:pPr>
              <w:pStyle w:val="1"/>
              <w:spacing w:line="204" w:lineRule="exact"/>
            </w:pPr>
            <w:r>
              <w:t>гражданской обороны, защиты населения</w:t>
            </w:r>
          </w:p>
          <w:p w:rsidR="00F31BC6" w:rsidRDefault="006A7EE8">
            <w:pPr>
              <w:pStyle w:val="1"/>
              <w:spacing w:line="204" w:lineRule="exact"/>
            </w:pPr>
            <w:r>
              <w:t>и территорий от чрезвычайных ситуаций</w:t>
            </w:r>
          </w:p>
          <w:p w:rsidR="00F31BC6" w:rsidRDefault="006A7EE8">
            <w:pPr>
              <w:pStyle w:val="1"/>
              <w:spacing w:line="204" w:lineRule="exact"/>
            </w:pPr>
            <w:r>
              <w:t>природного и техногенного характера</w:t>
            </w:r>
            <w:bookmarkEnd w:id="100"/>
            <w:bookmarkEnd w:id="101"/>
            <w:bookmarkEnd w:id="102"/>
            <w:bookmarkEnd w:id="103"/>
            <w:bookmarkEnd w:id="104"/>
            <w:bookmarkEnd w:id="105"/>
            <w:bookmarkEnd w:id="106"/>
            <w:bookmarkEnd w:id="107"/>
            <w:bookmarkEnd w:id="108"/>
            <w:bookmarkEnd w:id="109"/>
            <w:bookmarkEnd w:id="110"/>
            <w:bookmarkEnd w:id="111"/>
          </w:p>
        </w:tc>
        <w:tc>
          <w:tcPr>
            <w:tcW w:w="10772" w:type="dxa"/>
            <w:vMerge w:val="restart"/>
          </w:tcPr>
          <w:p w:rsidR="00F31BC6" w:rsidRDefault="006A7EE8">
            <w:pPr>
              <w:tabs>
                <w:tab w:val="left" w:pos="381"/>
              </w:tabs>
              <w:spacing w:line="204" w:lineRule="exact"/>
              <w:ind w:left="33"/>
              <w:jc w:val="both"/>
              <w:rPr>
                <w:sz w:val="20"/>
                <w:szCs w:val="20"/>
              </w:rPr>
            </w:pPr>
            <w:r>
              <w:rPr>
                <w:sz w:val="20"/>
                <w:szCs w:val="20"/>
              </w:rPr>
              <w:t xml:space="preserve">1. В соответствии с частью 2 статьи 8 </w:t>
            </w:r>
            <w:r>
              <w:rPr>
                <w:b/>
                <w:sz w:val="20"/>
                <w:szCs w:val="20"/>
              </w:rPr>
              <w:t>Федерального закона от 12 февраля 1998 года № 28-ФЗ «О гражданской обороне»</w:t>
            </w:r>
            <w:r>
              <w:rPr>
                <w:sz w:val="20"/>
                <w:szCs w:val="20"/>
              </w:rPr>
              <w:t xml:space="preserve"> органам местного самоуправления необходимо принять муниципальные правовые акты:</w:t>
            </w:r>
          </w:p>
          <w:p w:rsidR="00F31BC6" w:rsidRDefault="006A7EE8">
            <w:pPr>
              <w:tabs>
                <w:tab w:val="left" w:pos="282"/>
              </w:tabs>
              <w:spacing w:line="204" w:lineRule="exact"/>
              <w:ind w:left="33"/>
              <w:jc w:val="both"/>
              <w:rPr>
                <w:sz w:val="20"/>
                <w:szCs w:val="20"/>
              </w:rPr>
            </w:pPr>
            <w:r>
              <w:rPr>
                <w:sz w:val="20"/>
                <w:szCs w:val="20"/>
              </w:rPr>
              <w:t>1) об утверждении плана гражданской обороны и защиты населения;</w:t>
            </w:r>
          </w:p>
          <w:p w:rsidR="00F31BC6" w:rsidRDefault="006A7EE8">
            <w:pPr>
              <w:spacing w:line="204" w:lineRule="exact"/>
              <w:ind w:left="33"/>
              <w:jc w:val="both"/>
              <w:rPr>
                <w:sz w:val="20"/>
                <w:szCs w:val="20"/>
              </w:rPr>
            </w:pPr>
            <w:r>
              <w:rPr>
                <w:sz w:val="20"/>
                <w:szCs w:val="20"/>
              </w:rPr>
              <w:t>2) о порядке подготовки населения в области гражданской обороны.</w:t>
            </w:r>
          </w:p>
          <w:p w:rsidR="00F31BC6" w:rsidRDefault="006A7EE8">
            <w:pPr>
              <w:spacing w:line="204" w:lineRule="exact"/>
              <w:ind w:left="33"/>
              <w:jc w:val="both"/>
              <w:rPr>
                <w:sz w:val="20"/>
                <w:szCs w:val="20"/>
              </w:rPr>
            </w:pPr>
            <w:r>
              <w:rPr>
                <w:sz w:val="20"/>
                <w:szCs w:val="20"/>
              </w:rPr>
              <w:t>Органы местного самоуправления самостоятельно в пределах границ муниципальных образований осуществляют следующие полномочия (ч.2 ст.8):</w:t>
            </w:r>
          </w:p>
          <w:p w:rsidR="00F31BC6" w:rsidRDefault="006A7EE8">
            <w:pPr>
              <w:numPr>
                <w:ilvl w:val="1"/>
                <w:numId w:val="2"/>
              </w:numPr>
              <w:tabs>
                <w:tab w:val="left" w:pos="317"/>
              </w:tabs>
              <w:spacing w:line="204" w:lineRule="exact"/>
              <w:ind w:left="33" w:firstLine="0"/>
              <w:jc w:val="both"/>
              <w:rPr>
                <w:sz w:val="20"/>
                <w:szCs w:val="20"/>
              </w:rPr>
            </w:pPr>
            <w:r>
              <w:rPr>
                <w:sz w:val="20"/>
                <w:szCs w:val="20"/>
              </w:rPr>
              <w:t>проводят мероприятия</w:t>
            </w:r>
            <w:r w:rsidR="001F062D">
              <w:rPr>
                <w:sz w:val="20"/>
                <w:szCs w:val="20"/>
              </w:rPr>
              <w:t xml:space="preserve"> по гражданской обороне, разрабат</w:t>
            </w:r>
            <w:r>
              <w:rPr>
                <w:sz w:val="20"/>
                <w:szCs w:val="20"/>
              </w:rPr>
              <w:t>ывают и реализовывают планы гражданской обороны и защиты населения;</w:t>
            </w:r>
          </w:p>
          <w:p w:rsidR="00F31BC6" w:rsidRDefault="006A7EE8">
            <w:pPr>
              <w:numPr>
                <w:ilvl w:val="1"/>
                <w:numId w:val="2"/>
              </w:numPr>
              <w:tabs>
                <w:tab w:val="left" w:pos="317"/>
              </w:tabs>
              <w:spacing w:line="204" w:lineRule="exact"/>
              <w:ind w:left="33" w:firstLine="0"/>
              <w:jc w:val="both"/>
              <w:rPr>
                <w:sz w:val="20"/>
                <w:szCs w:val="20"/>
              </w:rPr>
            </w:pPr>
            <w:r>
              <w:rPr>
                <w:sz w:val="20"/>
                <w:szCs w:val="20"/>
              </w:rPr>
              <w:t>проводят подготовку населения в области гражданской обороны;</w:t>
            </w:r>
          </w:p>
          <w:p w:rsidR="00F31BC6" w:rsidRDefault="001F062D" w:rsidP="001F062D">
            <w:pPr>
              <w:numPr>
                <w:ilvl w:val="1"/>
                <w:numId w:val="2"/>
              </w:numPr>
              <w:tabs>
                <w:tab w:val="clear" w:pos="1440"/>
                <w:tab w:val="num" w:pos="39"/>
                <w:tab w:val="left" w:pos="317"/>
              </w:tabs>
              <w:spacing w:line="204" w:lineRule="exact"/>
              <w:ind w:left="39" w:firstLine="0"/>
              <w:jc w:val="both"/>
              <w:rPr>
                <w:sz w:val="20"/>
                <w:szCs w:val="20"/>
              </w:rPr>
            </w:pPr>
            <w:r w:rsidRPr="001F062D">
              <w:rPr>
                <w:bCs/>
                <w:sz w:val="20"/>
                <w:szCs w:val="20"/>
              </w:rPr>
              <w:t>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sidR="006A7EE8">
              <w:rPr>
                <w:sz w:val="20"/>
                <w:szCs w:val="20"/>
              </w:rPr>
              <w:t>;</w:t>
            </w:r>
          </w:p>
          <w:p w:rsidR="00F31BC6" w:rsidRDefault="006A7EE8">
            <w:pPr>
              <w:numPr>
                <w:ilvl w:val="1"/>
                <w:numId w:val="2"/>
              </w:numPr>
              <w:tabs>
                <w:tab w:val="left" w:pos="317"/>
              </w:tabs>
              <w:spacing w:line="204" w:lineRule="exact"/>
              <w:ind w:left="33" w:firstLine="0"/>
              <w:jc w:val="both"/>
              <w:rPr>
                <w:sz w:val="20"/>
                <w:szCs w:val="20"/>
              </w:rPr>
            </w:pPr>
            <w:r>
              <w:rPr>
                <w:sz w:val="20"/>
                <w:szCs w:val="20"/>
              </w:rPr>
              <w:t>проводят мероприятия по подготовке к эвакуации населения, материальных и культурных ценностей в безопасные районы;</w:t>
            </w:r>
          </w:p>
          <w:p w:rsidR="00F31BC6" w:rsidRDefault="006A7EE8">
            <w:pPr>
              <w:numPr>
                <w:ilvl w:val="1"/>
                <w:numId w:val="2"/>
              </w:numPr>
              <w:tabs>
                <w:tab w:val="left" w:pos="317"/>
              </w:tabs>
              <w:spacing w:line="204" w:lineRule="exact"/>
              <w:ind w:left="33" w:firstLine="0"/>
              <w:jc w:val="both"/>
              <w:rPr>
                <w:sz w:val="20"/>
                <w:szCs w:val="20"/>
              </w:rPr>
            </w:pPr>
            <w:r>
              <w:rPr>
                <w:sz w:val="20"/>
                <w:szCs w:val="20"/>
              </w:rPr>
              <w:t>проводят первоочередные мероприятия по поддержанию устойчивого функционирования организаций в военное время;</w:t>
            </w:r>
          </w:p>
          <w:p w:rsidR="00F31BC6" w:rsidRDefault="006A7EE8">
            <w:pPr>
              <w:numPr>
                <w:ilvl w:val="1"/>
                <w:numId w:val="2"/>
              </w:numPr>
              <w:tabs>
                <w:tab w:val="left" w:pos="317"/>
              </w:tabs>
              <w:spacing w:line="204" w:lineRule="exact"/>
              <w:ind w:left="33" w:firstLine="0"/>
              <w:jc w:val="both"/>
              <w:rPr>
                <w:sz w:val="20"/>
                <w:szCs w:val="20"/>
              </w:rPr>
            </w:pPr>
            <w:r>
              <w:rPr>
                <w:sz w:val="20"/>
                <w:szCs w:val="20"/>
              </w:rPr>
              <w:t xml:space="preserve">создают и содержат в целях гражданской обороны запасы продовольствия, медицинских средств индивидуальной защиты и иных средств (см. также </w:t>
            </w:r>
            <w:r>
              <w:rPr>
                <w:b/>
                <w:sz w:val="20"/>
                <w:szCs w:val="20"/>
              </w:rPr>
              <w:t xml:space="preserve">Постановление Правительства РФ от 27 апреля 2000 г. № 379 «О накоплении, хранении и использовании в целях гражданской обороны запасов материально-технических, продовольственных, </w:t>
            </w:r>
            <w:r>
              <w:rPr>
                <w:b/>
                <w:sz w:val="20"/>
                <w:szCs w:val="20"/>
              </w:rPr>
              <w:lastRenderedPageBreak/>
              <w:t>медицинских и иных средств»</w:t>
            </w:r>
            <w:r>
              <w:rPr>
                <w:sz w:val="20"/>
                <w:szCs w:val="20"/>
              </w:rPr>
              <w:t>);</w:t>
            </w:r>
          </w:p>
          <w:p w:rsidR="00F31BC6" w:rsidRDefault="001F062D" w:rsidP="001F062D">
            <w:pPr>
              <w:numPr>
                <w:ilvl w:val="1"/>
                <w:numId w:val="2"/>
              </w:numPr>
              <w:tabs>
                <w:tab w:val="clear" w:pos="1440"/>
                <w:tab w:val="num" w:pos="0"/>
                <w:tab w:val="left" w:pos="317"/>
              </w:tabs>
              <w:spacing w:line="204" w:lineRule="exact"/>
              <w:ind w:left="0" w:firstLine="0"/>
              <w:jc w:val="both"/>
              <w:rPr>
                <w:sz w:val="20"/>
                <w:szCs w:val="20"/>
              </w:rPr>
            </w:pPr>
            <w:r w:rsidRPr="001F062D">
              <w:rPr>
                <w:sz w:val="20"/>
                <w:szCs w:val="20"/>
              </w:rPr>
              <w:t>обеспечивают и осуществляют своевременное оповещение населения</w:t>
            </w:r>
            <w:r w:rsidR="006A7EE8">
              <w:rPr>
                <w:sz w:val="20"/>
                <w:szCs w:val="20"/>
              </w:rPr>
              <w:t>;</w:t>
            </w:r>
          </w:p>
          <w:p w:rsidR="00F31BC6" w:rsidRDefault="006A7EE8">
            <w:pPr>
              <w:numPr>
                <w:ilvl w:val="1"/>
                <w:numId w:val="2"/>
              </w:numPr>
              <w:tabs>
                <w:tab w:val="left" w:pos="317"/>
              </w:tabs>
              <w:spacing w:line="204" w:lineRule="exact"/>
              <w:ind w:left="33" w:firstLine="0"/>
              <w:jc w:val="both"/>
              <w:rPr>
                <w:sz w:val="20"/>
                <w:szCs w:val="20"/>
              </w:rPr>
            </w:pPr>
            <w:r>
              <w:rPr>
                <w:bCs/>
                <w:sz w:val="20"/>
                <w:szCs w:val="20"/>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r>
              <w:rPr>
                <w:b/>
                <w:bCs/>
                <w:sz w:val="20"/>
                <w:szCs w:val="20"/>
              </w:rPr>
              <w:t>;</w:t>
            </w:r>
          </w:p>
          <w:p w:rsidR="00F31BC6" w:rsidRDefault="006A7EE8">
            <w:pPr>
              <w:numPr>
                <w:ilvl w:val="1"/>
                <w:numId w:val="2"/>
              </w:numPr>
              <w:tabs>
                <w:tab w:val="left" w:pos="317"/>
              </w:tabs>
              <w:spacing w:line="204" w:lineRule="exact"/>
              <w:ind w:left="33" w:firstLine="0"/>
              <w:jc w:val="both"/>
              <w:rPr>
                <w:sz w:val="20"/>
                <w:szCs w:val="20"/>
              </w:rPr>
            </w:pPr>
            <w:r>
              <w:rPr>
                <w:sz w:val="20"/>
                <w:szCs w:val="20"/>
              </w:rPr>
              <w:t>определяют перечень организаций, обеспечивающих выполнение мероприятий местного уровня по гражданской обороне.</w:t>
            </w:r>
          </w:p>
          <w:p w:rsidR="00F31BC6" w:rsidRDefault="001F062D">
            <w:pPr>
              <w:tabs>
                <w:tab w:val="left" w:pos="317"/>
                <w:tab w:val="left" w:pos="552"/>
              </w:tabs>
              <w:spacing w:line="204" w:lineRule="exact"/>
              <w:ind w:left="33"/>
              <w:jc w:val="both"/>
              <w:rPr>
                <w:sz w:val="20"/>
                <w:szCs w:val="20"/>
              </w:rPr>
            </w:pPr>
            <w:r w:rsidRPr="001F062D">
              <w:rPr>
                <w:sz w:val="20"/>
                <w:szCs w:val="20"/>
              </w:rPr>
              <w:t xml:space="preserve">Руководство гражданской обороной на территориях муниципальных образований осуществляют должностные лица местного самоуправления, возглавляющие местные администрации (исполнительно-распорядительные органы муниципальных образований) </w:t>
            </w:r>
            <w:r w:rsidR="006A7EE8">
              <w:rPr>
                <w:sz w:val="20"/>
                <w:szCs w:val="20"/>
              </w:rPr>
              <w:t>(ч.3 ст.11).</w:t>
            </w:r>
          </w:p>
          <w:p w:rsidR="00F31BC6" w:rsidRDefault="006A7EE8">
            <w:pPr>
              <w:spacing w:line="204" w:lineRule="exact"/>
              <w:ind w:left="33"/>
              <w:jc w:val="both"/>
              <w:rPr>
                <w:sz w:val="20"/>
                <w:szCs w:val="20"/>
              </w:rPr>
            </w:pPr>
            <w:r>
              <w:rPr>
                <w:sz w:val="20"/>
                <w:szCs w:val="20"/>
              </w:rPr>
              <w:t xml:space="preserve">2. Органы местного самоуправления в соответствии с пунктами 6, 7 </w:t>
            </w:r>
            <w:r>
              <w:rPr>
                <w:b/>
                <w:sz w:val="20"/>
                <w:szCs w:val="20"/>
              </w:rPr>
              <w:t>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 апреля 2000 года № 379</w:t>
            </w:r>
            <w:r>
              <w:rPr>
                <w:sz w:val="20"/>
                <w:szCs w:val="20"/>
              </w:rPr>
              <w:t>:</w:t>
            </w:r>
          </w:p>
          <w:p w:rsidR="00F31BC6" w:rsidRDefault="007074C2">
            <w:pPr>
              <w:tabs>
                <w:tab w:val="left" w:pos="459"/>
              </w:tabs>
              <w:spacing w:line="204" w:lineRule="exact"/>
              <w:ind w:left="33"/>
              <w:jc w:val="both"/>
              <w:rPr>
                <w:sz w:val="20"/>
                <w:szCs w:val="20"/>
              </w:rPr>
            </w:pPr>
            <w:r>
              <w:rPr>
                <w:sz w:val="20"/>
                <w:szCs w:val="20"/>
              </w:rPr>
              <w:t xml:space="preserve">    </w:t>
            </w:r>
            <w:r w:rsidR="006A7EE8">
              <w:rPr>
                <w:sz w:val="20"/>
                <w:szCs w:val="20"/>
              </w:rPr>
              <w:t xml:space="preserve">определяют номенклатуру и объемы запасов материально-технических, продовольственных, медицинских и иных средств </w:t>
            </w:r>
            <w:r w:rsidRPr="007074C2">
              <w:rPr>
                <w:sz w:val="20"/>
                <w:szCs w:val="20"/>
              </w:rPr>
              <w:t>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r w:rsidR="006A7EE8">
              <w:rPr>
                <w:sz w:val="20"/>
                <w:szCs w:val="20"/>
              </w:rPr>
              <w:t>;</w:t>
            </w:r>
          </w:p>
          <w:p w:rsidR="00F31BC6" w:rsidRDefault="007074C2" w:rsidP="007074C2">
            <w:pPr>
              <w:tabs>
                <w:tab w:val="left" w:pos="459"/>
              </w:tabs>
              <w:spacing w:line="204" w:lineRule="exact"/>
              <w:jc w:val="both"/>
              <w:rPr>
                <w:sz w:val="20"/>
                <w:szCs w:val="20"/>
              </w:rPr>
            </w:pPr>
            <w:r>
              <w:rPr>
                <w:sz w:val="20"/>
                <w:szCs w:val="20"/>
              </w:rPr>
              <w:t xml:space="preserve">    </w:t>
            </w:r>
            <w:r w:rsidR="006A7EE8">
              <w:rPr>
                <w:sz w:val="20"/>
                <w:szCs w:val="20"/>
              </w:rPr>
              <w:t> осуществляют контроль за созданием, хранением и использованием запасов материально-технических, продовольственных, медицинских и иных средств;</w:t>
            </w:r>
          </w:p>
          <w:p w:rsidR="00F31BC6" w:rsidRDefault="006A7EE8">
            <w:pPr>
              <w:tabs>
                <w:tab w:val="left" w:pos="417"/>
                <w:tab w:val="left" w:pos="459"/>
              </w:tabs>
              <w:spacing w:line="204" w:lineRule="exact"/>
              <w:ind w:left="33"/>
              <w:jc w:val="both"/>
              <w:rPr>
                <w:sz w:val="20"/>
                <w:szCs w:val="20"/>
              </w:rPr>
            </w:pPr>
            <w:r>
              <w:rPr>
                <w:sz w:val="20"/>
                <w:szCs w:val="20"/>
              </w:rPr>
              <w:t>4) представляют информацию о накопленных запасах материально-технических, продовольственных, медицинских и иных средств в органы исполнительной власти Новосибирской области.</w:t>
            </w:r>
          </w:p>
          <w:p w:rsidR="00F31BC6" w:rsidRDefault="006A7EE8">
            <w:pPr>
              <w:tabs>
                <w:tab w:val="left" w:pos="417"/>
              </w:tabs>
              <w:spacing w:line="204" w:lineRule="exact"/>
              <w:ind w:left="33"/>
              <w:jc w:val="both"/>
              <w:rPr>
                <w:sz w:val="20"/>
                <w:szCs w:val="20"/>
              </w:rPr>
            </w:pPr>
            <w:r>
              <w:rPr>
                <w:sz w:val="20"/>
                <w:szCs w:val="20"/>
              </w:rPr>
              <w:t xml:space="preserve">3. В соответствии с пунктом 4 </w:t>
            </w:r>
            <w:r>
              <w:rPr>
                <w:b/>
                <w:sz w:val="20"/>
                <w:szCs w:val="20"/>
              </w:rPr>
              <w:t>Постановления Правительства РФ от 26 ноября 2007 года № 804 «Об утверждении Положения о гражданской обороне в Российской Федерации»</w:t>
            </w:r>
            <w:r>
              <w:rPr>
                <w:sz w:val="20"/>
                <w:szCs w:val="20"/>
              </w:rPr>
              <w:t xml:space="preserve"> руководитель органа местного самоуправления принимает муниципальный правовой акт:</w:t>
            </w:r>
          </w:p>
          <w:p w:rsidR="00F31BC6" w:rsidRDefault="006A7EE8">
            <w:pPr>
              <w:spacing w:line="204" w:lineRule="exact"/>
              <w:ind w:left="33"/>
              <w:jc w:val="both"/>
              <w:rPr>
                <w:sz w:val="20"/>
                <w:szCs w:val="20"/>
              </w:rPr>
            </w:pPr>
            <w:r>
              <w:rPr>
                <w:sz w:val="20"/>
                <w:szCs w:val="20"/>
              </w:rPr>
              <w:t xml:space="preserve">об утверждении порядка подготовки к ведению гражданской обороны в муниципальном образовании в соответствии с </w:t>
            </w:r>
            <w:r>
              <w:rPr>
                <w:b/>
                <w:sz w:val="20"/>
                <w:szCs w:val="20"/>
              </w:rPr>
              <w:t>Положением об организации и ведении гражданской обороны в муниципальных образованиях и организациях, утвержденным Приказом МЧС РФ от 14 ноября 2008 года № 687</w:t>
            </w:r>
            <w:r>
              <w:rPr>
                <w:sz w:val="20"/>
                <w:szCs w:val="20"/>
              </w:rPr>
              <w:t>.</w:t>
            </w:r>
          </w:p>
          <w:p w:rsidR="00F31BC6" w:rsidRDefault="006A7EE8" w:rsidP="00E32EF0">
            <w:pPr>
              <w:numPr>
                <w:ilvl w:val="0"/>
                <w:numId w:val="109"/>
              </w:numPr>
              <w:tabs>
                <w:tab w:val="left" w:pos="459"/>
              </w:tabs>
              <w:spacing w:line="204" w:lineRule="exact"/>
              <w:ind w:left="33" w:firstLine="0"/>
              <w:jc w:val="both"/>
              <w:rPr>
                <w:sz w:val="20"/>
                <w:szCs w:val="20"/>
              </w:rPr>
            </w:pPr>
            <w:r>
              <w:rPr>
                <w:sz w:val="20"/>
                <w:szCs w:val="20"/>
              </w:rPr>
              <w:t xml:space="preserve">органы местного самоуправления и организации в целях решения задач в области гражданской обороны в соответствии с установленными </w:t>
            </w:r>
            <w:hyperlink r:id="rId15" w:history="1">
              <w:r>
                <w:rPr>
                  <w:sz w:val="20"/>
                  <w:szCs w:val="20"/>
                </w:rPr>
                <w:t>полномочиями</w:t>
              </w:r>
            </w:hyperlink>
            <w:r>
              <w:rPr>
                <w:sz w:val="20"/>
                <w:szCs w:val="20"/>
              </w:rPr>
              <w:t xml:space="preserve">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 (п.3 Постановления);</w:t>
            </w:r>
          </w:p>
          <w:p w:rsidR="00F31BC6" w:rsidRDefault="006A7EE8" w:rsidP="00E32EF0">
            <w:pPr>
              <w:numPr>
                <w:ilvl w:val="0"/>
                <w:numId w:val="109"/>
              </w:numPr>
              <w:tabs>
                <w:tab w:val="left" w:pos="459"/>
              </w:tabs>
              <w:spacing w:line="204" w:lineRule="exact"/>
              <w:ind w:left="33" w:firstLine="0"/>
              <w:jc w:val="both"/>
              <w:rPr>
                <w:sz w:val="20"/>
                <w:szCs w:val="20"/>
              </w:rPr>
            </w:pPr>
            <w:r>
              <w:rPr>
                <w:sz w:val="20"/>
                <w:szCs w:val="20"/>
              </w:rPr>
              <w:t>сбор органами местного самоуправления информации в области гражданской обороны и обмен ею (п.6 Постановления).</w:t>
            </w:r>
          </w:p>
          <w:p w:rsidR="00F31BC6" w:rsidRDefault="006A7EE8">
            <w:pPr>
              <w:spacing w:line="204" w:lineRule="exact"/>
              <w:ind w:left="33"/>
              <w:jc w:val="both"/>
              <w:rPr>
                <w:sz w:val="20"/>
                <w:szCs w:val="20"/>
              </w:rPr>
            </w:pPr>
            <w:r>
              <w:rPr>
                <w:sz w:val="20"/>
                <w:szCs w:val="20"/>
              </w:rPr>
              <w:t>Органы местного самоуправления также:</w:t>
            </w:r>
          </w:p>
          <w:p w:rsidR="00F31BC6" w:rsidRDefault="006A7EE8" w:rsidP="00E32EF0">
            <w:pPr>
              <w:numPr>
                <w:ilvl w:val="0"/>
                <w:numId w:val="56"/>
              </w:numPr>
              <w:tabs>
                <w:tab w:val="clear" w:pos="1512"/>
                <w:tab w:val="left" w:pos="360"/>
              </w:tabs>
              <w:spacing w:line="204" w:lineRule="exact"/>
              <w:ind w:left="33" w:firstLine="0"/>
              <w:jc w:val="both"/>
              <w:rPr>
                <w:sz w:val="20"/>
                <w:szCs w:val="20"/>
              </w:rPr>
            </w:pPr>
            <w:r>
              <w:rPr>
                <w:sz w:val="20"/>
                <w:szCs w:val="20"/>
              </w:rPr>
              <w:t>осуществляют сбор информации в области гражданской обороны и предоставление данной информации в органы исполнительной власти субъектов Российской Федерации (п.6 Положения);</w:t>
            </w:r>
          </w:p>
          <w:p w:rsidR="00F31BC6" w:rsidRDefault="006A7EE8" w:rsidP="00E32EF0">
            <w:pPr>
              <w:numPr>
                <w:ilvl w:val="0"/>
                <w:numId w:val="56"/>
              </w:numPr>
              <w:tabs>
                <w:tab w:val="clear" w:pos="1512"/>
                <w:tab w:val="left" w:pos="360"/>
              </w:tabs>
              <w:spacing w:line="204" w:lineRule="exact"/>
              <w:ind w:left="33" w:firstLine="0"/>
              <w:jc w:val="both"/>
              <w:rPr>
                <w:sz w:val="20"/>
                <w:szCs w:val="20"/>
              </w:rPr>
            </w:pPr>
            <w:r>
              <w:rPr>
                <w:sz w:val="20"/>
                <w:szCs w:val="20"/>
              </w:rPr>
              <w:t>организуют курсы гражданской обороны муниципальных образований (п.7 Положения).</w:t>
            </w:r>
          </w:p>
          <w:p w:rsidR="00F31BC6" w:rsidRDefault="006A7EE8">
            <w:pPr>
              <w:spacing w:line="204" w:lineRule="exact"/>
              <w:ind w:left="33"/>
              <w:jc w:val="both"/>
              <w:rPr>
                <w:sz w:val="20"/>
                <w:szCs w:val="20"/>
              </w:rPr>
            </w:pPr>
            <w:r>
              <w:rPr>
                <w:sz w:val="20"/>
                <w:szCs w:val="20"/>
              </w:rPr>
              <w:t>4. В соответствии с «</w:t>
            </w:r>
            <w:r>
              <w:rPr>
                <w:b/>
                <w:sz w:val="20"/>
                <w:szCs w:val="20"/>
              </w:rPr>
              <w:t xml:space="preserve">Положением об организации и ведении гражданской обороны в муниципальных образованиях и организациях», утвержденным Приказом МЧС РФ от 14 ноября 2008 года № 687 </w:t>
            </w:r>
            <w:r>
              <w:rPr>
                <w:sz w:val="20"/>
                <w:szCs w:val="20"/>
              </w:rPr>
              <w:t>органы местного самоуправления:</w:t>
            </w:r>
          </w:p>
          <w:p w:rsidR="00F31BC6" w:rsidRDefault="006A7EE8" w:rsidP="00E32EF0">
            <w:pPr>
              <w:numPr>
                <w:ilvl w:val="0"/>
                <w:numId w:val="55"/>
              </w:numPr>
              <w:tabs>
                <w:tab w:val="left" w:pos="317"/>
              </w:tabs>
              <w:spacing w:line="204" w:lineRule="exact"/>
              <w:ind w:left="33" w:firstLine="0"/>
              <w:jc w:val="both"/>
              <w:rPr>
                <w:sz w:val="20"/>
                <w:szCs w:val="20"/>
              </w:rPr>
            </w:pPr>
            <w:r>
              <w:rPr>
                <w:sz w:val="20"/>
                <w:szCs w:val="20"/>
              </w:rPr>
              <w:t xml:space="preserve">могут принять решение о создании </w:t>
            </w:r>
            <w:r>
              <w:rPr>
                <w:bCs/>
                <w:sz w:val="20"/>
                <w:szCs w:val="20"/>
              </w:rPr>
              <w:t xml:space="preserve">спасательных служб (медицинской, инженерной, коммунальной, противопожарной, охраны общественного порядка, защиты животных и растений, оповещения и связи, защиты культурных ценностей, автотранспортная, торговли и питания и других). В этом случае организация и порядок деятельности таких служб определяются создающими их органами в соответствующих положениях о спасательных службах. </w:t>
            </w:r>
            <w:r>
              <w:rPr>
                <w:sz w:val="20"/>
                <w:szCs w:val="20"/>
              </w:rPr>
              <w:t xml:space="preserve">Положение о спасательной службе муниципального образования разрабатывается органом местного самоуправления,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 </w:t>
            </w:r>
            <w:r>
              <w:rPr>
                <w:bCs/>
                <w:sz w:val="20"/>
                <w:szCs w:val="20"/>
              </w:rPr>
              <w:t>(п.8 Положения)</w:t>
            </w:r>
            <w:r>
              <w:rPr>
                <w:sz w:val="20"/>
                <w:szCs w:val="20"/>
              </w:rPr>
              <w:t>;</w:t>
            </w:r>
          </w:p>
          <w:p w:rsidR="00F31BC6" w:rsidRDefault="006A7EE8" w:rsidP="00E32EF0">
            <w:pPr>
              <w:numPr>
                <w:ilvl w:val="0"/>
                <w:numId w:val="55"/>
              </w:numPr>
              <w:tabs>
                <w:tab w:val="left" w:pos="317"/>
              </w:tabs>
              <w:spacing w:line="204" w:lineRule="exact"/>
              <w:ind w:left="33" w:firstLine="0"/>
              <w:jc w:val="both"/>
              <w:rPr>
                <w:sz w:val="20"/>
                <w:szCs w:val="20"/>
              </w:rPr>
            </w:pPr>
            <w:r>
              <w:rPr>
                <w:sz w:val="20"/>
                <w:szCs w:val="20"/>
              </w:rPr>
              <w:t>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 (п.12 Положения);</w:t>
            </w:r>
          </w:p>
          <w:p w:rsidR="00F31BC6" w:rsidRDefault="006A7EE8" w:rsidP="00E32EF0">
            <w:pPr>
              <w:numPr>
                <w:ilvl w:val="0"/>
                <w:numId w:val="55"/>
              </w:numPr>
              <w:tabs>
                <w:tab w:val="left" w:pos="317"/>
              </w:tabs>
              <w:spacing w:line="204" w:lineRule="exact"/>
              <w:ind w:left="33" w:firstLine="0"/>
              <w:jc w:val="both"/>
              <w:rPr>
                <w:sz w:val="20"/>
                <w:szCs w:val="20"/>
              </w:rPr>
            </w:pPr>
            <w:r>
              <w:rPr>
                <w:sz w:val="20"/>
                <w:szCs w:val="20"/>
              </w:rPr>
              <w:lastRenderedPageBreak/>
              <w:t>планируют и осуществляют следующие основные мероприятия:</w:t>
            </w:r>
          </w:p>
          <w:p w:rsidR="00F31BC6" w:rsidRDefault="006A7EE8">
            <w:pPr>
              <w:tabs>
                <w:tab w:val="left" w:pos="317"/>
              </w:tabs>
              <w:spacing w:line="204" w:lineRule="exact"/>
              <w:ind w:left="33"/>
              <w:jc w:val="both"/>
              <w:rPr>
                <w:sz w:val="20"/>
                <w:szCs w:val="20"/>
              </w:rPr>
            </w:pPr>
            <w:r>
              <w:rPr>
                <w:sz w:val="20"/>
                <w:szCs w:val="20"/>
              </w:rPr>
              <w:t>1)  по обучению населения в области гражданской обороны (п.15.1 Положения):</w:t>
            </w:r>
          </w:p>
          <w:p w:rsidR="00F31BC6" w:rsidRDefault="00543BEB" w:rsidP="00E32EF0">
            <w:pPr>
              <w:numPr>
                <w:ilvl w:val="0"/>
                <w:numId w:val="55"/>
              </w:numPr>
              <w:tabs>
                <w:tab w:val="clear" w:pos="972"/>
                <w:tab w:val="left" w:pos="317"/>
              </w:tabs>
              <w:spacing w:line="204" w:lineRule="exact"/>
              <w:ind w:left="33" w:firstLine="0"/>
              <w:jc w:val="both"/>
              <w:rPr>
                <w:sz w:val="20"/>
                <w:szCs w:val="20"/>
              </w:rPr>
            </w:pPr>
            <w:r>
              <w:rPr>
                <w:sz w:val="20"/>
                <w:szCs w:val="20"/>
              </w:rPr>
              <w:t>организация и подготовка</w:t>
            </w:r>
            <w:r w:rsidR="006A7EE8">
              <w:rPr>
                <w:sz w:val="20"/>
                <w:szCs w:val="20"/>
              </w:rPr>
              <w:t xml:space="preserve">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31BC6" w:rsidRDefault="00543BEB" w:rsidP="00E32EF0">
            <w:pPr>
              <w:numPr>
                <w:ilvl w:val="0"/>
                <w:numId w:val="55"/>
              </w:numPr>
              <w:tabs>
                <w:tab w:val="clear" w:pos="972"/>
                <w:tab w:val="left" w:pos="317"/>
              </w:tabs>
              <w:spacing w:line="204" w:lineRule="exact"/>
              <w:ind w:left="33" w:firstLine="0"/>
              <w:jc w:val="both"/>
              <w:rPr>
                <w:sz w:val="20"/>
                <w:szCs w:val="20"/>
              </w:rPr>
            </w:pPr>
            <w:r>
              <w:rPr>
                <w:sz w:val="20"/>
                <w:szCs w:val="20"/>
              </w:rPr>
              <w:t>подготовка</w:t>
            </w:r>
            <w:r w:rsidR="006A7EE8">
              <w:rPr>
                <w:sz w:val="20"/>
                <w:szCs w:val="20"/>
              </w:rPr>
              <w:t xml:space="preserve"> личного состава формирований и служб муниципальных образований;</w:t>
            </w:r>
          </w:p>
          <w:p w:rsidR="00F31BC6" w:rsidRDefault="006A7EE8" w:rsidP="00E32EF0">
            <w:pPr>
              <w:numPr>
                <w:ilvl w:val="0"/>
                <w:numId w:val="55"/>
              </w:numPr>
              <w:tabs>
                <w:tab w:val="clear" w:pos="972"/>
                <w:tab w:val="left" w:pos="317"/>
              </w:tabs>
              <w:spacing w:line="204" w:lineRule="exact"/>
              <w:ind w:left="33" w:firstLine="0"/>
              <w:jc w:val="both"/>
              <w:rPr>
                <w:sz w:val="20"/>
                <w:szCs w:val="20"/>
              </w:rPr>
            </w:pPr>
            <w:r>
              <w:rPr>
                <w:sz w:val="20"/>
                <w:szCs w:val="20"/>
              </w:rPr>
              <w:t>проведение учений и тренировок по гражданской обороне;</w:t>
            </w:r>
          </w:p>
          <w:p w:rsidR="00F31BC6" w:rsidRDefault="006A7EE8" w:rsidP="00E32EF0">
            <w:pPr>
              <w:numPr>
                <w:ilvl w:val="0"/>
                <w:numId w:val="55"/>
              </w:numPr>
              <w:tabs>
                <w:tab w:val="clear" w:pos="972"/>
                <w:tab w:val="left" w:pos="317"/>
              </w:tabs>
              <w:spacing w:line="204" w:lineRule="exact"/>
              <w:ind w:left="33" w:firstLine="0"/>
              <w:jc w:val="both"/>
              <w:rPr>
                <w:sz w:val="20"/>
                <w:szCs w:val="20"/>
              </w:rPr>
            </w:pPr>
            <w:r>
              <w:rPr>
                <w:sz w:val="20"/>
                <w:szCs w:val="20"/>
              </w:rPr>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F31BC6" w:rsidRDefault="006A7EE8" w:rsidP="00543BEB">
            <w:pPr>
              <w:numPr>
                <w:ilvl w:val="0"/>
                <w:numId w:val="55"/>
              </w:numPr>
              <w:tabs>
                <w:tab w:val="clear" w:pos="972"/>
                <w:tab w:val="num" w:pos="0"/>
                <w:tab w:val="left" w:pos="317"/>
              </w:tabs>
              <w:spacing w:line="204" w:lineRule="exact"/>
              <w:ind w:left="0" w:firstLine="0"/>
              <w:jc w:val="both"/>
              <w:rPr>
                <w:sz w:val="20"/>
                <w:szCs w:val="20"/>
              </w:rPr>
            </w:pPr>
            <w:r>
              <w:rPr>
                <w:sz w:val="20"/>
                <w:szCs w:val="20"/>
              </w:rPr>
              <w:t xml:space="preserve">создание, оснащение курсов гражданской обороны и учебно-консультационных пунктов по гражданской обороне и организация их деятельности, </w:t>
            </w:r>
            <w:r w:rsidR="00543BEB" w:rsidRPr="00543BEB">
              <w:rPr>
                <w:sz w:val="20"/>
                <w:szCs w:val="20"/>
              </w:rPr>
              <w:t>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w:t>
            </w:r>
            <w:r>
              <w:rPr>
                <w:sz w:val="20"/>
                <w:szCs w:val="20"/>
              </w:rPr>
              <w:t>;</w:t>
            </w:r>
          </w:p>
          <w:p w:rsidR="00F31BC6" w:rsidRDefault="006A7EE8" w:rsidP="00E32EF0">
            <w:pPr>
              <w:numPr>
                <w:ilvl w:val="0"/>
                <w:numId w:val="55"/>
              </w:numPr>
              <w:tabs>
                <w:tab w:val="clear" w:pos="972"/>
                <w:tab w:val="left" w:pos="317"/>
              </w:tabs>
              <w:spacing w:line="204" w:lineRule="exact"/>
              <w:ind w:left="33" w:firstLine="0"/>
              <w:jc w:val="both"/>
              <w:rPr>
                <w:sz w:val="20"/>
                <w:szCs w:val="20"/>
              </w:rPr>
            </w:pPr>
            <w:r>
              <w:rPr>
                <w:sz w:val="20"/>
                <w:szCs w:val="20"/>
              </w:rPr>
              <w:t>пропаганда знаний в области гражданской обороны.</w:t>
            </w:r>
          </w:p>
          <w:p w:rsidR="00F31BC6" w:rsidRDefault="006A7EE8">
            <w:pPr>
              <w:tabs>
                <w:tab w:val="left" w:pos="317"/>
              </w:tabs>
              <w:spacing w:line="204" w:lineRule="exact"/>
              <w:ind w:left="33"/>
              <w:contextualSpacing/>
              <w:jc w:val="both"/>
              <w:rPr>
                <w:sz w:val="20"/>
                <w:szCs w:val="20"/>
              </w:rPr>
            </w:pPr>
            <w:r>
              <w:rPr>
                <w:sz w:val="20"/>
                <w:szCs w:val="20"/>
              </w:rPr>
              <w:t>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(п.15.2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установка специализированных технических средств оповещения и информирования населения в местах массового пребывания людей;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сбор информации в области гражданской обороны и обмен ею;</w:t>
            </w:r>
          </w:p>
          <w:p w:rsidR="00F31BC6" w:rsidRDefault="006A7EE8">
            <w:pPr>
              <w:tabs>
                <w:tab w:val="left" w:pos="317"/>
              </w:tabs>
              <w:spacing w:line="204" w:lineRule="exact"/>
              <w:ind w:left="33"/>
              <w:contextualSpacing/>
              <w:jc w:val="both"/>
              <w:rPr>
                <w:sz w:val="20"/>
                <w:szCs w:val="20"/>
              </w:rPr>
            </w:pPr>
            <w:r>
              <w:rPr>
                <w:sz w:val="20"/>
                <w:szCs w:val="20"/>
              </w:rPr>
              <w:t>3)  по эвакуации населения, материальных и культурных ценностей в безопасные районы (п.15.3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добегания волны прорыва при разрушении гидротехнических сооружений,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гражданской обороне;</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подготовка безопасных районов для размещения населения, материальных и культурных ценностей, подлежащих эвакуации;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организация деятельности эвакуационных органов, а также подготовка их личного состава;</w:t>
            </w:r>
          </w:p>
          <w:p w:rsidR="00F31BC6" w:rsidRDefault="006A7EE8">
            <w:pPr>
              <w:spacing w:line="204" w:lineRule="exact"/>
              <w:ind w:left="33"/>
              <w:jc w:val="both"/>
            </w:pPr>
            <w:r>
              <w:rPr>
                <w:sz w:val="20"/>
                <w:szCs w:val="20"/>
              </w:rPr>
              <w:t>4)  по предоставлению населению средств индивидуальной и коллективной защиты (п.15.4 Положения):</w:t>
            </w:r>
          </w:p>
          <w:p w:rsidR="00F31BC6" w:rsidRDefault="00543BEB" w:rsidP="00543BEB">
            <w:pPr>
              <w:numPr>
                <w:ilvl w:val="0"/>
                <w:numId w:val="55"/>
              </w:numPr>
              <w:tabs>
                <w:tab w:val="clear" w:pos="972"/>
                <w:tab w:val="num" w:pos="35"/>
                <w:tab w:val="left" w:pos="317"/>
              </w:tabs>
              <w:spacing w:line="204" w:lineRule="exact"/>
              <w:ind w:left="35" w:firstLine="0"/>
              <w:contextualSpacing/>
              <w:jc w:val="both"/>
              <w:rPr>
                <w:sz w:val="20"/>
                <w:szCs w:val="20"/>
              </w:rPr>
            </w:pPr>
            <w:r>
              <w:t xml:space="preserve"> </w:t>
            </w:r>
            <w:r w:rsidRPr="00543BEB">
              <w:rPr>
                <w:sz w:val="20"/>
                <w:szCs w:val="20"/>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разработка планов наращивания инженерной защиты территорий, отнесенных в установленном порядке к группам по гражданской обороне;</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планирование и организация строительства недостающих защитных сооружений гражданской обороны в военное время;</w:t>
            </w:r>
          </w:p>
          <w:p w:rsidR="00F31BC6" w:rsidRDefault="00543BEB" w:rsidP="00543BEB">
            <w:pPr>
              <w:numPr>
                <w:ilvl w:val="0"/>
                <w:numId w:val="55"/>
              </w:numPr>
              <w:tabs>
                <w:tab w:val="clear" w:pos="972"/>
                <w:tab w:val="num" w:pos="35"/>
                <w:tab w:val="left" w:pos="317"/>
              </w:tabs>
              <w:spacing w:line="204" w:lineRule="exact"/>
              <w:ind w:left="35" w:hanging="35"/>
              <w:contextualSpacing/>
              <w:jc w:val="both"/>
              <w:rPr>
                <w:sz w:val="20"/>
                <w:szCs w:val="20"/>
              </w:rPr>
            </w:pPr>
            <w:r w:rsidRPr="00543BEB">
              <w:rPr>
                <w:sz w:val="20"/>
                <w:szCs w:val="20"/>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r w:rsidR="006A7EE8">
              <w:rPr>
                <w:sz w:val="20"/>
                <w:szCs w:val="20"/>
              </w:rPr>
              <w:t>;</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накопление, хранение, освежение и использование по предназначению средств индивидуальной защиты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обеспечение выдачи населению средств индивидуальной защиты и предоставления средств коллективной защиты в установленные сроки.</w:t>
            </w:r>
          </w:p>
          <w:p w:rsidR="00F31BC6" w:rsidRDefault="006A7EE8">
            <w:pPr>
              <w:tabs>
                <w:tab w:val="left" w:pos="317"/>
              </w:tabs>
              <w:spacing w:line="204" w:lineRule="exact"/>
              <w:ind w:left="33"/>
              <w:contextualSpacing/>
              <w:jc w:val="both"/>
              <w:rPr>
                <w:sz w:val="20"/>
                <w:szCs w:val="20"/>
              </w:rPr>
            </w:pPr>
            <w:r>
              <w:rPr>
                <w:sz w:val="20"/>
                <w:szCs w:val="20"/>
              </w:rPr>
              <w:t>5)  по световой и другим видам маскировки (п.15.5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определение перечня объектов, подлежащих маскировке;</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 xml:space="preserve">разработка планов осуществления комплексной маскировки территорий, отнесенных в установленном порядке к </w:t>
            </w:r>
            <w:r>
              <w:rPr>
                <w:sz w:val="20"/>
                <w:szCs w:val="20"/>
              </w:rPr>
              <w:lastRenderedPageBreak/>
              <w:t>группам по гражданской обороне;</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F31BC6" w:rsidRDefault="006A7EE8">
            <w:pPr>
              <w:spacing w:line="204" w:lineRule="exact"/>
              <w:ind w:left="33"/>
              <w:jc w:val="both"/>
              <w:rPr>
                <w:sz w:val="20"/>
                <w:szCs w:val="20"/>
              </w:rPr>
            </w:pPr>
            <w:r>
              <w:rPr>
                <w:sz w:val="20"/>
                <w:szCs w:val="20"/>
              </w:rPr>
              <w:t>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(п.15.6 Положения):</w:t>
            </w:r>
          </w:p>
          <w:p w:rsidR="00F31BC6" w:rsidRDefault="006A7EE8" w:rsidP="00EF79BC">
            <w:pPr>
              <w:numPr>
                <w:ilvl w:val="0"/>
                <w:numId w:val="55"/>
              </w:numPr>
              <w:tabs>
                <w:tab w:val="clear" w:pos="972"/>
                <w:tab w:val="num" w:pos="0"/>
                <w:tab w:val="left" w:pos="317"/>
              </w:tabs>
              <w:spacing w:line="204" w:lineRule="exact"/>
              <w:ind w:left="0" w:firstLine="0"/>
              <w:contextualSpacing/>
              <w:jc w:val="both"/>
              <w:rPr>
                <w:sz w:val="20"/>
                <w:szCs w:val="20"/>
              </w:rPr>
            </w:pPr>
            <w:r>
              <w:rPr>
                <w:sz w:val="20"/>
                <w:szCs w:val="20"/>
              </w:rPr>
              <w:t>создание, оснащение и подготовка необходимых сил и средств гражданской обороны</w:t>
            </w:r>
            <w:r w:rsidR="00EF79BC">
              <w:rPr>
                <w:sz w:val="20"/>
                <w:szCs w:val="20"/>
              </w:rPr>
              <w:t xml:space="preserve"> </w:t>
            </w:r>
            <w:r w:rsidR="00EF79BC" w:rsidRPr="00EF79BC">
              <w:rPr>
                <w:sz w:val="20"/>
                <w:szCs w:val="20"/>
              </w:rPr>
              <w:t>и единой государственной системы предупреждения и ликвидации чрезвычайных ситуаций</w:t>
            </w:r>
            <w:r>
              <w:rPr>
                <w:sz w:val="20"/>
                <w:szCs w:val="20"/>
              </w:rPr>
              <w:t xml:space="preserve"> для проведения аварийно-спасательных и других неотложных работ, а также планирование их действий;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F31BC6" w:rsidRDefault="006A7EE8">
            <w:pPr>
              <w:spacing w:line="204" w:lineRule="exact"/>
              <w:ind w:left="33"/>
              <w:jc w:val="both"/>
              <w:rPr>
                <w:sz w:val="20"/>
                <w:szCs w:val="20"/>
              </w:rPr>
            </w:pPr>
            <w:r>
              <w:rPr>
                <w:sz w:val="20"/>
                <w:szCs w:val="20"/>
              </w:rPr>
              <w:t>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(п.15.7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планирование и организация основных видов первоочередного жизнеобеспечения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нормированное снабжение населения продовольственными и непродовольственными товарами;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предоставление населению коммунально-бытовых услуг;</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проведение санитарно-гигиенических и противоэпидемических мероприятий среди пострадавшего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проведение лечебно-эвакуационных мероприятий;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развертывание необходимой лечебной базы в безопасном районе, организация ее энерго- и водоснабжения;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оказание населению первой помощи;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определение численности населения, оставшегося без жилья;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предоставление населению информационно-психологической поддержки;</w:t>
            </w:r>
          </w:p>
          <w:p w:rsidR="00F31BC6" w:rsidRDefault="006A7EE8">
            <w:pPr>
              <w:spacing w:line="204" w:lineRule="exact"/>
              <w:ind w:left="33"/>
              <w:jc w:val="both"/>
              <w:rPr>
                <w:sz w:val="20"/>
                <w:szCs w:val="20"/>
              </w:rPr>
            </w:pPr>
            <w:r>
              <w:rPr>
                <w:sz w:val="20"/>
                <w:szCs w:val="20"/>
              </w:rPr>
              <w:t>8)  по борьбе с пожарами, возникшими при военных конфликтах или вследствие этих конфликтов (п.15.8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заблаговременное создание запасов химических реагентов для тушения пожаров;</w:t>
            </w:r>
          </w:p>
          <w:p w:rsidR="00F31BC6" w:rsidRDefault="006A7EE8" w:rsidP="00EF79BC">
            <w:pPr>
              <w:tabs>
                <w:tab w:val="left" w:pos="317"/>
              </w:tabs>
              <w:spacing w:line="204" w:lineRule="exact"/>
              <w:ind w:left="33"/>
              <w:contextualSpacing/>
              <w:jc w:val="both"/>
              <w:rPr>
                <w:sz w:val="20"/>
                <w:szCs w:val="20"/>
              </w:rPr>
            </w:pPr>
            <w:r>
              <w:rPr>
                <w:sz w:val="20"/>
                <w:szCs w:val="20"/>
              </w:rPr>
              <w:t>9)  по обнаружению и обозначению районов, подвергшихся радиоактивному, химическому, биологическому и иному заражению (загрязнению) (п.15.9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введение режимов радиационной защиты на территориях, подвергшихся радиоактивному загрязнению;</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F31BC6" w:rsidRDefault="006A7EE8">
            <w:pPr>
              <w:tabs>
                <w:tab w:val="left" w:pos="317"/>
              </w:tabs>
              <w:spacing w:line="204" w:lineRule="exact"/>
              <w:ind w:left="33"/>
              <w:contextualSpacing/>
              <w:jc w:val="both"/>
              <w:rPr>
                <w:sz w:val="20"/>
                <w:szCs w:val="20"/>
              </w:rPr>
            </w:pPr>
            <w:r>
              <w:rPr>
                <w:sz w:val="20"/>
                <w:szCs w:val="20"/>
              </w:rPr>
              <w:t>10) по санитарной обработке населения, обеззараживанию зданий и сооружений, специальной обработке техники и территорий (п.15.10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заблаговременное создание запасов дезактивирующих, дегазирующих и дезинфицирующих веществ и растворов;</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ГО;</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lastRenderedPageBreak/>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F31BC6" w:rsidRDefault="006A7EE8">
            <w:pPr>
              <w:spacing w:line="204" w:lineRule="exact"/>
              <w:ind w:left="33"/>
              <w:jc w:val="both"/>
              <w:rPr>
                <w:sz w:val="20"/>
                <w:szCs w:val="20"/>
              </w:rPr>
            </w:pPr>
            <w:r>
              <w:rPr>
                <w:sz w:val="20"/>
                <w:szCs w:val="20"/>
              </w:rPr>
              <w:t>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(п.15.11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оснащение сил охраны общественного порядка, подготовка их в области ГО;</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обеспечение беспрепятственного передвижения сил гражданской обороны для проведения аварийно-спасательных и других неотложных работ;</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осуществление пропускного режима и поддержание общественного порядка в очагах поражения;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F31BC6" w:rsidRDefault="006A7EE8">
            <w:pPr>
              <w:tabs>
                <w:tab w:val="left" w:pos="317"/>
              </w:tabs>
              <w:spacing w:line="204" w:lineRule="exact"/>
              <w:ind w:left="33"/>
              <w:contextualSpacing/>
              <w:jc w:val="both"/>
              <w:rPr>
                <w:sz w:val="20"/>
                <w:szCs w:val="20"/>
              </w:rPr>
            </w:pPr>
            <w:r>
              <w:rPr>
                <w:sz w:val="20"/>
                <w:szCs w:val="20"/>
              </w:rPr>
              <w:t>12) по вопросам срочного восстановления функционирования необходимых коммунальных служб в военное время (п.15.12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 xml:space="preserve">обеспечение готовности коммунальных служб к работе в условиях военного времени, </w:t>
            </w:r>
            <w:r w:rsidR="00EF79BC">
              <w:rPr>
                <w:sz w:val="20"/>
                <w:szCs w:val="20"/>
              </w:rPr>
              <w:t>планирование</w:t>
            </w:r>
            <w:r>
              <w:rPr>
                <w:sz w:val="20"/>
                <w:szCs w:val="20"/>
              </w:rPr>
              <w:t xml:space="preserve"> их действий;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запасов оборудования и запасных частей для ремонта поврежденных систем газо-, энерго-, водоснабжения, водоотведения и канализации;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подготовка резерва мобильных средств для очистки, опреснения и транспортировки воды;</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на водопроводных станциях необходимых запасов реагентов, реактивов, консервантов и дезинфицирующих средств;</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F31BC6" w:rsidRDefault="006A7EE8">
            <w:pPr>
              <w:tabs>
                <w:tab w:val="left" w:pos="317"/>
              </w:tabs>
              <w:spacing w:line="204" w:lineRule="exact"/>
              <w:ind w:left="33"/>
              <w:contextualSpacing/>
              <w:jc w:val="both"/>
              <w:rPr>
                <w:sz w:val="20"/>
                <w:szCs w:val="20"/>
              </w:rPr>
            </w:pPr>
            <w:r>
              <w:rPr>
                <w:sz w:val="20"/>
                <w:szCs w:val="20"/>
              </w:rPr>
              <w:t>13) по срочному захоронению трупов в военное время (п.15.13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заблаговременное, в мирное время, определение мест возможных захоронений;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оборудование мест погребения (захоронения) тел (останков) погибших;</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организация санитарно-эпидемиологического надзора;</w:t>
            </w:r>
          </w:p>
          <w:p w:rsidR="00F31BC6" w:rsidRDefault="006A7EE8">
            <w:pPr>
              <w:spacing w:line="204" w:lineRule="exact"/>
              <w:ind w:left="33"/>
              <w:jc w:val="both"/>
              <w:rPr>
                <w:sz w:val="20"/>
                <w:szCs w:val="20"/>
              </w:rPr>
            </w:pPr>
            <w:r>
              <w:rPr>
                <w:sz w:val="20"/>
                <w:szCs w:val="20"/>
              </w:rPr>
              <w:t>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(п.15.14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организация работы в мирное и военное время комиссий по вопросам повышения устойчивости функционирования об</w:t>
            </w:r>
            <w:r w:rsidR="00EF79BC">
              <w:rPr>
                <w:sz w:val="20"/>
                <w:szCs w:val="20"/>
              </w:rPr>
              <w:t>ъектов экономики</w:t>
            </w:r>
            <w:r>
              <w:rPr>
                <w:sz w:val="20"/>
                <w:szCs w:val="20"/>
              </w:rPr>
              <w:t>;</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страхового фонда документации;</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повышение эффективности защиты производственных фондов при воздействии на них современных средств поражения;</w:t>
            </w:r>
          </w:p>
          <w:p w:rsidR="00F31BC6" w:rsidRDefault="006A7EE8">
            <w:pPr>
              <w:tabs>
                <w:tab w:val="left" w:pos="317"/>
              </w:tabs>
              <w:spacing w:line="204" w:lineRule="exact"/>
              <w:ind w:left="33"/>
              <w:contextualSpacing/>
              <w:jc w:val="both"/>
              <w:rPr>
                <w:sz w:val="20"/>
                <w:szCs w:val="20"/>
              </w:rPr>
            </w:pPr>
            <w:r>
              <w:rPr>
                <w:sz w:val="20"/>
                <w:szCs w:val="20"/>
              </w:rPr>
              <w:t>15) по вопросам обеспечения постоянной готовности сил и средств гражданской обороны (п.15.15 Положения):</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создание и оснащение сил гражданской обороны современными техникой и оборудованием;</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lastRenderedPageBreak/>
              <w:t>подготовка сил гражданской обороны к действиям, проведение учений и тренировок по гражданской обороне;</w:t>
            </w:r>
          </w:p>
          <w:p w:rsidR="00F31BC6" w:rsidRDefault="00EF79BC" w:rsidP="00E32EF0">
            <w:pPr>
              <w:numPr>
                <w:ilvl w:val="0"/>
                <w:numId w:val="55"/>
              </w:numPr>
              <w:tabs>
                <w:tab w:val="left" w:pos="317"/>
              </w:tabs>
              <w:spacing w:line="204" w:lineRule="exact"/>
              <w:ind w:left="33" w:firstLine="0"/>
              <w:contextualSpacing/>
              <w:jc w:val="both"/>
              <w:rPr>
                <w:sz w:val="20"/>
                <w:szCs w:val="20"/>
              </w:rPr>
            </w:pPr>
            <w:r>
              <w:rPr>
                <w:sz w:val="20"/>
                <w:szCs w:val="20"/>
              </w:rPr>
              <w:t>планирование</w:t>
            </w:r>
            <w:r w:rsidR="006A7EE8">
              <w:rPr>
                <w:sz w:val="20"/>
                <w:szCs w:val="20"/>
              </w:rPr>
              <w:t xml:space="preserve"> действий сил гражданской обороны;</w:t>
            </w:r>
          </w:p>
          <w:p w:rsidR="00F31BC6" w:rsidRDefault="006A7EE8" w:rsidP="00E32EF0">
            <w:pPr>
              <w:numPr>
                <w:ilvl w:val="0"/>
                <w:numId w:val="55"/>
              </w:numPr>
              <w:tabs>
                <w:tab w:val="left" w:pos="317"/>
              </w:tabs>
              <w:spacing w:line="204" w:lineRule="exact"/>
              <w:ind w:left="33" w:firstLine="0"/>
              <w:contextualSpacing/>
              <w:jc w:val="both"/>
              <w:rPr>
                <w:sz w:val="20"/>
                <w:szCs w:val="20"/>
              </w:rPr>
            </w:pPr>
            <w:r>
              <w:rPr>
                <w:sz w:val="20"/>
                <w:szCs w:val="20"/>
              </w:rPr>
              <w:t>определение порядка взаимодействия и привлечения сил и средств гражданской обороны, а также всестороннее обеспечение их действий.</w:t>
            </w:r>
          </w:p>
          <w:p w:rsidR="00F31BC6" w:rsidRDefault="006A7EE8">
            <w:pPr>
              <w:tabs>
                <w:tab w:val="left" w:pos="317"/>
              </w:tabs>
              <w:spacing w:line="204" w:lineRule="exact"/>
              <w:ind w:left="33"/>
              <w:contextualSpacing/>
              <w:jc w:val="both"/>
              <w:rPr>
                <w:sz w:val="20"/>
                <w:szCs w:val="20"/>
              </w:rPr>
            </w:pPr>
            <w:r w:rsidRPr="00EB2E85">
              <w:rPr>
                <w:sz w:val="20"/>
                <w:szCs w:val="20"/>
              </w:rPr>
              <w:t>Руководители гражданской обороны (руководители органов местного самоуправления):</w:t>
            </w:r>
          </w:p>
          <w:p w:rsidR="00F31BC6" w:rsidRDefault="006A7EE8" w:rsidP="00E32EF0">
            <w:pPr>
              <w:numPr>
                <w:ilvl w:val="1"/>
                <w:numId w:val="57"/>
              </w:numPr>
              <w:tabs>
                <w:tab w:val="clear" w:pos="1755"/>
                <w:tab w:val="left" w:pos="317"/>
                <w:tab w:val="num" w:pos="432"/>
              </w:tabs>
              <w:spacing w:line="204" w:lineRule="exact"/>
              <w:ind w:left="33" w:firstLine="0"/>
              <w:contextualSpacing/>
              <w:jc w:val="both"/>
              <w:rPr>
                <w:sz w:val="20"/>
                <w:szCs w:val="20"/>
              </w:rPr>
            </w:pPr>
            <w:r>
              <w:rPr>
                <w:sz w:val="20"/>
                <w:szCs w:val="20"/>
              </w:rPr>
              <w:t>утверждают положения об эвакуационных комиссиях (п.9 Положения);</w:t>
            </w:r>
          </w:p>
          <w:p w:rsidR="00F31BC6" w:rsidRDefault="006A7EE8" w:rsidP="00E32EF0">
            <w:pPr>
              <w:numPr>
                <w:ilvl w:val="1"/>
                <w:numId w:val="57"/>
              </w:numPr>
              <w:tabs>
                <w:tab w:val="clear" w:pos="1755"/>
                <w:tab w:val="left" w:pos="317"/>
                <w:tab w:val="num" w:pos="432"/>
              </w:tabs>
              <w:spacing w:line="204" w:lineRule="exact"/>
              <w:ind w:left="33" w:firstLine="0"/>
              <w:contextualSpacing/>
              <w:jc w:val="both"/>
              <w:rPr>
                <w:sz w:val="20"/>
                <w:szCs w:val="20"/>
              </w:rPr>
            </w:pPr>
            <w:r>
              <w:rPr>
                <w:sz w:val="20"/>
                <w:szCs w:val="20"/>
              </w:rPr>
              <w:t>принимают решение о привлечении в мирное время сил и средств гражданской обороны для ликвидации последствий чрезвычайных ситуаций в отношении созданных ими сил гражданской обороны (п.10 Положения);</w:t>
            </w:r>
          </w:p>
          <w:p w:rsidR="00F31BC6" w:rsidRDefault="006A7EE8" w:rsidP="00E32EF0">
            <w:pPr>
              <w:numPr>
                <w:ilvl w:val="1"/>
                <w:numId w:val="57"/>
              </w:numPr>
              <w:tabs>
                <w:tab w:val="clear" w:pos="1755"/>
                <w:tab w:val="left" w:pos="317"/>
                <w:tab w:val="num" w:pos="432"/>
              </w:tabs>
              <w:spacing w:line="204" w:lineRule="exact"/>
              <w:ind w:left="33" w:firstLine="0"/>
              <w:contextualSpacing/>
              <w:jc w:val="both"/>
              <w:rPr>
                <w:sz w:val="20"/>
                <w:szCs w:val="20"/>
              </w:rPr>
            </w:pPr>
            <w:r>
              <w:rPr>
                <w:sz w:val="20"/>
                <w:szCs w:val="20"/>
              </w:rPr>
              <w:t>несут персональную ответственность за организацию и проведение мероприятий по гражданской обороне и защите населения (п.11 Положения).</w:t>
            </w:r>
          </w:p>
          <w:p w:rsidR="00F31BC6" w:rsidRDefault="006A7EE8">
            <w:pPr>
              <w:spacing w:line="204" w:lineRule="exact"/>
              <w:ind w:left="33"/>
              <w:contextualSpacing/>
              <w:jc w:val="both"/>
              <w:rPr>
                <w:sz w:val="20"/>
                <w:szCs w:val="20"/>
              </w:rPr>
            </w:pPr>
            <w:r>
              <w:rPr>
                <w:sz w:val="20"/>
                <w:szCs w:val="20"/>
              </w:rPr>
              <w:t xml:space="preserve">5. В соответствии с пунктом 2 статьи 11 </w:t>
            </w:r>
            <w:r>
              <w:rPr>
                <w:b/>
                <w:sz w:val="20"/>
                <w:szCs w:val="20"/>
              </w:rPr>
              <w:t>Федерального закона от 21 декабря 1994 года № 68-ФЗ «О защите населения и территорий от чрезвычайных ситуаций природного и техногенного характера»</w:t>
            </w:r>
            <w:r>
              <w:rPr>
                <w:sz w:val="20"/>
                <w:szCs w:val="20"/>
              </w:rPr>
              <w:t xml:space="preserve"> органы местного самоуправления самостоятельно:</w:t>
            </w:r>
          </w:p>
          <w:p w:rsidR="00F31BC6" w:rsidRDefault="006A7EE8">
            <w:pPr>
              <w:tabs>
                <w:tab w:val="left" w:pos="317"/>
              </w:tabs>
              <w:spacing w:line="204" w:lineRule="exact"/>
              <w:ind w:left="33"/>
              <w:contextualSpacing/>
              <w:jc w:val="both"/>
              <w:rPr>
                <w:sz w:val="20"/>
                <w:szCs w:val="20"/>
              </w:rPr>
            </w:pPr>
            <w:r>
              <w:rPr>
                <w:sz w:val="20"/>
                <w:szCs w:val="20"/>
              </w:rPr>
              <w:t>1)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F31BC6" w:rsidRDefault="006A7EE8">
            <w:pPr>
              <w:tabs>
                <w:tab w:val="left" w:pos="317"/>
              </w:tabs>
              <w:spacing w:line="204" w:lineRule="exact"/>
              <w:ind w:left="33"/>
              <w:contextualSpacing/>
              <w:jc w:val="both"/>
              <w:rPr>
                <w:sz w:val="20"/>
                <w:szCs w:val="20"/>
              </w:rPr>
            </w:pPr>
            <w:r>
              <w:rPr>
                <w:sz w:val="20"/>
                <w:szCs w:val="20"/>
              </w:rPr>
              <w:t xml:space="preserve">2)  принимают решения о </w:t>
            </w:r>
            <w:r w:rsidR="001B1763" w:rsidRPr="001B1763">
              <w:rPr>
                <w:sz w:val="20"/>
                <w:szCs w:val="20"/>
              </w:rPr>
              <w:t>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w:t>
            </w:r>
            <w:r w:rsidR="001B1763">
              <w:rPr>
                <w:sz w:val="20"/>
                <w:szCs w:val="20"/>
              </w:rPr>
              <w:t>икновении чрезвычайных ситуаций</w:t>
            </w:r>
            <w:r>
              <w:rPr>
                <w:sz w:val="20"/>
                <w:szCs w:val="20"/>
              </w:rPr>
              <w:t>;</w:t>
            </w:r>
          </w:p>
          <w:p w:rsidR="00F31BC6" w:rsidRDefault="006A7EE8">
            <w:pPr>
              <w:tabs>
                <w:tab w:val="left" w:pos="317"/>
              </w:tabs>
              <w:spacing w:line="204" w:lineRule="exact"/>
              <w:ind w:left="33"/>
              <w:contextualSpacing/>
              <w:jc w:val="both"/>
              <w:rPr>
                <w:sz w:val="20"/>
                <w:szCs w:val="20"/>
              </w:rPr>
            </w:pPr>
            <w:r>
              <w:rPr>
                <w:sz w:val="20"/>
                <w:szCs w:val="20"/>
              </w:rPr>
              <w:t>3)  осуществляют информирование населения о чрезвычайных ситуациях;</w:t>
            </w:r>
          </w:p>
          <w:p w:rsidR="00F31BC6" w:rsidRDefault="006A7EE8">
            <w:pPr>
              <w:tabs>
                <w:tab w:val="left" w:pos="317"/>
              </w:tabs>
              <w:spacing w:line="204" w:lineRule="exact"/>
              <w:ind w:left="33"/>
              <w:contextualSpacing/>
              <w:jc w:val="both"/>
              <w:rPr>
                <w:sz w:val="20"/>
                <w:szCs w:val="20"/>
              </w:rPr>
            </w:pPr>
            <w:r>
              <w:rPr>
                <w:sz w:val="20"/>
                <w:szCs w:val="20"/>
              </w:rPr>
              <w:t>4)  осуществляют финансирование мероприятий в области защиты населения и территорий от чрезвычайных ситуаций;</w:t>
            </w:r>
          </w:p>
          <w:p w:rsidR="00F31BC6" w:rsidRDefault="006A7EE8">
            <w:pPr>
              <w:tabs>
                <w:tab w:val="left" w:pos="317"/>
              </w:tabs>
              <w:spacing w:line="204" w:lineRule="exact"/>
              <w:ind w:left="33"/>
              <w:contextualSpacing/>
              <w:jc w:val="both"/>
              <w:rPr>
                <w:sz w:val="20"/>
                <w:szCs w:val="20"/>
              </w:rPr>
            </w:pPr>
            <w:r>
              <w:rPr>
                <w:sz w:val="20"/>
                <w:szCs w:val="20"/>
              </w:rPr>
              <w:t>5)  создают резервы финансовых и материальных ресурсов для ликвидации чрезвычайных ситуаций;</w:t>
            </w:r>
          </w:p>
          <w:p w:rsidR="00F31BC6" w:rsidRDefault="006A7EE8">
            <w:pPr>
              <w:tabs>
                <w:tab w:val="left" w:pos="317"/>
              </w:tabs>
              <w:spacing w:line="204" w:lineRule="exact"/>
              <w:ind w:left="33"/>
              <w:contextualSpacing/>
              <w:jc w:val="both"/>
              <w:rPr>
                <w:sz w:val="20"/>
                <w:szCs w:val="20"/>
              </w:rPr>
            </w:pPr>
            <w:r>
              <w:rPr>
                <w:sz w:val="20"/>
                <w:szCs w:val="20"/>
              </w:rPr>
              <w:t>6)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F31BC6" w:rsidRDefault="006A7EE8">
            <w:pPr>
              <w:tabs>
                <w:tab w:val="left" w:pos="317"/>
              </w:tabs>
              <w:spacing w:line="204" w:lineRule="exact"/>
              <w:ind w:left="33"/>
              <w:contextualSpacing/>
              <w:jc w:val="both"/>
              <w:rPr>
                <w:sz w:val="20"/>
                <w:szCs w:val="20"/>
              </w:rPr>
            </w:pPr>
            <w:r>
              <w:rPr>
                <w:sz w:val="20"/>
                <w:szCs w:val="20"/>
              </w:rPr>
              <w:t>7)  содействуют устойчивому функционированию организаций в чрезвычайных ситуациях;</w:t>
            </w:r>
          </w:p>
          <w:p w:rsidR="00F31BC6" w:rsidRDefault="006A7EE8">
            <w:pPr>
              <w:tabs>
                <w:tab w:val="left" w:pos="317"/>
              </w:tabs>
              <w:spacing w:line="204" w:lineRule="exact"/>
              <w:ind w:left="33"/>
              <w:contextualSpacing/>
              <w:jc w:val="both"/>
              <w:rPr>
                <w:sz w:val="20"/>
                <w:szCs w:val="20"/>
              </w:rPr>
            </w:pPr>
            <w:r>
              <w:rPr>
                <w:sz w:val="20"/>
                <w:szCs w:val="20"/>
              </w:rPr>
              <w:t>8)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(п.п. «и» п.2 ст.11);</w:t>
            </w:r>
          </w:p>
          <w:p w:rsidR="00F31BC6" w:rsidRDefault="006A7EE8">
            <w:pPr>
              <w:tabs>
                <w:tab w:val="left" w:pos="317"/>
              </w:tabs>
              <w:spacing w:line="204" w:lineRule="exact"/>
              <w:ind w:left="33"/>
              <w:contextualSpacing/>
              <w:jc w:val="both"/>
              <w:rPr>
                <w:sz w:val="20"/>
                <w:szCs w:val="20"/>
              </w:rPr>
            </w:pPr>
            <w:r>
              <w:rPr>
                <w:sz w:val="20"/>
                <w:szCs w:val="20"/>
              </w:rPr>
              <w:t>9)</w:t>
            </w:r>
            <w:r>
              <w:rPr>
                <w:sz w:val="20"/>
                <w:szCs w:val="20"/>
              </w:rPr>
              <w:tab/>
              <w:t>при введении режима повышенной готовности или чрезвычайной ситуации решением главы муниципального образования устанавливается местный уровень реагирования (пп. «б» п.3 ст.4.1);</w:t>
            </w:r>
          </w:p>
          <w:p w:rsidR="00F31BC6" w:rsidRDefault="006A7EE8">
            <w:pPr>
              <w:tabs>
                <w:tab w:val="left" w:pos="317"/>
              </w:tabs>
              <w:spacing w:line="204" w:lineRule="exact"/>
              <w:ind w:left="33"/>
              <w:contextualSpacing/>
              <w:jc w:val="both"/>
              <w:rPr>
                <w:sz w:val="20"/>
                <w:szCs w:val="20"/>
              </w:rPr>
            </w:pPr>
            <w:r>
              <w:rPr>
                <w:sz w:val="20"/>
                <w:szCs w:val="20"/>
              </w:rPr>
              <w:t>10) участвуют в создании, эксплуатации и развитии системы обеспечения вызова экстренных оперативных служб по единому номеру «112»;</w:t>
            </w:r>
          </w:p>
          <w:p w:rsidR="00F31BC6" w:rsidRDefault="006A7EE8">
            <w:pPr>
              <w:tabs>
                <w:tab w:val="left" w:pos="317"/>
              </w:tabs>
              <w:spacing w:line="204" w:lineRule="exact"/>
              <w:ind w:left="33"/>
              <w:contextualSpacing/>
              <w:jc w:val="both"/>
              <w:rPr>
                <w:sz w:val="20"/>
                <w:szCs w:val="20"/>
              </w:rPr>
            </w:pPr>
            <w:r>
              <w:rPr>
                <w:sz w:val="20"/>
                <w:szCs w:val="20"/>
              </w:rPr>
              <w:t>11) создают и поддерживают в постоянной готовности муниципальные системы оповещения и информирования населения о чрезвычайных ситуациях;</w:t>
            </w:r>
          </w:p>
          <w:p w:rsidR="00F31BC6" w:rsidRDefault="006A7EE8">
            <w:pPr>
              <w:tabs>
                <w:tab w:val="left" w:pos="317"/>
              </w:tabs>
              <w:spacing w:line="204" w:lineRule="exact"/>
              <w:ind w:left="33"/>
              <w:contextualSpacing/>
              <w:jc w:val="both"/>
              <w:rPr>
                <w:sz w:val="20"/>
                <w:szCs w:val="20"/>
              </w:rPr>
            </w:pPr>
            <w:r>
              <w:rPr>
                <w:sz w:val="20"/>
                <w:szCs w:val="20"/>
              </w:rPr>
              <w:t>12)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F31BC6" w:rsidRDefault="006A7EE8">
            <w:pPr>
              <w:spacing w:line="204" w:lineRule="exact"/>
              <w:ind w:left="33"/>
              <w:contextualSpacing/>
              <w:jc w:val="both"/>
              <w:rPr>
                <w:sz w:val="20"/>
                <w:szCs w:val="20"/>
              </w:rPr>
            </w:pPr>
            <w:r>
              <w:rPr>
                <w:sz w:val="20"/>
                <w:szCs w:val="20"/>
              </w:rPr>
              <w:t>Кроме того, в соответствии с п. 2.1 статьи 11 данного Федерального закона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F31BC6" w:rsidRDefault="006A7EE8">
            <w:pPr>
              <w:spacing w:line="204" w:lineRule="exact"/>
              <w:ind w:left="33"/>
              <w:contextualSpacing/>
              <w:jc w:val="both"/>
              <w:rPr>
                <w:sz w:val="20"/>
                <w:szCs w:val="20"/>
              </w:rPr>
            </w:pPr>
            <w:r>
              <w:rPr>
                <w:sz w:val="20"/>
                <w:szCs w:val="20"/>
              </w:rPr>
              <w:t>Органы местного самоуправления, на территориях которых сложились чрезвычайные ситуации, согласовывают границы зон чрезвычайных ситуаций, определяемые уполномоченными государственными органами (ст.5).</w:t>
            </w:r>
          </w:p>
          <w:p w:rsidR="00F31BC6" w:rsidRDefault="006A7EE8">
            <w:pPr>
              <w:spacing w:line="204" w:lineRule="exact"/>
              <w:ind w:left="33"/>
              <w:contextualSpacing/>
              <w:jc w:val="both"/>
              <w:rPr>
                <w:sz w:val="20"/>
                <w:szCs w:val="20"/>
              </w:rPr>
            </w:pPr>
            <w:r>
              <w:rPr>
                <w:sz w:val="20"/>
                <w:szCs w:val="20"/>
              </w:rPr>
              <w:t>6. В</w:t>
            </w:r>
            <w:r>
              <w:rPr>
                <w:bCs/>
                <w:sz w:val="20"/>
                <w:szCs w:val="20"/>
              </w:rPr>
              <w:t xml:space="preserve">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РФ» в области гражданской обороны, защиты населения и территорий от чрезвычайных </w:t>
            </w:r>
            <w:r>
              <w:rPr>
                <w:b/>
                <w:sz w:val="20"/>
                <w:szCs w:val="20"/>
              </w:rPr>
              <w:lastRenderedPageBreak/>
              <w:t>ситуаций, обеспечения пожарной безопасности и безопасности людей на водных объектах, утвержденными МЧС РФ,</w:t>
            </w:r>
            <w:r>
              <w:rPr>
                <w:sz w:val="20"/>
                <w:szCs w:val="20"/>
              </w:rPr>
              <w:t xml:space="preserve"> д</w:t>
            </w:r>
            <w:r>
              <w:rPr>
                <w:bCs/>
                <w:sz w:val="20"/>
                <w:szCs w:val="20"/>
              </w:rPr>
              <w:t xml:space="preserve">ля </w:t>
            </w:r>
            <w:r>
              <w:rPr>
                <w:sz w:val="20"/>
                <w:szCs w:val="20"/>
              </w:rPr>
              <w:t>реализации полномочий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органам местного самоуправления рекомендовано принять муниципальные правовые акты, предусматривающие:</w:t>
            </w:r>
          </w:p>
          <w:p w:rsidR="00F31BC6" w:rsidRDefault="006A7EE8" w:rsidP="00E32EF0">
            <w:pPr>
              <w:numPr>
                <w:ilvl w:val="0"/>
                <w:numId w:val="51"/>
              </w:numPr>
              <w:tabs>
                <w:tab w:val="clear" w:pos="1260"/>
                <w:tab w:val="num" w:pos="317"/>
              </w:tabs>
              <w:spacing w:line="204" w:lineRule="exact"/>
              <w:ind w:left="33" w:firstLine="0"/>
              <w:contextualSpacing/>
              <w:jc w:val="both"/>
              <w:rPr>
                <w:sz w:val="20"/>
                <w:szCs w:val="20"/>
              </w:rPr>
            </w:pPr>
            <w:r>
              <w:rPr>
                <w:sz w:val="20"/>
                <w:szCs w:val="20"/>
              </w:rPr>
              <w:t>создание и поддержание в состоянии постоянной готовности к использованию технических систем управления гражданской обороной, систем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F31BC6" w:rsidRDefault="006A7EE8" w:rsidP="00E32EF0">
            <w:pPr>
              <w:numPr>
                <w:ilvl w:val="0"/>
                <w:numId w:val="51"/>
              </w:numPr>
              <w:tabs>
                <w:tab w:val="clear" w:pos="1260"/>
                <w:tab w:val="num" w:pos="317"/>
              </w:tabs>
              <w:spacing w:line="204" w:lineRule="exact"/>
              <w:ind w:left="33" w:firstLine="0"/>
              <w:jc w:val="both"/>
              <w:rPr>
                <w:sz w:val="20"/>
                <w:szCs w:val="20"/>
              </w:rPr>
            </w:pPr>
            <w:r>
              <w:rPr>
                <w:sz w:val="20"/>
                <w:szCs w:val="20"/>
              </w:rPr>
              <w:t>определение ответственных должностных лиц по организации и осуществлению мероприятий по гражданской обороне;</w:t>
            </w:r>
          </w:p>
          <w:p w:rsidR="00F31BC6" w:rsidRDefault="006A7EE8" w:rsidP="00E32EF0">
            <w:pPr>
              <w:numPr>
                <w:ilvl w:val="0"/>
                <w:numId w:val="51"/>
              </w:numPr>
              <w:tabs>
                <w:tab w:val="clear" w:pos="1260"/>
                <w:tab w:val="num" w:pos="317"/>
              </w:tabs>
              <w:spacing w:line="204" w:lineRule="exact"/>
              <w:ind w:left="33" w:firstLine="0"/>
              <w:jc w:val="both"/>
              <w:rPr>
                <w:sz w:val="20"/>
                <w:szCs w:val="20"/>
              </w:rPr>
            </w:pPr>
            <w:r>
              <w:rPr>
                <w:sz w:val="20"/>
                <w:szCs w:val="20"/>
              </w:rPr>
              <w:t xml:space="preserve">создание курсов гражданской обороны, согласно </w:t>
            </w:r>
            <w:r>
              <w:rPr>
                <w:b/>
                <w:sz w:val="20"/>
                <w:szCs w:val="20"/>
              </w:rPr>
              <w:t>Постановлению Правительства Российской Федерации от 2 ноября 2000 г. № 841 «Об утверждении Положения об организации обучения населения в области гражданской обороны»</w:t>
            </w:r>
            <w:r>
              <w:rPr>
                <w:sz w:val="20"/>
                <w:szCs w:val="20"/>
              </w:rPr>
              <w:t xml:space="preserve"> (кроме сельских поселений);</w:t>
            </w:r>
          </w:p>
          <w:p w:rsidR="00F31BC6" w:rsidRDefault="006A7EE8" w:rsidP="00E32EF0">
            <w:pPr>
              <w:numPr>
                <w:ilvl w:val="0"/>
                <w:numId w:val="51"/>
              </w:numPr>
              <w:tabs>
                <w:tab w:val="clear" w:pos="1260"/>
                <w:tab w:val="num" w:pos="317"/>
              </w:tabs>
              <w:spacing w:line="204" w:lineRule="exact"/>
              <w:ind w:left="33" w:firstLine="0"/>
              <w:jc w:val="both"/>
              <w:rPr>
                <w:sz w:val="20"/>
                <w:szCs w:val="20"/>
              </w:rPr>
            </w:pPr>
            <w:r>
              <w:rPr>
                <w:sz w:val="20"/>
                <w:szCs w:val="20"/>
              </w:rPr>
              <w:t xml:space="preserve">утверждение порядка подготовки и обучения населения способам защиты от опасностей, возникающих при ведении </w:t>
            </w:r>
            <w:r w:rsidRPr="001B1763">
              <w:rPr>
                <w:sz w:val="20"/>
                <w:szCs w:val="20"/>
              </w:rPr>
              <w:t>военных действий или вследствие этих действий.</w:t>
            </w:r>
          </w:p>
          <w:p w:rsidR="00F31BC6" w:rsidRDefault="006A7EE8">
            <w:pPr>
              <w:tabs>
                <w:tab w:val="num" w:pos="33"/>
              </w:tabs>
              <w:spacing w:line="204" w:lineRule="exact"/>
              <w:ind w:left="33"/>
              <w:jc w:val="both"/>
              <w:rPr>
                <w:sz w:val="20"/>
                <w:szCs w:val="20"/>
              </w:rPr>
            </w:pPr>
            <w:r>
              <w:rPr>
                <w:sz w:val="20"/>
                <w:szCs w:val="20"/>
              </w:rPr>
              <w:t>Для городского округа необходимо принять правовые акты, предусматривающие создание и содержание в целях гражданской обороны запасов материально-технических, продовольственных, медицинских и иных средств.</w:t>
            </w:r>
          </w:p>
          <w:p w:rsidR="00F31BC6" w:rsidRDefault="006A7EE8">
            <w:pPr>
              <w:spacing w:line="204" w:lineRule="exact"/>
              <w:ind w:left="33"/>
              <w:jc w:val="both"/>
              <w:rPr>
                <w:sz w:val="20"/>
                <w:szCs w:val="20"/>
              </w:rPr>
            </w:pPr>
            <w:r>
              <w:rPr>
                <w:sz w:val="20"/>
                <w:szCs w:val="20"/>
              </w:rPr>
              <w:t>7. </w:t>
            </w:r>
            <w:r>
              <w:rPr>
                <w:bCs/>
                <w:sz w:val="20"/>
                <w:szCs w:val="20"/>
              </w:rPr>
              <w:t xml:space="preserve">Согласно части </w:t>
            </w:r>
            <w:r>
              <w:rPr>
                <w:sz w:val="20"/>
                <w:szCs w:val="20"/>
              </w:rPr>
              <w:t xml:space="preserve">7 Статьи 8 </w:t>
            </w:r>
            <w:r>
              <w:rPr>
                <w:b/>
                <w:sz w:val="20"/>
                <w:szCs w:val="20"/>
              </w:rPr>
              <w:t>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sz w:val="20"/>
                <w:szCs w:val="20"/>
              </w:rPr>
              <w:t xml:space="preserve">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по требованию потерпевших выдаются документы, подтверждающие факт нарушения условий жизнедеятельности на определенной территории. (Порядок установления факта нарушения условий жизнедеятельности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 и критерии, по которым устанавливается указанный факт, утверждаются в порядке, устанавливаемом Правительством Российской Федерации).</w:t>
            </w:r>
          </w:p>
          <w:p w:rsidR="00F31BC6" w:rsidRDefault="006A7EE8">
            <w:pPr>
              <w:spacing w:line="204" w:lineRule="exact"/>
              <w:ind w:left="33"/>
              <w:jc w:val="both"/>
              <w:outlineLvl w:val="1"/>
              <w:rPr>
                <w:sz w:val="20"/>
                <w:szCs w:val="20"/>
              </w:rPr>
            </w:pPr>
            <w:r>
              <w:rPr>
                <w:sz w:val="20"/>
                <w:szCs w:val="20"/>
              </w:rPr>
              <w:t>8. Согласно пункту 1 статьи 8</w:t>
            </w:r>
            <w:r>
              <w:t xml:space="preserve"> </w:t>
            </w:r>
            <w:r>
              <w:rPr>
                <w:b/>
                <w:sz w:val="20"/>
                <w:szCs w:val="20"/>
              </w:rPr>
              <w:t xml:space="preserve">Федерального закона от 12.02.1998 № 28-ФЗ «О гражданской обороне» </w:t>
            </w:r>
            <w:r>
              <w:rPr>
                <w:sz w:val="20"/>
                <w:szCs w:val="20"/>
              </w:rPr>
              <w:t xml:space="preserve">органы исполнительной </w:t>
            </w:r>
            <w:r w:rsidRPr="00EB2E85">
              <w:rPr>
                <w:sz w:val="20"/>
                <w:szCs w:val="20"/>
              </w:rPr>
              <w:t>власти субъектов Российской Федерации:</w:t>
            </w:r>
          </w:p>
          <w:p w:rsidR="00F31BC6" w:rsidRDefault="006A7EE8" w:rsidP="00E32EF0">
            <w:pPr>
              <w:numPr>
                <w:ilvl w:val="0"/>
                <w:numId w:val="97"/>
              </w:numPr>
              <w:spacing w:line="204" w:lineRule="exact"/>
              <w:ind w:left="33" w:firstLine="0"/>
              <w:jc w:val="both"/>
              <w:rPr>
                <w:sz w:val="20"/>
                <w:szCs w:val="20"/>
              </w:rPr>
            </w:pPr>
            <w:r>
              <w:rPr>
                <w:sz w:val="20"/>
                <w:szCs w:val="20"/>
              </w:rPr>
              <w:t>организуют проведение мероприятий по гражданской обороне, разрабатывают и реализовывают планы гражданской обороны и защиты населения;</w:t>
            </w:r>
          </w:p>
          <w:p w:rsidR="00F31BC6" w:rsidRDefault="006A7EE8" w:rsidP="00E32EF0">
            <w:pPr>
              <w:numPr>
                <w:ilvl w:val="0"/>
                <w:numId w:val="97"/>
              </w:numPr>
              <w:spacing w:line="204" w:lineRule="exact"/>
              <w:ind w:left="33" w:firstLine="0"/>
              <w:jc w:val="both"/>
              <w:rPr>
                <w:sz w:val="20"/>
                <w:szCs w:val="20"/>
              </w:rPr>
            </w:pPr>
            <w:r>
              <w:rPr>
                <w:sz w:val="20"/>
                <w:szCs w:val="20"/>
              </w:rPr>
              <w:t>в пределах своих полномочий создают и поддерживают в состоянии готовности силы и средства гражданской обороны;</w:t>
            </w:r>
          </w:p>
          <w:p w:rsidR="00F31BC6" w:rsidRDefault="006A7EE8" w:rsidP="00E32EF0">
            <w:pPr>
              <w:numPr>
                <w:ilvl w:val="0"/>
                <w:numId w:val="97"/>
              </w:numPr>
              <w:spacing w:line="204" w:lineRule="exact"/>
              <w:ind w:left="33" w:firstLine="0"/>
              <w:jc w:val="both"/>
              <w:rPr>
                <w:sz w:val="20"/>
                <w:szCs w:val="20"/>
              </w:rPr>
            </w:pPr>
            <w:r>
              <w:rPr>
                <w:sz w:val="20"/>
                <w:szCs w:val="20"/>
              </w:rPr>
              <w:t>организуют подготовку населения в области гражданской обороны;</w:t>
            </w:r>
          </w:p>
          <w:p w:rsidR="00F31BC6" w:rsidRDefault="006A7EE8" w:rsidP="001B1763">
            <w:pPr>
              <w:numPr>
                <w:ilvl w:val="0"/>
                <w:numId w:val="97"/>
              </w:numPr>
              <w:spacing w:line="204" w:lineRule="exact"/>
              <w:ind w:left="0" w:firstLine="0"/>
              <w:jc w:val="both"/>
              <w:rPr>
                <w:sz w:val="20"/>
                <w:szCs w:val="20"/>
              </w:rPr>
            </w:pPr>
            <w:r>
              <w:rPr>
                <w:sz w:val="20"/>
                <w:szCs w:val="20"/>
              </w:rPr>
              <w:t xml:space="preserve">создают и </w:t>
            </w:r>
            <w:r w:rsidR="001B1763" w:rsidRPr="001B1763">
              <w:rPr>
                <w:sz w:val="20"/>
                <w:szCs w:val="20"/>
              </w:rPr>
              <w:t>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p w:rsidR="00F31BC6" w:rsidRDefault="006A7EE8" w:rsidP="00E32EF0">
            <w:pPr>
              <w:numPr>
                <w:ilvl w:val="0"/>
                <w:numId w:val="97"/>
              </w:numPr>
              <w:spacing w:line="204" w:lineRule="exact"/>
              <w:ind w:left="33" w:firstLine="0"/>
              <w:jc w:val="both"/>
              <w:rPr>
                <w:sz w:val="20"/>
                <w:szCs w:val="20"/>
              </w:rPr>
            </w:pPr>
            <w:r>
              <w:rPr>
                <w:sz w:val="20"/>
                <w:szCs w:val="20"/>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F31BC6" w:rsidRDefault="006A7EE8" w:rsidP="00E32EF0">
            <w:pPr>
              <w:numPr>
                <w:ilvl w:val="0"/>
                <w:numId w:val="97"/>
              </w:numPr>
              <w:spacing w:line="204" w:lineRule="exact"/>
              <w:ind w:left="33" w:firstLine="0"/>
              <w:jc w:val="both"/>
              <w:rPr>
                <w:sz w:val="20"/>
                <w:szCs w:val="20"/>
              </w:rPr>
            </w:pPr>
            <w:r>
              <w:rPr>
                <w:sz w:val="20"/>
                <w:szCs w:val="20"/>
              </w:rPr>
              <w:t>планируют мероприятия по поддержанию устойчивого функционирования организаций в военное время;</w:t>
            </w:r>
          </w:p>
          <w:p w:rsidR="00F31BC6" w:rsidRDefault="006A7EE8" w:rsidP="00E32EF0">
            <w:pPr>
              <w:numPr>
                <w:ilvl w:val="0"/>
                <w:numId w:val="97"/>
              </w:numPr>
              <w:spacing w:line="204" w:lineRule="exact"/>
              <w:ind w:left="33" w:firstLine="0"/>
              <w:jc w:val="both"/>
              <w:rPr>
                <w:sz w:val="20"/>
                <w:szCs w:val="20"/>
              </w:rPr>
            </w:pPr>
            <w:r>
              <w:rPr>
                <w:sz w:val="20"/>
                <w:szCs w:val="20"/>
              </w:rPr>
              <w:t>создают и содержат в целях гражданской обороны запасы материально-технических, продовольственных, медицинских и иных средств;</w:t>
            </w:r>
          </w:p>
          <w:p w:rsidR="00F31BC6" w:rsidRDefault="006A7EE8" w:rsidP="00E32EF0">
            <w:pPr>
              <w:numPr>
                <w:ilvl w:val="0"/>
                <w:numId w:val="97"/>
              </w:numPr>
              <w:spacing w:line="204" w:lineRule="exact"/>
              <w:ind w:left="33" w:firstLine="0"/>
              <w:jc w:val="both"/>
              <w:rPr>
                <w:sz w:val="20"/>
                <w:szCs w:val="20"/>
              </w:rPr>
            </w:pPr>
            <w:r>
              <w:rPr>
                <w:sz w:val="20"/>
                <w:szCs w:val="20"/>
              </w:rPr>
              <w:t xml:space="preserve">обеспечивают </w:t>
            </w:r>
            <w:r w:rsidR="001B1763">
              <w:rPr>
                <w:sz w:val="20"/>
                <w:szCs w:val="20"/>
              </w:rPr>
              <w:t xml:space="preserve">и осуществляют </w:t>
            </w:r>
            <w:r>
              <w:rPr>
                <w:sz w:val="20"/>
                <w:szCs w:val="20"/>
              </w:rPr>
              <w:t xml:space="preserve">своевременное оповещение </w:t>
            </w:r>
            <w:r w:rsidR="001B1763">
              <w:rPr>
                <w:sz w:val="20"/>
                <w:szCs w:val="20"/>
              </w:rPr>
              <w:t>населения</w:t>
            </w:r>
            <w:r>
              <w:rPr>
                <w:sz w:val="20"/>
                <w:szCs w:val="20"/>
              </w:rPr>
              <w:t>;</w:t>
            </w:r>
          </w:p>
          <w:p w:rsidR="00F31BC6" w:rsidRDefault="006A7EE8" w:rsidP="00E32EF0">
            <w:pPr>
              <w:numPr>
                <w:ilvl w:val="0"/>
                <w:numId w:val="97"/>
              </w:numPr>
              <w:spacing w:line="204" w:lineRule="exact"/>
              <w:ind w:left="33" w:firstLine="0"/>
              <w:jc w:val="both"/>
              <w:rPr>
                <w:sz w:val="20"/>
                <w:szCs w:val="20"/>
              </w:rPr>
            </w:pPr>
            <w:r>
              <w:rPr>
                <w:sz w:val="20"/>
                <w:szCs w:val="20"/>
              </w:rPr>
              <w:t>определяют перечень организаций, обеспечивающих выполнение мероприятий регионального уровня по гражданской обороне.</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23) организация и осуществление мероприятий по территориальной обороне и гражданской обороне, защите населения и территории </w:t>
            </w:r>
            <w:r>
              <w:rPr>
                <w:sz w:val="20"/>
                <w:szCs w:val="20"/>
              </w:rPr>
              <w:lastRenderedPageBreak/>
              <w:t>поселения от чрезвычайных ситуаций природного и техногенного характера;</w:t>
            </w:r>
          </w:p>
          <w:p w:rsidR="00F31BC6" w:rsidRDefault="006A7EE8">
            <w:pPr>
              <w:tabs>
                <w:tab w:val="left" w:pos="227"/>
              </w:tabs>
              <w:spacing w:line="204" w:lineRule="exact"/>
              <w:ind w:firstLine="77"/>
              <w:jc w:val="both"/>
              <w:rPr>
                <w:sz w:val="20"/>
                <w:szCs w:val="20"/>
              </w:rPr>
            </w:pPr>
            <w:r>
              <w:rPr>
                <w:i/>
                <w:sz w:val="20"/>
                <w:szCs w:val="20"/>
              </w:rPr>
              <w:t xml:space="preserve">*из перечня вопросов местного значения сельского поселения исключен (Закон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w:t>
            </w:r>
            <w:r>
              <w:rPr>
                <w:i/>
                <w:sz w:val="20"/>
                <w:szCs w:val="20"/>
              </w:rPr>
              <w:lastRenderedPageBreak/>
              <w:t>новосибирской области»)</w:t>
            </w:r>
          </w:p>
        </w:tc>
        <w:tc>
          <w:tcPr>
            <w:tcW w:w="1843" w:type="dxa"/>
            <w:gridSpan w:val="3"/>
          </w:tcPr>
          <w:p w:rsidR="00F31BC6" w:rsidRDefault="006A7EE8">
            <w:pPr>
              <w:spacing w:line="204" w:lineRule="exact"/>
              <w:ind w:firstLine="77"/>
              <w:jc w:val="both"/>
              <w:rPr>
                <w:sz w:val="20"/>
                <w:szCs w:val="20"/>
              </w:rPr>
            </w:pPr>
            <w:r>
              <w:rPr>
                <w:sz w:val="20"/>
                <w:szCs w:val="20"/>
              </w:rPr>
              <w:lastRenderedPageBreak/>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w:t>
            </w:r>
            <w:r>
              <w:rPr>
                <w:sz w:val="20"/>
                <w:szCs w:val="20"/>
              </w:rPr>
              <w:lastRenderedPageBreak/>
              <w:t>техногенного характера;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lastRenderedPageBreak/>
              <w:t xml:space="preserve">28) организация и осуществление мероприятий по территориальной обороне и гражданской обороне, защите населения и территории </w:t>
            </w:r>
            <w:r>
              <w:rPr>
                <w:sz w:val="20"/>
                <w:szCs w:val="20"/>
              </w:rPr>
              <w:lastRenderedPageBreak/>
              <w:t>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10772" w:type="dxa"/>
            <w:vMerge/>
          </w:tcPr>
          <w:p w:rsidR="00F31BC6" w:rsidRDefault="00F31BC6">
            <w:pPr>
              <w:spacing w:line="204" w:lineRule="exact"/>
              <w:ind w:left="33"/>
              <w:jc w:val="both"/>
              <w:rPr>
                <w:sz w:val="20"/>
                <w:szCs w:val="20"/>
              </w:rPr>
            </w:pPr>
          </w:p>
        </w:tc>
      </w:tr>
      <w:tr w:rsidR="00F31BC6">
        <w:tc>
          <w:tcPr>
            <w:tcW w:w="4679" w:type="dxa"/>
            <w:gridSpan w:val="6"/>
          </w:tcPr>
          <w:p w:rsidR="00F31BC6" w:rsidRDefault="006A7EE8">
            <w:pPr>
              <w:pStyle w:val="1"/>
              <w:spacing w:line="204" w:lineRule="exact"/>
            </w:pPr>
            <w:bookmarkStart w:id="112" w:name="_Toc278187055"/>
            <w:bookmarkStart w:id="113" w:name="_Toc305752085"/>
            <w:bookmarkStart w:id="114" w:name="_Toc305752369"/>
            <w:bookmarkStart w:id="115" w:name="_Toc305752654"/>
            <w:bookmarkStart w:id="116" w:name="_Toc305753078"/>
            <w:bookmarkStart w:id="117" w:name="_Toc305756326"/>
            <w:bookmarkStart w:id="118" w:name="_Toc305757771"/>
            <w:bookmarkStart w:id="119" w:name="_Toc306286702"/>
            <w:bookmarkStart w:id="120" w:name="_Toc306286784"/>
            <w:bookmarkStart w:id="121" w:name="_Toc306287096"/>
            <w:bookmarkStart w:id="122" w:name="_Toc306287221"/>
            <w:bookmarkStart w:id="123" w:name="_Toc306951681"/>
            <w:r>
              <w:lastRenderedPageBreak/>
              <w:t>Вопрос местного значения в сфере</w:t>
            </w:r>
          </w:p>
          <w:p w:rsidR="00F31BC6" w:rsidRDefault="006A7EE8">
            <w:pPr>
              <w:pStyle w:val="1"/>
              <w:spacing w:line="204" w:lineRule="exact"/>
            </w:pPr>
            <w:r>
              <w:t>обеспечения пожарной безопасности</w:t>
            </w:r>
            <w:bookmarkEnd w:id="112"/>
            <w:bookmarkEnd w:id="113"/>
            <w:bookmarkEnd w:id="114"/>
            <w:bookmarkEnd w:id="115"/>
            <w:bookmarkEnd w:id="116"/>
            <w:bookmarkEnd w:id="117"/>
            <w:bookmarkEnd w:id="118"/>
            <w:bookmarkEnd w:id="119"/>
            <w:bookmarkEnd w:id="120"/>
            <w:bookmarkEnd w:id="121"/>
            <w:bookmarkEnd w:id="122"/>
            <w:bookmarkEnd w:id="123"/>
          </w:p>
        </w:tc>
        <w:tc>
          <w:tcPr>
            <w:tcW w:w="10772" w:type="dxa"/>
            <w:vMerge w:val="restart"/>
          </w:tcPr>
          <w:p w:rsidR="00F31BC6" w:rsidRDefault="006A7EE8">
            <w:pPr>
              <w:spacing w:line="204" w:lineRule="exact"/>
              <w:ind w:left="317" w:hanging="284"/>
              <w:jc w:val="both"/>
              <w:rPr>
                <w:sz w:val="20"/>
                <w:szCs w:val="20"/>
              </w:rPr>
            </w:pPr>
            <w:r>
              <w:rPr>
                <w:sz w:val="20"/>
                <w:szCs w:val="20"/>
              </w:rPr>
              <w:t xml:space="preserve">1. В соответствии с </w:t>
            </w:r>
            <w:r>
              <w:rPr>
                <w:b/>
                <w:sz w:val="20"/>
                <w:szCs w:val="20"/>
              </w:rPr>
              <w:t>Федеральным законом от 21 декабря 1994 года № 69-ФЗ «О пожарной безопасности»</w:t>
            </w:r>
            <w:r>
              <w:rPr>
                <w:sz w:val="20"/>
                <w:szCs w:val="20"/>
              </w:rPr>
              <w:t xml:space="preserve"> органы местного самоуправления принимают муниципальные правовые акты:</w:t>
            </w:r>
          </w:p>
          <w:p w:rsidR="00F31BC6" w:rsidRDefault="006A7EE8">
            <w:pPr>
              <w:numPr>
                <w:ilvl w:val="0"/>
                <w:numId w:val="40"/>
              </w:numPr>
              <w:tabs>
                <w:tab w:val="clear" w:pos="720"/>
                <w:tab w:val="left" w:pos="432"/>
              </w:tabs>
              <w:spacing w:line="204" w:lineRule="exact"/>
              <w:ind w:left="317" w:hanging="284"/>
              <w:jc w:val="both"/>
              <w:rPr>
                <w:sz w:val="20"/>
                <w:szCs w:val="20"/>
              </w:rPr>
            </w:pPr>
            <w:r>
              <w:rPr>
                <w:sz w:val="20"/>
                <w:szCs w:val="20"/>
              </w:rPr>
              <w:t>о ц</w:t>
            </w:r>
            <w:r>
              <w:rPr>
                <w:bCs/>
                <w:sz w:val="20"/>
                <w:szCs w:val="20"/>
              </w:rPr>
              <w:t>елях, задачах, порядке создания и организации деятельности</w:t>
            </w:r>
            <w:r>
              <w:rPr>
                <w:b/>
                <w:bCs/>
                <w:sz w:val="20"/>
                <w:szCs w:val="20"/>
              </w:rPr>
              <w:t xml:space="preserve"> </w:t>
            </w:r>
            <w:r>
              <w:rPr>
                <w:sz w:val="20"/>
                <w:szCs w:val="20"/>
              </w:rPr>
              <w:t>муниципальной пожарной охраны, порядке ее взаимодействия с другими видами пожарной охраны (ст.11.1);</w:t>
            </w:r>
          </w:p>
          <w:p w:rsidR="00F31BC6" w:rsidRDefault="006A7EE8">
            <w:pPr>
              <w:numPr>
                <w:ilvl w:val="0"/>
                <w:numId w:val="40"/>
              </w:numPr>
              <w:tabs>
                <w:tab w:val="clear" w:pos="720"/>
                <w:tab w:val="left" w:pos="432"/>
              </w:tabs>
              <w:spacing w:line="204" w:lineRule="exact"/>
              <w:ind w:left="317" w:hanging="284"/>
              <w:jc w:val="both"/>
              <w:rPr>
                <w:sz w:val="20"/>
                <w:szCs w:val="20"/>
              </w:rPr>
            </w:pPr>
            <w:r>
              <w:rPr>
                <w:sz w:val="20"/>
                <w:szCs w:val="20"/>
              </w:rPr>
              <w:lastRenderedPageBreak/>
              <w:t>о мерах пожарной безопасности на территориях населенных пунктов (ч.5 ст.21);</w:t>
            </w:r>
          </w:p>
          <w:p w:rsidR="00F31BC6" w:rsidRDefault="006A7EE8" w:rsidP="00A501CF">
            <w:pPr>
              <w:numPr>
                <w:ilvl w:val="0"/>
                <w:numId w:val="40"/>
              </w:numPr>
              <w:tabs>
                <w:tab w:val="clear" w:pos="720"/>
                <w:tab w:val="num" w:pos="39"/>
                <w:tab w:val="left" w:pos="432"/>
              </w:tabs>
              <w:spacing w:line="204" w:lineRule="exact"/>
              <w:ind w:left="322" w:hanging="283"/>
              <w:jc w:val="both"/>
              <w:rPr>
                <w:sz w:val="20"/>
                <w:szCs w:val="20"/>
              </w:rPr>
            </w:pPr>
            <w:r>
              <w:rPr>
                <w:sz w:val="20"/>
                <w:szCs w:val="20"/>
              </w:rPr>
              <w:t xml:space="preserve">по вопросам </w:t>
            </w:r>
            <w:r w:rsidR="00A501CF" w:rsidRPr="00A501CF">
              <w:rPr>
                <w:sz w:val="20"/>
                <w:szCs w:val="20"/>
              </w:rPr>
              <w:t xml:space="preserve">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w:t>
            </w:r>
            <w:r>
              <w:rPr>
                <w:sz w:val="20"/>
                <w:szCs w:val="20"/>
              </w:rPr>
              <w:t>(нормативный акт) (ч.3 ст.19).</w:t>
            </w:r>
          </w:p>
          <w:p w:rsidR="00F31BC6" w:rsidRDefault="006A7EE8">
            <w:pPr>
              <w:spacing w:line="204" w:lineRule="exact"/>
              <w:ind w:left="317" w:hanging="284"/>
              <w:jc w:val="both"/>
              <w:rPr>
                <w:sz w:val="20"/>
                <w:szCs w:val="20"/>
              </w:rPr>
            </w:pPr>
            <w:r>
              <w:rPr>
                <w:sz w:val="20"/>
                <w:szCs w:val="20"/>
              </w:rPr>
              <w:t>К полномочиям органов местного самоуправления относятся:</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(ст.19);</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включение мероприятий по обеспечению пожарной безопасности в планы, схемы и программы развития территорий поселений</w:t>
            </w:r>
            <w:r w:rsidR="003F1CE7">
              <w:rPr>
                <w:sz w:val="20"/>
                <w:szCs w:val="20"/>
              </w:rPr>
              <w:t>, муниципальных</w:t>
            </w:r>
            <w:r>
              <w:rPr>
                <w:sz w:val="20"/>
                <w:szCs w:val="20"/>
              </w:rPr>
              <w:t xml:space="preserve"> и городских округов (ст.19);</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 (ст.19);</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установление особого противопожарного режима в случае повышения пожарной опасности (ст.19, ст.30);</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осуществление противопожарной пропаганды (ч.1 ст.25);</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осуществление ведения учета пожаров и их последствий в порядке, установленном на федеральном уровне (ч.4 ст.27);</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информирование населения о принятых решениях по обеспечению пожарной безопасности и содействие распространению пожарно-технических знаний (ч.5 ст.26).</w:t>
            </w:r>
          </w:p>
          <w:p w:rsidR="00F31BC6" w:rsidRDefault="006A7EE8">
            <w:pPr>
              <w:spacing w:line="204" w:lineRule="exact"/>
              <w:jc w:val="both"/>
              <w:rPr>
                <w:sz w:val="20"/>
                <w:szCs w:val="20"/>
              </w:rPr>
            </w:pPr>
            <w:r>
              <w:rPr>
                <w:sz w:val="20"/>
                <w:szCs w:val="20"/>
              </w:rPr>
              <w:t>Кроме того, 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оснащение территорий общего пользования первичными средствами тушения пожаров и противопожарным инвентарем;</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организация и принятие мер по оповещению населения и подразделений Государственной противопожарной службы о пожаре;</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принятие мер по локализации пожара и спасению людей и имущества до прибытия подразделений Государственной противопожарной службы;</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установление особого противопожарного режима в случае повышения пожарной опасности.</w:t>
            </w:r>
          </w:p>
          <w:p w:rsidR="00F31BC6" w:rsidRDefault="006A7EE8">
            <w:pPr>
              <w:spacing w:line="204" w:lineRule="exact"/>
              <w:ind w:left="317" w:hanging="284"/>
              <w:jc w:val="both"/>
              <w:rPr>
                <w:sz w:val="20"/>
                <w:szCs w:val="20"/>
              </w:rPr>
            </w:pPr>
            <w:r>
              <w:rPr>
                <w:sz w:val="20"/>
                <w:szCs w:val="20"/>
              </w:rPr>
              <w:t>Органы местного самоуправления также могут принять муниципальные правовые акты об установлении дополнительных гарантий правовой и социальной защиты личного состава Государственной противопожарной службы (ч.9 ст.8);</w:t>
            </w:r>
          </w:p>
          <w:p w:rsidR="00F31BC6" w:rsidRDefault="006A7EE8">
            <w:pPr>
              <w:spacing w:line="204" w:lineRule="exact"/>
              <w:ind w:left="317" w:hanging="284"/>
              <w:jc w:val="both"/>
              <w:rPr>
                <w:b/>
                <w:sz w:val="20"/>
                <w:szCs w:val="20"/>
              </w:rPr>
            </w:pPr>
            <w:r>
              <w:rPr>
                <w:sz w:val="20"/>
                <w:szCs w:val="20"/>
              </w:rPr>
              <w:t>2</w:t>
            </w:r>
            <w:r>
              <w:rPr>
                <w:b/>
                <w:sz w:val="20"/>
                <w:szCs w:val="20"/>
              </w:rPr>
              <w:t>. Федеральный закон от 6 мая 2011 года № 100-ФЗ «О добровольной пожарной охране»</w:t>
            </w:r>
            <w:r>
              <w:rPr>
                <w:sz w:val="20"/>
                <w:szCs w:val="20"/>
              </w:rPr>
              <w:t xml:space="preserve"> органы государственной власти и органы местного самоуправления:</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 (ст.5);</w:t>
            </w:r>
          </w:p>
          <w:p w:rsidR="00F31BC6" w:rsidRDefault="006A7EE8" w:rsidP="000F5033">
            <w:pPr>
              <w:numPr>
                <w:ilvl w:val="0"/>
                <w:numId w:val="3"/>
              </w:numPr>
              <w:tabs>
                <w:tab w:val="clear" w:pos="1260"/>
                <w:tab w:val="num" w:pos="322"/>
              </w:tabs>
              <w:spacing w:line="204" w:lineRule="exact"/>
              <w:ind w:left="322" w:hanging="283"/>
              <w:jc w:val="both"/>
              <w:rPr>
                <w:sz w:val="20"/>
                <w:szCs w:val="20"/>
              </w:rPr>
            </w:pPr>
            <w:r>
              <w:rPr>
                <w:sz w:val="20"/>
                <w:szCs w:val="20"/>
              </w:rPr>
              <w:t xml:space="preserve">вправе оказывать поддержку в финансовом и материально-техническом обеспечении деятельности добровольной пожарной охраны за счет собственных средств, взносов и пожертвований, </w:t>
            </w:r>
            <w:r w:rsidR="000F5033" w:rsidRPr="000F5033">
              <w:rPr>
                <w:sz w:val="20"/>
                <w:szCs w:val="20"/>
              </w:rPr>
              <w:t>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r>
              <w:rPr>
                <w:sz w:val="20"/>
                <w:szCs w:val="20"/>
              </w:rPr>
              <w:t xml:space="preserve"> (ст.11);</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 xml:space="preserve">вправе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w:t>
            </w:r>
            <w:r>
              <w:rPr>
                <w:sz w:val="20"/>
                <w:szCs w:val="20"/>
              </w:rPr>
              <w:lastRenderedPageBreak/>
              <w:t>охраны (ч.2 ст.12);</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могут осуществлять материальное стимулирование деятельности добровольных пожарных (ч.3 ст.16);</w:t>
            </w:r>
          </w:p>
          <w:p w:rsidR="000F5033" w:rsidRDefault="006A7EE8" w:rsidP="000F5033">
            <w:pPr>
              <w:numPr>
                <w:ilvl w:val="0"/>
                <w:numId w:val="3"/>
              </w:numPr>
              <w:tabs>
                <w:tab w:val="clear" w:pos="1260"/>
                <w:tab w:val="num" w:pos="318"/>
              </w:tabs>
              <w:spacing w:line="204" w:lineRule="exact"/>
              <w:ind w:left="318" w:hanging="283"/>
              <w:jc w:val="both"/>
              <w:rPr>
                <w:sz w:val="20"/>
                <w:szCs w:val="20"/>
              </w:rPr>
            </w:pPr>
            <w:r>
              <w:rPr>
                <w:sz w:val="20"/>
                <w:szCs w:val="20"/>
              </w:rPr>
              <w:t>могут осуществлять личное страхование добровольных пожарных территориальных подразделений добровольной пожарной охраны (если привлекают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на период исполнения ими обязанностей добровольного пожарного</w:t>
            </w:r>
            <w:r w:rsidR="000F5033">
              <w:rPr>
                <w:sz w:val="20"/>
                <w:szCs w:val="20"/>
              </w:rPr>
              <w:t xml:space="preserve"> </w:t>
            </w:r>
            <w:r w:rsidR="000F5033" w:rsidRPr="000F5033">
              <w:rPr>
                <w:sz w:val="20"/>
                <w:szCs w:val="20"/>
              </w:rPr>
              <w:t>(ст.17)</w:t>
            </w:r>
            <w:r w:rsidR="000F5033">
              <w:rPr>
                <w:sz w:val="20"/>
                <w:szCs w:val="20"/>
              </w:rPr>
              <w:t>;</w:t>
            </w:r>
          </w:p>
          <w:p w:rsidR="00F31BC6" w:rsidRDefault="000F5033" w:rsidP="000F5033">
            <w:pPr>
              <w:numPr>
                <w:ilvl w:val="0"/>
                <w:numId w:val="3"/>
              </w:numPr>
              <w:tabs>
                <w:tab w:val="clear" w:pos="1260"/>
                <w:tab w:val="num" w:pos="35"/>
              </w:tabs>
              <w:spacing w:line="204" w:lineRule="exact"/>
              <w:ind w:left="318" w:hanging="283"/>
              <w:jc w:val="both"/>
              <w:rPr>
                <w:sz w:val="20"/>
                <w:szCs w:val="20"/>
              </w:rPr>
            </w:pPr>
            <w:r w:rsidRPr="000F5033">
              <w:rPr>
                <w:sz w:val="20"/>
                <w:szCs w:val="20"/>
              </w:rPr>
              <w:t>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w:t>
            </w:r>
            <w:r>
              <w:rPr>
                <w:sz w:val="20"/>
                <w:szCs w:val="20"/>
              </w:rPr>
              <w:t>х товаров или услуг</w:t>
            </w:r>
            <w:r w:rsidR="006A7EE8">
              <w:rPr>
                <w:sz w:val="20"/>
                <w:szCs w:val="20"/>
              </w:rPr>
              <w:t xml:space="preserve"> (ст.17);</w:t>
            </w:r>
          </w:p>
          <w:p w:rsidR="00F31BC6" w:rsidRDefault="006A7EE8">
            <w:pPr>
              <w:numPr>
                <w:ilvl w:val="0"/>
                <w:numId w:val="3"/>
              </w:numPr>
              <w:tabs>
                <w:tab w:val="clear" w:pos="1260"/>
                <w:tab w:val="num" w:pos="317"/>
              </w:tabs>
              <w:spacing w:line="204" w:lineRule="exact"/>
              <w:ind w:left="317" w:hanging="284"/>
              <w:jc w:val="both"/>
              <w:rPr>
                <w:sz w:val="20"/>
                <w:szCs w:val="20"/>
              </w:rPr>
            </w:pPr>
            <w:r>
              <w:rPr>
                <w:sz w:val="20"/>
                <w:szCs w:val="20"/>
              </w:rPr>
              <w:t>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(ст.19).</w:t>
            </w:r>
          </w:p>
          <w:p w:rsidR="00F31BC6" w:rsidRDefault="006A7EE8">
            <w:pPr>
              <w:widowControl w:val="0"/>
              <w:spacing w:line="204" w:lineRule="exact"/>
              <w:ind w:left="33"/>
              <w:jc w:val="both"/>
              <w:rPr>
                <w:rFonts w:eastAsia="Calibri"/>
                <w:b/>
                <w:sz w:val="20"/>
                <w:szCs w:val="20"/>
                <w:lang w:eastAsia="en-US"/>
              </w:rPr>
            </w:pPr>
            <w:r>
              <w:rPr>
                <w:sz w:val="20"/>
                <w:szCs w:val="20"/>
              </w:rPr>
              <w:t>3.</w:t>
            </w:r>
            <w:r>
              <w:rPr>
                <w:rFonts w:eastAsia="Calibri"/>
                <w:b/>
                <w:sz w:val="20"/>
                <w:szCs w:val="20"/>
                <w:lang w:eastAsia="en-US"/>
              </w:rPr>
              <w:t> </w:t>
            </w:r>
            <w:r>
              <w:rPr>
                <w:rFonts w:eastAsia="Calibri"/>
                <w:sz w:val="20"/>
                <w:szCs w:val="20"/>
                <w:lang w:eastAsia="en-US"/>
              </w:rPr>
              <w:t>В соответствии со статьей 9</w:t>
            </w:r>
            <w:r>
              <w:rPr>
                <w:rFonts w:eastAsia="Calibri"/>
                <w:b/>
                <w:sz w:val="20"/>
                <w:szCs w:val="20"/>
                <w:lang w:eastAsia="en-US"/>
              </w:rPr>
              <w:t xml:space="preserve">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w:t>
            </w:r>
            <w:r>
              <w:rPr>
                <w:rFonts w:eastAsia="Calibri"/>
                <w:sz w:val="20"/>
                <w:szCs w:val="20"/>
                <w:lang w:eastAsia="en-US"/>
              </w:rPr>
              <w:t>органы местного самоуправления поселений</w:t>
            </w:r>
            <w:r w:rsidR="000F5033">
              <w:rPr>
                <w:rFonts w:eastAsia="Calibri"/>
                <w:sz w:val="20"/>
                <w:szCs w:val="20"/>
                <w:lang w:eastAsia="en-US"/>
              </w:rPr>
              <w:t>,</w:t>
            </w:r>
            <w:r w:rsidR="000453B3">
              <w:rPr>
                <w:rFonts w:eastAsia="Calibri"/>
                <w:sz w:val="20"/>
                <w:szCs w:val="20"/>
                <w:lang w:eastAsia="en-US"/>
              </w:rPr>
              <w:t xml:space="preserve"> муниципальных</w:t>
            </w:r>
            <w:r>
              <w:rPr>
                <w:rFonts w:eastAsia="Calibri"/>
                <w:sz w:val="20"/>
                <w:szCs w:val="20"/>
                <w:lang w:eastAsia="en-US"/>
              </w:rPr>
              <w:t xml:space="preserve"> и городских округов осуществляют обеспечение первичных мер пожарной безопасности в границах поселений и городских округов.</w:t>
            </w:r>
          </w:p>
          <w:p w:rsidR="00F31BC6" w:rsidRDefault="006A7EE8">
            <w:pPr>
              <w:spacing w:line="204" w:lineRule="exact"/>
              <w:ind w:left="33"/>
              <w:jc w:val="both"/>
              <w:rPr>
                <w:sz w:val="20"/>
                <w:szCs w:val="20"/>
              </w:rPr>
            </w:pPr>
            <w:r>
              <w:rPr>
                <w:sz w:val="20"/>
                <w:szCs w:val="20"/>
              </w:rPr>
              <w:t xml:space="preserve">4. В соответствии со статьей 63 </w:t>
            </w:r>
            <w:r>
              <w:rPr>
                <w:b/>
                <w:sz w:val="20"/>
                <w:szCs w:val="20"/>
              </w:rPr>
              <w:t xml:space="preserve">Федерального закона от 22 июля 2008 года № 123-ФЗ «Технический регламент о требованиях пожарной безопасности» </w:t>
            </w:r>
            <w:r>
              <w:rPr>
                <w:sz w:val="20"/>
                <w:szCs w:val="20"/>
              </w:rPr>
              <w:t>органы местного самоуправления обеспечивают первичные меры пожарной безопасности, которые включают в себя:</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решение вопросов организационно-правового, финансового, материально-технического обеспечения пожарной безопасности муниципального образования;</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разработку и организацию выполнения муниципальных целевых программ по вопросам обеспечения пожарной безопасности;</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обеспечение беспрепятственного проезда пожарной техники к месту пожара;</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обеспечение связи и оповещения населения о пожаре;</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 xml:space="preserve">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(по данному вопросу см. также </w:t>
            </w:r>
            <w:r>
              <w:rPr>
                <w:b/>
                <w:sz w:val="20"/>
                <w:szCs w:val="20"/>
              </w:rPr>
              <w:t>Постановление Губернатора Новосибирской области от 04.08.2008 г. № 303 «Об утверждении Порядка организации и проведения обучения населения мерам пожарной безопасности на территории Новосибирской области»</w:t>
            </w:r>
            <w:r>
              <w:rPr>
                <w:sz w:val="20"/>
                <w:szCs w:val="20"/>
              </w:rPr>
              <w:t>, которым утверждена форма журнала учета проведения противопожарного инструктажа граждан);</w:t>
            </w:r>
          </w:p>
          <w:p w:rsidR="00F31BC6" w:rsidRDefault="006A7EE8">
            <w:pPr>
              <w:numPr>
                <w:ilvl w:val="2"/>
                <w:numId w:val="9"/>
              </w:numPr>
              <w:tabs>
                <w:tab w:val="clear" w:pos="2547"/>
                <w:tab w:val="num" w:pos="317"/>
              </w:tabs>
              <w:spacing w:line="204" w:lineRule="exact"/>
              <w:ind w:left="317" w:hanging="284"/>
              <w:jc w:val="both"/>
              <w:rPr>
                <w:sz w:val="20"/>
                <w:szCs w:val="20"/>
              </w:rPr>
            </w:pPr>
            <w:r>
              <w:rPr>
                <w:sz w:val="20"/>
                <w:szCs w:val="20"/>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31BC6" w:rsidRDefault="006A7EE8">
            <w:pPr>
              <w:spacing w:line="204" w:lineRule="exact"/>
              <w:ind w:left="33"/>
              <w:jc w:val="both"/>
              <w:rPr>
                <w:sz w:val="20"/>
                <w:szCs w:val="20"/>
              </w:rPr>
            </w:pPr>
            <w:r>
              <w:rPr>
                <w:sz w:val="20"/>
                <w:szCs w:val="20"/>
              </w:rPr>
              <w:t xml:space="preserve">5. В соответствии </w:t>
            </w:r>
            <w:r>
              <w:rPr>
                <w:b/>
                <w:sz w:val="20"/>
                <w:szCs w:val="20"/>
              </w:rPr>
              <w:t xml:space="preserve">с Правилами пожарной безопасности в лесах, утвержденными Постановлением Правительства РФ от </w:t>
            </w:r>
            <w:r w:rsidR="00FC174A">
              <w:rPr>
                <w:b/>
                <w:sz w:val="20"/>
                <w:szCs w:val="20"/>
              </w:rPr>
              <w:t>7 октября 2020 года №</w:t>
            </w:r>
            <w:r w:rsidR="00FC174A" w:rsidRPr="00FC174A">
              <w:rPr>
                <w:b/>
                <w:sz w:val="20"/>
                <w:szCs w:val="20"/>
              </w:rPr>
              <w:t xml:space="preserve"> 1614</w:t>
            </w:r>
            <w:r>
              <w:rPr>
                <w:b/>
                <w:sz w:val="20"/>
                <w:szCs w:val="20"/>
              </w:rPr>
              <w:t xml:space="preserve">, </w:t>
            </w:r>
            <w:r>
              <w:rPr>
                <w:sz w:val="20"/>
                <w:szCs w:val="20"/>
              </w:rPr>
              <w:t xml:space="preserve">органы местного самоуправления в отношении лесов, расположенных на землях, находящихся в собственности муниципальных образований, осуществляют следующие мероприятия: </w:t>
            </w:r>
          </w:p>
          <w:p w:rsidR="00F31BC6" w:rsidRDefault="006A7EE8">
            <w:pPr>
              <w:tabs>
                <w:tab w:val="left" w:pos="317"/>
              </w:tabs>
              <w:spacing w:line="204" w:lineRule="exact"/>
              <w:ind w:left="317" w:hanging="284"/>
              <w:jc w:val="both"/>
              <w:outlineLvl w:val="1"/>
              <w:rPr>
                <w:sz w:val="20"/>
                <w:szCs w:val="20"/>
              </w:rPr>
            </w:pPr>
            <w:r>
              <w:rPr>
                <w:sz w:val="20"/>
                <w:szCs w:val="20"/>
              </w:rPr>
              <w:t xml:space="preserve">1) предупреждение лесных пожаров (противопожарное обустройство лесов и обеспечение средствами предупреждения и </w:t>
            </w:r>
            <w:r>
              <w:rPr>
                <w:sz w:val="20"/>
                <w:szCs w:val="20"/>
              </w:rPr>
              <w:lastRenderedPageBreak/>
              <w:t>тушения лесных пожаров) (п. 3);</w:t>
            </w:r>
          </w:p>
          <w:p w:rsidR="00F31BC6" w:rsidRDefault="006A7EE8">
            <w:pPr>
              <w:tabs>
                <w:tab w:val="left" w:pos="317"/>
              </w:tabs>
              <w:spacing w:line="204" w:lineRule="exact"/>
              <w:ind w:left="317" w:hanging="284"/>
              <w:jc w:val="both"/>
              <w:outlineLvl w:val="1"/>
              <w:rPr>
                <w:sz w:val="20"/>
                <w:szCs w:val="20"/>
              </w:rPr>
            </w:pPr>
            <w:r>
              <w:rPr>
                <w:sz w:val="20"/>
                <w:szCs w:val="20"/>
              </w:rPr>
              <w:t>2) мониторинг пожарной опасности в лесах и лесных пожаров (п. 3);</w:t>
            </w:r>
          </w:p>
          <w:p w:rsidR="00F31BC6" w:rsidRDefault="006A7EE8">
            <w:pPr>
              <w:tabs>
                <w:tab w:val="left" w:pos="317"/>
              </w:tabs>
              <w:spacing w:line="204" w:lineRule="exact"/>
              <w:ind w:left="317" w:hanging="284"/>
              <w:jc w:val="both"/>
              <w:outlineLvl w:val="1"/>
              <w:rPr>
                <w:sz w:val="20"/>
                <w:szCs w:val="20"/>
              </w:rPr>
            </w:pPr>
            <w:r>
              <w:rPr>
                <w:sz w:val="20"/>
                <w:szCs w:val="20"/>
              </w:rPr>
              <w:t xml:space="preserve">3) разработку и утверждение </w:t>
            </w:r>
            <w:hyperlink r:id="rId16" w:history="1">
              <w:r>
                <w:rPr>
                  <w:sz w:val="20"/>
                  <w:szCs w:val="20"/>
                </w:rPr>
                <w:t>планов</w:t>
              </w:r>
            </w:hyperlink>
            <w:r>
              <w:rPr>
                <w:sz w:val="20"/>
                <w:szCs w:val="20"/>
              </w:rPr>
              <w:t xml:space="preserve"> тушения лесных пожаров (п.3);</w:t>
            </w:r>
          </w:p>
          <w:p w:rsidR="00F31BC6" w:rsidRDefault="006A7EE8">
            <w:pPr>
              <w:tabs>
                <w:tab w:val="left" w:pos="317"/>
              </w:tabs>
              <w:spacing w:line="204" w:lineRule="exact"/>
              <w:ind w:left="317" w:hanging="284"/>
              <w:jc w:val="both"/>
              <w:outlineLvl w:val="1"/>
              <w:rPr>
                <w:sz w:val="20"/>
                <w:szCs w:val="20"/>
              </w:rPr>
            </w:pPr>
            <w:r>
              <w:rPr>
                <w:sz w:val="20"/>
                <w:szCs w:val="20"/>
              </w:rPr>
              <w:t>4) иные меры пожарной безопасности в лесах (п.3);</w:t>
            </w:r>
          </w:p>
          <w:p w:rsidR="00F31BC6" w:rsidRDefault="006A7EE8">
            <w:pPr>
              <w:tabs>
                <w:tab w:val="left" w:pos="317"/>
              </w:tabs>
              <w:spacing w:line="204" w:lineRule="exact"/>
              <w:ind w:left="317" w:hanging="284"/>
              <w:jc w:val="both"/>
              <w:outlineLvl w:val="1"/>
              <w:rPr>
                <w:sz w:val="20"/>
                <w:szCs w:val="20"/>
              </w:rPr>
            </w:pPr>
            <w:r>
              <w:rPr>
                <w:sz w:val="20"/>
                <w:szCs w:val="20"/>
              </w:rPr>
              <w:t>5) принимают решение о сжигании в отдельных районах порубочных остатков (в виде исключения в пе</w:t>
            </w:r>
            <w:r w:rsidR="00FC174A">
              <w:rPr>
                <w:sz w:val="20"/>
                <w:szCs w:val="20"/>
              </w:rPr>
              <w:t>риод пожароопасного сезона) (п.2</w:t>
            </w:r>
            <w:r>
              <w:rPr>
                <w:sz w:val="20"/>
                <w:szCs w:val="20"/>
              </w:rPr>
              <w:t>8);</w:t>
            </w:r>
          </w:p>
          <w:p w:rsidR="00F31BC6" w:rsidRDefault="006A7EE8">
            <w:pPr>
              <w:tabs>
                <w:tab w:val="left" w:pos="317"/>
              </w:tabs>
              <w:spacing w:line="204" w:lineRule="exact"/>
              <w:ind w:left="317" w:hanging="284"/>
              <w:jc w:val="both"/>
              <w:outlineLvl w:val="1"/>
              <w:rPr>
                <w:sz w:val="20"/>
                <w:szCs w:val="20"/>
              </w:rPr>
            </w:pPr>
            <w:r>
              <w:rPr>
                <w:sz w:val="20"/>
                <w:szCs w:val="20"/>
              </w:rPr>
              <w:t>6) согласование устройства мест отдыха, туристских стоянок и проведения других массовых мероприятий при осуществлении рекреационной деятельности в лесах в п</w:t>
            </w:r>
            <w:r w:rsidR="00FC174A">
              <w:rPr>
                <w:sz w:val="20"/>
                <w:szCs w:val="20"/>
              </w:rPr>
              <w:t>ериод пожароопасного сезона (п. 3</w:t>
            </w:r>
            <w:r>
              <w:rPr>
                <w:sz w:val="20"/>
                <w:szCs w:val="20"/>
              </w:rPr>
              <w:t>4);</w:t>
            </w:r>
          </w:p>
          <w:p w:rsidR="00F31BC6" w:rsidRDefault="006A7EE8">
            <w:pPr>
              <w:spacing w:line="204" w:lineRule="exact"/>
              <w:ind w:left="33"/>
              <w:jc w:val="both"/>
              <w:rPr>
                <w:b/>
                <w:sz w:val="20"/>
                <w:szCs w:val="20"/>
              </w:rPr>
            </w:pPr>
            <w:r>
              <w:rPr>
                <w:sz w:val="20"/>
                <w:szCs w:val="20"/>
              </w:rPr>
              <w:t>В соответствии с</w:t>
            </w:r>
            <w:r>
              <w:rPr>
                <w:b/>
                <w:sz w:val="20"/>
                <w:szCs w:val="20"/>
              </w:rPr>
              <w:t xml:space="preserve"> Лесным кодексом Российской Федерации </w:t>
            </w:r>
            <w:r>
              <w:rPr>
                <w:sz w:val="20"/>
                <w:szCs w:val="20"/>
              </w:rPr>
              <w:t xml:space="preserve">органы местного самоуправления в пределах полномочий, определенных статьей 84 </w:t>
            </w:r>
            <w:r>
              <w:rPr>
                <w:b/>
                <w:sz w:val="20"/>
                <w:szCs w:val="20"/>
              </w:rPr>
              <w:t>Лесного кодекса РФ:</w:t>
            </w:r>
          </w:p>
          <w:p w:rsidR="00F31BC6" w:rsidRDefault="006A7EE8" w:rsidP="00E32EF0">
            <w:pPr>
              <w:numPr>
                <w:ilvl w:val="0"/>
                <w:numId w:val="73"/>
              </w:numPr>
              <w:tabs>
                <w:tab w:val="left" w:pos="317"/>
              </w:tabs>
              <w:spacing w:line="204" w:lineRule="exact"/>
              <w:ind w:left="317" w:hanging="284"/>
              <w:jc w:val="both"/>
              <w:rPr>
                <w:sz w:val="20"/>
                <w:szCs w:val="20"/>
              </w:rPr>
            </w:pPr>
            <w:r>
              <w:rPr>
                <w:sz w:val="20"/>
                <w:szCs w:val="20"/>
              </w:rPr>
              <w:t xml:space="preserve">организуют осуществление </w:t>
            </w:r>
            <w:hyperlink r:id="rId17" w:history="1">
              <w:r>
                <w:rPr>
                  <w:sz w:val="20"/>
                  <w:szCs w:val="20"/>
                </w:rPr>
                <w:t>мер</w:t>
              </w:r>
            </w:hyperlink>
            <w:r>
              <w:rPr>
                <w:sz w:val="20"/>
                <w:szCs w:val="20"/>
              </w:rPr>
              <w:t xml:space="preserve"> пожарной безопасности в лесах (п.6 ч.1 ст.84);</w:t>
            </w:r>
          </w:p>
          <w:p w:rsidR="00F31BC6" w:rsidRDefault="006A7EE8" w:rsidP="00E32EF0">
            <w:pPr>
              <w:numPr>
                <w:ilvl w:val="0"/>
                <w:numId w:val="73"/>
              </w:numPr>
              <w:tabs>
                <w:tab w:val="left" w:pos="317"/>
              </w:tabs>
              <w:spacing w:line="204" w:lineRule="exact"/>
              <w:ind w:left="33" w:firstLine="0"/>
              <w:jc w:val="both"/>
              <w:rPr>
                <w:sz w:val="20"/>
                <w:szCs w:val="20"/>
              </w:rPr>
            </w:pPr>
            <w:r>
              <w:rPr>
                <w:sz w:val="20"/>
                <w:szCs w:val="20"/>
              </w:rPr>
              <w:t>размещают информацию о лесах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статьями 81 - 84 настоящего Кодекса полномочия в области использования, охраны, защиты и воспроизводства лесов (ст.5.1.).</w:t>
            </w:r>
          </w:p>
          <w:p w:rsidR="00F31BC6" w:rsidRDefault="006A7EE8" w:rsidP="00E32EF0">
            <w:pPr>
              <w:numPr>
                <w:ilvl w:val="0"/>
                <w:numId w:val="73"/>
              </w:numPr>
              <w:tabs>
                <w:tab w:val="left" w:pos="317"/>
              </w:tabs>
              <w:spacing w:line="204" w:lineRule="exact"/>
              <w:ind w:left="317" w:hanging="284"/>
              <w:jc w:val="both"/>
              <w:rPr>
                <w:sz w:val="20"/>
                <w:szCs w:val="20"/>
              </w:rPr>
            </w:pPr>
            <w:r>
              <w:rPr>
                <w:sz w:val="20"/>
                <w:szCs w:val="20"/>
              </w:rPr>
              <w:t>для обеспечения пожарной безопасности ограничивают пребывание граждан в лесах и въезд в них транспортных средств, проводят в лесах определенные виды работ (ст.53.5);</w:t>
            </w:r>
          </w:p>
          <w:p w:rsidR="00F31BC6" w:rsidRDefault="006A7EE8" w:rsidP="00E32EF0">
            <w:pPr>
              <w:numPr>
                <w:ilvl w:val="0"/>
                <w:numId w:val="73"/>
              </w:numPr>
              <w:tabs>
                <w:tab w:val="left" w:pos="317"/>
              </w:tabs>
              <w:spacing w:line="204" w:lineRule="exact"/>
              <w:ind w:left="317" w:hanging="284"/>
              <w:jc w:val="both"/>
              <w:rPr>
                <w:sz w:val="20"/>
                <w:szCs w:val="20"/>
              </w:rPr>
            </w:pPr>
            <w:r>
              <w:rPr>
                <w:sz w:val="20"/>
                <w:szCs w:val="20"/>
              </w:rPr>
              <w:t>принимают решение об осуществлении выборочных рубок и сплошных рубок лесных насаждений на лесных участках, расположенных в границах территории, признанной зоной чрезвычайной ситуации (ч.3 ст.53.6);</w:t>
            </w:r>
          </w:p>
          <w:p w:rsidR="00F31BC6" w:rsidRDefault="006A7EE8" w:rsidP="00E32EF0">
            <w:pPr>
              <w:numPr>
                <w:ilvl w:val="0"/>
                <w:numId w:val="73"/>
              </w:numPr>
              <w:tabs>
                <w:tab w:val="left" w:pos="317"/>
              </w:tabs>
              <w:spacing w:line="204" w:lineRule="exact"/>
              <w:ind w:left="317" w:hanging="284"/>
              <w:jc w:val="both"/>
              <w:rPr>
                <w:sz w:val="20"/>
                <w:szCs w:val="20"/>
              </w:rPr>
            </w:pPr>
            <w:r>
              <w:rPr>
                <w:sz w:val="20"/>
                <w:szCs w:val="20"/>
              </w:rPr>
              <w:t>осуществляют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(ч.1 ст.53.7).</w:t>
            </w:r>
          </w:p>
          <w:p w:rsidR="00F31BC6" w:rsidRDefault="006A7EE8">
            <w:pPr>
              <w:spacing w:line="204" w:lineRule="exact"/>
              <w:ind w:left="33"/>
              <w:jc w:val="both"/>
              <w:rPr>
                <w:sz w:val="20"/>
                <w:szCs w:val="20"/>
              </w:rPr>
            </w:pPr>
            <w:r>
              <w:rPr>
                <w:bCs/>
                <w:sz w:val="20"/>
                <w:szCs w:val="20"/>
              </w:rPr>
              <w:t xml:space="preserve">6. Кроме того, в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для реализации полномочий в области пожарной безопасности с целью обеспечения выполнения первичных мер пожарной безопасности в границах населенных пунктов (кроме муниципального района) органам местного самоуправления рекомендовано принять следующие муниципальные правовые акты:</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организационно-правовом, финансовом, материально-техническом обеспечении первичных мер пожарной безопасности в границах населенных пунктов поселений, городских округов;</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организации обучения населения мерам пожарной безопасности;</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утверждении перечня первичных средств пожаротушения для индивидуальных жилых домов;</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организации пожарно-профилактической работы в жилом секторе и на объектах с массовым пребыванием людей;</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 порядке установления, в случае повышения пожарной опасности, особого противопожарного режима в местах летнего отдыха детей;</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обеспечении требований пожарной безопасности в период уборки урожая и заготовки кормов;</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 мерах по предупреждению и тушению пожаров в населенных пунктах, на объектах сельского хозяйства и предупреждению гибели людей от пожаров;</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 создании и организации деятельности муниципальной и добровольной пожарной охраны, порядке ее взаимодействия с другими видами пожарной охраны;</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определении формы социально значимых работ при участии граждан в обеспечении первичных мер пожарной безопасности;</w:t>
            </w:r>
          </w:p>
          <w:p w:rsidR="00F31BC6" w:rsidRDefault="006A7EE8">
            <w:pPr>
              <w:numPr>
                <w:ilvl w:val="1"/>
                <w:numId w:val="24"/>
              </w:numPr>
              <w:tabs>
                <w:tab w:val="clear" w:pos="1152"/>
                <w:tab w:val="left" w:pos="317"/>
              </w:tabs>
              <w:spacing w:line="204" w:lineRule="exact"/>
              <w:ind w:left="317" w:hanging="284"/>
              <w:jc w:val="both"/>
              <w:rPr>
                <w:sz w:val="20"/>
                <w:szCs w:val="20"/>
              </w:rPr>
            </w:pPr>
            <w:r>
              <w:rPr>
                <w:sz w:val="20"/>
                <w:szCs w:val="20"/>
              </w:rPr>
              <w:t>об организации общественного контроля за обеспечением пожарной безопасности.</w:t>
            </w:r>
          </w:p>
          <w:p w:rsidR="00F31BC6" w:rsidRDefault="006A7EE8">
            <w:pPr>
              <w:tabs>
                <w:tab w:val="left" w:pos="33"/>
              </w:tabs>
              <w:spacing w:line="204" w:lineRule="exact"/>
              <w:ind w:left="33" w:hanging="33"/>
              <w:jc w:val="both"/>
              <w:rPr>
                <w:sz w:val="20"/>
                <w:szCs w:val="20"/>
              </w:rPr>
            </w:pPr>
            <w:r>
              <w:rPr>
                <w:sz w:val="20"/>
                <w:szCs w:val="20"/>
              </w:rPr>
              <w:t xml:space="preserve">7. Согласно статье </w:t>
            </w:r>
            <w:r>
              <w:rPr>
                <w:b/>
                <w:sz w:val="20"/>
                <w:szCs w:val="20"/>
              </w:rPr>
              <w:t>18 Федерального закона от 21.12.1994 № 69-ФЗ «О пожарной безопасности»</w:t>
            </w:r>
            <w:r>
              <w:rPr>
                <w:sz w:val="20"/>
                <w:szCs w:val="20"/>
              </w:rPr>
              <w:t xml:space="preserve"> к полномочиям органов государственной власти субъектов Российской Федерации в области пожарной безопасности относятся:</w:t>
            </w:r>
          </w:p>
          <w:p w:rsidR="00F31BC6" w:rsidRDefault="006A7EE8" w:rsidP="00E32EF0">
            <w:pPr>
              <w:numPr>
                <w:ilvl w:val="0"/>
                <w:numId w:val="98"/>
              </w:numPr>
              <w:spacing w:line="204" w:lineRule="exact"/>
              <w:ind w:left="317" w:hanging="284"/>
              <w:jc w:val="both"/>
              <w:rPr>
                <w:sz w:val="20"/>
                <w:szCs w:val="20"/>
              </w:rPr>
            </w:pPr>
            <w:r>
              <w:rPr>
                <w:sz w:val="20"/>
                <w:szCs w:val="20"/>
              </w:rPr>
              <w:t>разработка, организация выполнения и финансирование региональных целевых программ;</w:t>
            </w:r>
          </w:p>
          <w:p w:rsidR="00F31BC6" w:rsidRDefault="006A7EE8" w:rsidP="00E32EF0">
            <w:pPr>
              <w:numPr>
                <w:ilvl w:val="0"/>
                <w:numId w:val="98"/>
              </w:numPr>
              <w:spacing w:line="204" w:lineRule="exact"/>
              <w:ind w:left="317" w:hanging="284"/>
              <w:jc w:val="both"/>
              <w:rPr>
                <w:sz w:val="20"/>
                <w:szCs w:val="20"/>
              </w:rPr>
            </w:pPr>
            <w:r>
              <w:rPr>
                <w:sz w:val="20"/>
                <w:szCs w:val="20"/>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 и др.</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9) обеспечение первичных </w:t>
            </w:r>
            <w:r>
              <w:rPr>
                <w:sz w:val="20"/>
                <w:szCs w:val="20"/>
              </w:rPr>
              <w:t>мер пожарной безопасности в границах населенных пунктов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 xml:space="preserve">10) обеспечение </w:t>
            </w:r>
            <w:r>
              <w:rPr>
                <w:sz w:val="20"/>
                <w:szCs w:val="20"/>
              </w:rPr>
              <w:lastRenderedPageBreak/>
              <w:t>первичных мер пожарной безопасности в границах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rsidTr="00D94D25">
        <w:tc>
          <w:tcPr>
            <w:tcW w:w="4679" w:type="dxa"/>
            <w:gridSpan w:val="6"/>
          </w:tcPr>
          <w:p w:rsidR="00F31BC6" w:rsidRDefault="006A7EE8">
            <w:pPr>
              <w:pStyle w:val="1"/>
              <w:spacing w:line="204" w:lineRule="exact"/>
            </w:pPr>
            <w:bookmarkStart w:id="124" w:name="_Toc278187056"/>
            <w:bookmarkStart w:id="125" w:name="_Toc305752086"/>
            <w:bookmarkStart w:id="126" w:name="_Toc305752370"/>
            <w:bookmarkStart w:id="127" w:name="_Toc305752655"/>
            <w:bookmarkStart w:id="128" w:name="_Toc305753079"/>
            <w:bookmarkStart w:id="129" w:name="_Toc305756327"/>
            <w:bookmarkStart w:id="130" w:name="_Toc305757772"/>
            <w:bookmarkStart w:id="131" w:name="_Toc306286703"/>
            <w:bookmarkStart w:id="132" w:name="_Toc306286785"/>
            <w:bookmarkStart w:id="133" w:name="_Toc306287097"/>
            <w:bookmarkStart w:id="134" w:name="_Toc306287222"/>
            <w:bookmarkStart w:id="135" w:name="_Toc306951682"/>
            <w:r>
              <w:lastRenderedPageBreak/>
              <w:t>Вопрос местного значения в сфере</w:t>
            </w:r>
          </w:p>
          <w:p w:rsidR="00F31BC6" w:rsidRDefault="006A7EE8">
            <w:pPr>
              <w:pStyle w:val="1"/>
              <w:spacing w:line="204" w:lineRule="exact"/>
            </w:pPr>
            <w:r>
              <w:t>оказания услуг связи, общественного питания,</w:t>
            </w:r>
          </w:p>
          <w:p w:rsidR="00F31BC6" w:rsidRDefault="006A7EE8">
            <w:pPr>
              <w:pStyle w:val="1"/>
              <w:spacing w:line="204" w:lineRule="exact"/>
            </w:pPr>
            <w:r>
              <w:t>торговли, а также в сфере бытового обслуживания</w:t>
            </w:r>
            <w:bookmarkEnd w:id="124"/>
            <w:bookmarkEnd w:id="125"/>
            <w:bookmarkEnd w:id="126"/>
            <w:bookmarkEnd w:id="127"/>
            <w:bookmarkEnd w:id="128"/>
            <w:bookmarkEnd w:id="129"/>
            <w:bookmarkEnd w:id="130"/>
            <w:bookmarkEnd w:id="131"/>
            <w:bookmarkEnd w:id="132"/>
            <w:bookmarkEnd w:id="133"/>
            <w:bookmarkEnd w:id="134"/>
            <w:bookmarkEnd w:id="135"/>
          </w:p>
        </w:tc>
        <w:tc>
          <w:tcPr>
            <w:tcW w:w="10772" w:type="dxa"/>
            <w:vMerge w:val="restart"/>
            <w:shd w:val="clear" w:color="auto" w:fill="auto"/>
          </w:tcPr>
          <w:p w:rsidR="00F31BC6" w:rsidRDefault="006A7EE8">
            <w:pPr>
              <w:spacing w:line="204" w:lineRule="exact"/>
              <w:ind w:left="33"/>
              <w:jc w:val="both"/>
              <w:rPr>
                <w:sz w:val="20"/>
                <w:szCs w:val="20"/>
              </w:rPr>
            </w:pPr>
            <w:r w:rsidRPr="00EB2E85">
              <w:rPr>
                <w:sz w:val="20"/>
                <w:szCs w:val="20"/>
              </w:rPr>
              <w:t>1. В соответствии с</w:t>
            </w:r>
            <w:r>
              <w:rPr>
                <w:sz w:val="20"/>
                <w:szCs w:val="20"/>
              </w:rPr>
              <w:t xml:space="preserve"> </w:t>
            </w:r>
            <w:r>
              <w:rPr>
                <w:b/>
                <w:sz w:val="20"/>
                <w:szCs w:val="20"/>
              </w:rPr>
              <w:t xml:space="preserve">Федеральным законом от 17 июля 1999 года № 176-ФЗ «О почтовой связи» </w:t>
            </w:r>
            <w:r>
              <w:rPr>
                <w:sz w:val="20"/>
                <w:szCs w:val="20"/>
              </w:rPr>
              <w:t>органы местного самоуправления:</w:t>
            </w:r>
          </w:p>
          <w:p w:rsidR="00F31BC6" w:rsidRDefault="006A7EE8">
            <w:pPr>
              <w:numPr>
                <w:ilvl w:val="0"/>
                <w:numId w:val="15"/>
              </w:numPr>
              <w:tabs>
                <w:tab w:val="clear" w:pos="720"/>
                <w:tab w:val="num" w:pos="432"/>
              </w:tabs>
              <w:spacing w:line="204" w:lineRule="exact"/>
              <w:ind w:left="317" w:hanging="284"/>
              <w:jc w:val="both"/>
              <w:rPr>
                <w:sz w:val="20"/>
                <w:szCs w:val="20"/>
              </w:rPr>
            </w:pPr>
            <w:r>
              <w:rPr>
                <w:sz w:val="20"/>
                <w:szCs w:val="20"/>
              </w:rPr>
              <w:t>содействуют организациям почтовой связи в размещении на территории муниципального образования объектов почтовой связи, в том числе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(ст.8);</w:t>
            </w:r>
          </w:p>
          <w:p w:rsidR="00F31BC6" w:rsidRDefault="006A7EE8" w:rsidP="00725094">
            <w:pPr>
              <w:numPr>
                <w:ilvl w:val="0"/>
                <w:numId w:val="15"/>
              </w:numPr>
              <w:tabs>
                <w:tab w:val="clear" w:pos="720"/>
              </w:tabs>
              <w:spacing w:line="204" w:lineRule="exact"/>
              <w:ind w:left="181" w:firstLine="179"/>
              <w:jc w:val="both"/>
              <w:rPr>
                <w:sz w:val="20"/>
                <w:szCs w:val="20"/>
              </w:rPr>
            </w:pPr>
            <w:r>
              <w:rPr>
                <w:sz w:val="20"/>
                <w:szCs w:val="20"/>
              </w:rPr>
              <w:t>содействуют организациям почтовой связи в размещении почтовых ящиков на территории муниципального образования</w:t>
            </w:r>
            <w:r w:rsidR="00725094" w:rsidRPr="00725094">
              <w:rPr>
                <w:sz w:val="20"/>
                <w:szCs w:val="20"/>
              </w:rPr>
              <w:t>,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sz w:val="20"/>
                <w:szCs w:val="20"/>
              </w:rPr>
              <w:t xml:space="preserve"> (ст.8); </w:t>
            </w:r>
          </w:p>
          <w:p w:rsidR="00F31BC6" w:rsidRDefault="006A7EE8">
            <w:pPr>
              <w:numPr>
                <w:ilvl w:val="0"/>
                <w:numId w:val="15"/>
              </w:numPr>
              <w:tabs>
                <w:tab w:val="clear" w:pos="720"/>
                <w:tab w:val="num" w:pos="432"/>
              </w:tabs>
              <w:spacing w:line="204" w:lineRule="exact"/>
              <w:ind w:left="317" w:hanging="284"/>
              <w:jc w:val="both"/>
              <w:rPr>
                <w:sz w:val="20"/>
                <w:szCs w:val="20"/>
              </w:rPr>
            </w:pPr>
            <w:r>
              <w:rPr>
                <w:sz w:val="20"/>
                <w:szCs w:val="20"/>
              </w:rPr>
              <w:t>устанавливают порядок и условия предоставления организациям федеральной почтовой связи соответствующих технологическим нормам нежилых помещений в существующих (или строящихся) жилых или иных зданиях (ч.6 ст.31).</w:t>
            </w:r>
          </w:p>
          <w:p w:rsidR="00F31BC6" w:rsidRDefault="006A7EE8">
            <w:pPr>
              <w:spacing w:line="204" w:lineRule="exact"/>
              <w:ind w:left="33"/>
              <w:jc w:val="both"/>
              <w:rPr>
                <w:sz w:val="20"/>
                <w:szCs w:val="20"/>
              </w:rPr>
            </w:pPr>
            <w:r>
              <w:rPr>
                <w:sz w:val="20"/>
                <w:szCs w:val="20"/>
              </w:rPr>
              <w:t>Кроме этого, в документах территориального планирования городов и сельских поселений органы местного самоуправления в соответствии с государственными градостроительными нормативами и правилами должны предусматривать проектирование и строительство зданий, а также помещений для размещения объектов почтовой связи (ч.1 ст.31).</w:t>
            </w:r>
          </w:p>
          <w:p w:rsidR="00F31BC6" w:rsidRDefault="006A7EE8">
            <w:pPr>
              <w:spacing w:line="204" w:lineRule="exact"/>
              <w:ind w:left="317" w:hanging="284"/>
              <w:jc w:val="both"/>
              <w:rPr>
                <w:sz w:val="20"/>
                <w:szCs w:val="20"/>
              </w:rPr>
            </w:pPr>
            <w:r>
              <w:rPr>
                <w:sz w:val="20"/>
                <w:szCs w:val="20"/>
              </w:rPr>
              <w:t>Органы местного самоуправления также:</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способствуют созданию и поддержанию устойчивой работы местных почтовых маршрутов, содействуют операторам почтовой связи в доставке почтовых отправлений в труднодоступные населенные пункты в установленные контрольные сроки (ст.8);</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вправе вносить в органы государственной власти субъектов РФ предложения о развитии сети почтовой связи на территории муниципального образования (ст.8);</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содействуют организациям почтовой связи в ликвидации последствий чрезвычайных ситуаций и стихийных бедствий (ч.2 ст.13);</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способствуют удовлетворению потребностей населения в услугах почто</w:t>
            </w:r>
            <w:r w:rsidR="00725094">
              <w:rPr>
                <w:sz w:val="20"/>
                <w:szCs w:val="20"/>
              </w:rPr>
              <w:t xml:space="preserve">вой связи общего пользования (абз. </w:t>
            </w:r>
            <w:r>
              <w:rPr>
                <w:sz w:val="20"/>
                <w:szCs w:val="20"/>
              </w:rPr>
              <w:t>2 ст.23);</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содействуют операторам почтовой связи в расширении видов и повышении качества ока</w:t>
            </w:r>
            <w:r w:rsidR="00725094">
              <w:rPr>
                <w:sz w:val="20"/>
                <w:szCs w:val="20"/>
              </w:rPr>
              <w:t>зываемых услуг почтовой связи (абз</w:t>
            </w:r>
            <w:r>
              <w:rPr>
                <w:sz w:val="20"/>
                <w:szCs w:val="20"/>
              </w:rPr>
              <w:t>.2 ст.23).</w:t>
            </w:r>
          </w:p>
          <w:p w:rsidR="00F31BC6" w:rsidRDefault="006A7EE8">
            <w:pPr>
              <w:spacing w:line="204" w:lineRule="exact"/>
              <w:ind w:left="33"/>
              <w:jc w:val="both"/>
              <w:rPr>
                <w:sz w:val="20"/>
                <w:szCs w:val="20"/>
              </w:rPr>
            </w:pPr>
            <w:r>
              <w:rPr>
                <w:sz w:val="20"/>
                <w:szCs w:val="20"/>
              </w:rPr>
              <w:t xml:space="preserve">2. В соответствии с </w:t>
            </w:r>
            <w:r>
              <w:rPr>
                <w:b/>
                <w:sz w:val="20"/>
                <w:szCs w:val="20"/>
              </w:rPr>
              <w:t>Законом РФ от 7 февраля 1992 года № 2300-1 «О защите прав потребителей»</w:t>
            </w:r>
            <w:r>
              <w:rPr>
                <w:sz w:val="20"/>
                <w:szCs w:val="20"/>
              </w:rPr>
              <w:t xml:space="preserve"> органы местного самоуправления:</w:t>
            </w:r>
          </w:p>
          <w:p w:rsidR="00F31BC6" w:rsidRDefault="006A7EE8" w:rsidP="00E32EF0">
            <w:pPr>
              <w:numPr>
                <w:ilvl w:val="0"/>
                <w:numId w:val="71"/>
              </w:numPr>
              <w:tabs>
                <w:tab w:val="clear" w:pos="720"/>
                <w:tab w:val="num" w:pos="432"/>
              </w:tabs>
              <w:spacing w:line="204" w:lineRule="exact"/>
              <w:ind w:left="317" w:hanging="284"/>
              <w:jc w:val="both"/>
              <w:rPr>
                <w:sz w:val="20"/>
                <w:szCs w:val="20"/>
              </w:rPr>
            </w:pPr>
            <w:r>
              <w:rPr>
                <w:sz w:val="20"/>
                <w:szCs w:val="20"/>
              </w:rPr>
              <w:t>устанавливают режим работы муниципальных организаций торговли, бытового и иных видов обслуживания потребителей (п.1 ст.11);</w:t>
            </w:r>
          </w:p>
          <w:p w:rsidR="00F31BC6" w:rsidRDefault="006A7EE8" w:rsidP="00725094">
            <w:pPr>
              <w:numPr>
                <w:ilvl w:val="0"/>
                <w:numId w:val="71"/>
              </w:numPr>
              <w:spacing w:line="204" w:lineRule="exact"/>
              <w:jc w:val="both"/>
              <w:rPr>
                <w:sz w:val="20"/>
                <w:szCs w:val="20"/>
              </w:rPr>
            </w:pPr>
            <w:r>
              <w:rPr>
                <w:sz w:val="20"/>
                <w:szCs w:val="20"/>
              </w:rPr>
              <w:t xml:space="preserve">вправе рассматривать </w:t>
            </w:r>
            <w:r w:rsidR="00725094" w:rsidRPr="00725094">
              <w:rPr>
                <w:sz w:val="20"/>
                <w:szCs w:val="20"/>
              </w:rPr>
              <w:t xml:space="preserve">обращения потребителей, консультировать их по вопросам защиты прав потребителей </w:t>
            </w:r>
            <w:r>
              <w:rPr>
                <w:sz w:val="20"/>
                <w:szCs w:val="20"/>
              </w:rPr>
              <w:t>(ст.44);</w:t>
            </w:r>
          </w:p>
          <w:p w:rsidR="00F31BC6" w:rsidRDefault="006A7EE8" w:rsidP="00E32EF0">
            <w:pPr>
              <w:numPr>
                <w:ilvl w:val="0"/>
                <w:numId w:val="71"/>
              </w:numPr>
              <w:tabs>
                <w:tab w:val="clear" w:pos="720"/>
                <w:tab w:val="num" w:pos="432"/>
              </w:tabs>
              <w:spacing w:line="204" w:lineRule="exact"/>
              <w:ind w:left="317" w:hanging="284"/>
              <w:jc w:val="both"/>
              <w:rPr>
                <w:sz w:val="20"/>
                <w:szCs w:val="20"/>
              </w:rPr>
            </w:pPr>
            <w:r>
              <w:rPr>
                <w:sz w:val="20"/>
                <w:szCs w:val="20"/>
              </w:rPr>
              <w:t>вправе обращаться в суды в защиту прав потребителей (неопределенн</w:t>
            </w:r>
            <w:r w:rsidR="006660DF">
              <w:rPr>
                <w:sz w:val="20"/>
                <w:szCs w:val="20"/>
              </w:rPr>
              <w:t>ого круга потребителей) (ст.44);</w:t>
            </w:r>
          </w:p>
          <w:p w:rsidR="006660DF" w:rsidRDefault="006660DF" w:rsidP="006660DF">
            <w:pPr>
              <w:numPr>
                <w:ilvl w:val="0"/>
                <w:numId w:val="71"/>
              </w:numPr>
              <w:spacing w:line="204" w:lineRule="exact"/>
              <w:jc w:val="both"/>
              <w:rPr>
                <w:sz w:val="20"/>
                <w:szCs w:val="20"/>
              </w:rPr>
            </w:pPr>
            <w:r w:rsidRPr="006660DF">
              <w:rPr>
                <w:sz w:val="20"/>
                <w:szCs w:val="20"/>
              </w:rPr>
              <w:t>разрабатывать муниципальные програ</w:t>
            </w:r>
            <w:r>
              <w:rPr>
                <w:sz w:val="20"/>
                <w:szCs w:val="20"/>
              </w:rPr>
              <w:t>ммы по защите прав потребителей (ст. 44);</w:t>
            </w:r>
          </w:p>
          <w:p w:rsidR="00F31BC6" w:rsidRDefault="006660DF" w:rsidP="006660DF">
            <w:pPr>
              <w:numPr>
                <w:ilvl w:val="0"/>
                <w:numId w:val="71"/>
              </w:numPr>
              <w:tabs>
                <w:tab w:val="clear" w:pos="720"/>
                <w:tab w:val="num" w:pos="360"/>
              </w:tabs>
              <w:spacing w:line="204" w:lineRule="exact"/>
              <w:ind w:left="181" w:firstLine="179"/>
              <w:jc w:val="both"/>
              <w:rPr>
                <w:sz w:val="20"/>
                <w:szCs w:val="20"/>
              </w:rPr>
            </w:pPr>
            <w:r>
              <w:rPr>
                <w:sz w:val="20"/>
                <w:szCs w:val="20"/>
              </w:rPr>
              <w:t>при выявлении</w:t>
            </w:r>
            <w:r w:rsidRPr="006660DF">
              <w:rPr>
                <w:sz w:val="20"/>
                <w:szCs w:val="20"/>
              </w:rPr>
              <w:t xml:space="preserve">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w:t>
            </w:r>
            <w:r w:rsidR="006A7EE8">
              <w:rPr>
                <w:sz w:val="20"/>
                <w:szCs w:val="20"/>
              </w:rPr>
              <w:t>(ст.44).</w:t>
            </w:r>
          </w:p>
          <w:p w:rsidR="00F31BC6" w:rsidRDefault="006A7EE8">
            <w:pPr>
              <w:spacing w:line="204" w:lineRule="exact"/>
              <w:ind w:left="33"/>
              <w:jc w:val="both"/>
              <w:rPr>
                <w:sz w:val="20"/>
                <w:szCs w:val="20"/>
              </w:rPr>
            </w:pPr>
            <w:r>
              <w:rPr>
                <w:sz w:val="20"/>
                <w:szCs w:val="20"/>
              </w:rPr>
              <w:t xml:space="preserve">3. В соответствии </w:t>
            </w:r>
            <w:r>
              <w:rPr>
                <w:b/>
                <w:sz w:val="20"/>
                <w:szCs w:val="20"/>
              </w:rPr>
              <w:t>Федеральным законом от 28 декабря 2009 года № 381-ФЗ «Об основах государственного регулирования торговой деятельности в Российской Федерации»</w:t>
            </w:r>
            <w:r>
              <w:rPr>
                <w:sz w:val="20"/>
                <w:szCs w:val="20"/>
              </w:rPr>
              <w:t xml:space="preserve"> органы местного самоуправления:</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федеральными законами, указами Президента РФ, постановлениями Правительства РФ, законами субъектов РФ (ч.3 ст.3);</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t xml:space="preserve">разрабатывают и утверждают схемы размещения нестационарных торговых объектов в соответствии с </w:t>
            </w:r>
            <w:r>
              <w:rPr>
                <w:b/>
                <w:sz w:val="20"/>
                <w:szCs w:val="20"/>
              </w:rPr>
              <w:t>Порядком,</w:t>
            </w:r>
            <w:r>
              <w:rPr>
                <w:sz w:val="20"/>
                <w:szCs w:val="20"/>
              </w:rPr>
              <w:t xml:space="preserve"> утвержденным </w:t>
            </w:r>
            <w:r>
              <w:rPr>
                <w:b/>
                <w:sz w:val="20"/>
                <w:szCs w:val="20"/>
              </w:rPr>
              <w:t xml:space="preserve">Приказом Минпромторга Новосибирской области от 24.01.2011 № 10 «О Порядке разработки и </w:t>
            </w:r>
            <w:r w:rsidRPr="00EB2E85">
              <w:rPr>
                <w:b/>
                <w:sz w:val="20"/>
                <w:szCs w:val="20"/>
              </w:rPr>
              <w:t>утверждения органами местного</w:t>
            </w:r>
            <w:r>
              <w:rPr>
                <w:b/>
                <w:sz w:val="20"/>
                <w:szCs w:val="20"/>
              </w:rPr>
              <w:t xml:space="preserve"> самоуправления схемы размещения нестационарных торговых объектов»</w:t>
            </w:r>
            <w:r>
              <w:rPr>
                <w:sz w:val="20"/>
                <w:szCs w:val="20"/>
              </w:rPr>
              <w:t xml:space="preserve"> (в муниципальных районах и городских округах) (ч.3 ст.10);</w:t>
            </w:r>
          </w:p>
          <w:p w:rsidR="00F31BC6" w:rsidRDefault="006A7EE8">
            <w:pPr>
              <w:numPr>
                <w:ilvl w:val="0"/>
                <w:numId w:val="16"/>
              </w:numPr>
              <w:tabs>
                <w:tab w:val="clear" w:pos="405"/>
                <w:tab w:val="num" w:pos="432"/>
              </w:tabs>
              <w:spacing w:line="204" w:lineRule="exact"/>
              <w:ind w:left="317" w:hanging="284"/>
              <w:jc w:val="both"/>
              <w:rPr>
                <w:sz w:val="20"/>
                <w:szCs w:val="20"/>
              </w:rPr>
            </w:pPr>
            <w:r>
              <w:rPr>
                <w:sz w:val="20"/>
                <w:szCs w:val="20"/>
              </w:rPr>
              <w:lastRenderedPageBreak/>
              <w:t>в целях обеспечения жителей муниципального образования услугами торговли (ч.3 ст.17):</w:t>
            </w:r>
          </w:p>
          <w:p w:rsidR="00F31BC6" w:rsidRDefault="006A7EE8">
            <w:pPr>
              <w:tabs>
                <w:tab w:val="num" w:pos="432"/>
              </w:tabs>
              <w:spacing w:line="204" w:lineRule="exact"/>
              <w:ind w:left="317" w:hanging="284"/>
              <w:jc w:val="both"/>
              <w:rPr>
                <w:sz w:val="20"/>
                <w:szCs w:val="20"/>
              </w:rPr>
            </w:pPr>
            <w:r>
              <w:rPr>
                <w:sz w:val="20"/>
                <w:szCs w:val="20"/>
              </w:rPr>
              <w:t>-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31BC6" w:rsidRDefault="006A7EE8">
            <w:pPr>
              <w:tabs>
                <w:tab w:val="num" w:pos="432"/>
              </w:tabs>
              <w:spacing w:line="204" w:lineRule="exact"/>
              <w:ind w:left="317" w:hanging="284"/>
              <w:jc w:val="both"/>
              <w:rPr>
                <w:sz w:val="20"/>
                <w:szCs w:val="20"/>
              </w:rPr>
            </w:pPr>
            <w:r>
              <w:rPr>
                <w:sz w:val="20"/>
                <w:szCs w:val="20"/>
              </w:rPr>
              <w:t>-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31BC6" w:rsidRDefault="006A7EE8">
            <w:pPr>
              <w:tabs>
                <w:tab w:val="num" w:pos="432"/>
              </w:tabs>
              <w:spacing w:line="204" w:lineRule="exact"/>
              <w:ind w:left="318" w:hanging="284"/>
              <w:contextualSpacing/>
              <w:jc w:val="both"/>
              <w:rPr>
                <w:sz w:val="20"/>
                <w:szCs w:val="20"/>
              </w:rPr>
            </w:pPr>
            <w:r>
              <w:rPr>
                <w:sz w:val="20"/>
                <w:szCs w:val="20"/>
              </w:rPr>
              <w:t>-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31BC6" w:rsidRDefault="006A7EE8">
            <w:pPr>
              <w:tabs>
                <w:tab w:val="num" w:pos="432"/>
              </w:tabs>
              <w:spacing w:line="204" w:lineRule="exact"/>
              <w:ind w:left="318" w:hanging="284"/>
              <w:contextualSpacing/>
              <w:jc w:val="both"/>
              <w:rPr>
                <w:sz w:val="20"/>
                <w:szCs w:val="20"/>
              </w:rPr>
            </w:pPr>
            <w:r>
              <w:rPr>
                <w:sz w:val="20"/>
                <w:szCs w:val="20"/>
              </w:rPr>
              <w:t>-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31BC6" w:rsidRDefault="006A7EE8">
            <w:pPr>
              <w:numPr>
                <w:ilvl w:val="0"/>
                <w:numId w:val="16"/>
              </w:numPr>
              <w:tabs>
                <w:tab w:val="clear" w:pos="405"/>
                <w:tab w:val="num" w:pos="432"/>
              </w:tabs>
              <w:spacing w:line="204" w:lineRule="exact"/>
              <w:ind w:left="318" w:hanging="284"/>
              <w:contextualSpacing/>
              <w:jc w:val="both"/>
              <w:rPr>
                <w:sz w:val="20"/>
                <w:szCs w:val="20"/>
              </w:rPr>
            </w:pPr>
            <w:r>
              <w:rPr>
                <w:sz w:val="20"/>
                <w:szCs w:val="20"/>
              </w:rPr>
              <w:t>могут разрабатывать муниципальные программы развития торговли, учитывающие социально-экономические, экологические, культурные и другие особенности развития муниципальных образований, в порядке, установленном законом субъекта РФ (ч.1 ст.18).</w:t>
            </w:r>
          </w:p>
          <w:p w:rsidR="00F31BC6" w:rsidRDefault="006A7EE8">
            <w:pPr>
              <w:spacing w:line="204" w:lineRule="exact"/>
              <w:ind w:left="318" w:hanging="284"/>
              <w:contextualSpacing/>
              <w:jc w:val="both"/>
              <w:rPr>
                <w:sz w:val="20"/>
                <w:szCs w:val="20"/>
              </w:rPr>
            </w:pPr>
            <w:r>
              <w:rPr>
                <w:sz w:val="20"/>
                <w:szCs w:val="20"/>
              </w:rPr>
              <w:t>Орган местного самоуправления в случае, если он выступает организатором ярмарки:</w:t>
            </w:r>
          </w:p>
          <w:p w:rsidR="00F31BC6" w:rsidRDefault="006A7EE8">
            <w:pPr>
              <w:numPr>
                <w:ilvl w:val="0"/>
                <w:numId w:val="16"/>
              </w:numPr>
              <w:tabs>
                <w:tab w:val="clear" w:pos="405"/>
                <w:tab w:val="num" w:pos="432"/>
              </w:tabs>
              <w:spacing w:line="204" w:lineRule="exact"/>
              <w:ind w:left="318" w:hanging="284"/>
              <w:contextualSpacing/>
              <w:jc w:val="both"/>
              <w:rPr>
                <w:sz w:val="20"/>
                <w:szCs w:val="20"/>
              </w:rPr>
            </w:pPr>
            <w:r>
              <w:rPr>
                <w:sz w:val="20"/>
                <w:szCs w:val="20"/>
              </w:rPr>
              <w:t xml:space="preserve">разрабатывает и утверждает план мероприятий по организации ярмарки и продажи товаров на ней, а также определяет режим работы ярмарки, порядок организации ярмарки, порядок предоставления торговых мест на ярмарке (ч.2 ст.11), </w:t>
            </w:r>
          </w:p>
          <w:p w:rsidR="00F31BC6" w:rsidRDefault="006A7EE8">
            <w:pPr>
              <w:numPr>
                <w:ilvl w:val="0"/>
                <w:numId w:val="16"/>
              </w:numPr>
              <w:tabs>
                <w:tab w:val="clear" w:pos="405"/>
                <w:tab w:val="num" w:pos="432"/>
              </w:tabs>
              <w:spacing w:line="204" w:lineRule="exact"/>
              <w:ind w:left="318" w:hanging="284"/>
              <w:contextualSpacing/>
              <w:jc w:val="both"/>
              <w:rPr>
                <w:sz w:val="20"/>
                <w:szCs w:val="20"/>
              </w:rPr>
            </w:pPr>
            <w:r>
              <w:rPr>
                <w:sz w:val="20"/>
                <w:szCs w:val="20"/>
              </w:rPr>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на ней (ч.3 ст.11);</w:t>
            </w:r>
          </w:p>
          <w:p w:rsidR="00F31BC6" w:rsidRPr="008C70AC" w:rsidRDefault="006A7EE8" w:rsidP="008C70AC">
            <w:pPr>
              <w:numPr>
                <w:ilvl w:val="0"/>
                <w:numId w:val="16"/>
              </w:numPr>
              <w:tabs>
                <w:tab w:val="clear" w:pos="405"/>
                <w:tab w:val="num" w:pos="432"/>
              </w:tabs>
              <w:spacing w:line="204" w:lineRule="exact"/>
              <w:ind w:left="317" w:hanging="284"/>
              <w:jc w:val="both"/>
              <w:rPr>
                <w:sz w:val="20"/>
                <w:szCs w:val="20"/>
              </w:rPr>
            </w:pPr>
            <w:r>
              <w:rPr>
                <w:sz w:val="20"/>
                <w:szCs w:val="20"/>
              </w:rPr>
              <w:t>определяет размер платы за предоставление оборудованных торговых мест на ярмарке, а также за оказание услуг, связанных с обеспечением торговли (уборка территории, проведение ветеринарно-санитарной эксперти</w:t>
            </w:r>
            <w:r w:rsidR="008C70AC">
              <w:rPr>
                <w:sz w:val="20"/>
                <w:szCs w:val="20"/>
              </w:rPr>
              <w:t>зы и другие услуги) (ч.5 ст.11)</w:t>
            </w:r>
            <w:r w:rsidRPr="008C70AC">
              <w:rPr>
                <w:sz w:val="20"/>
                <w:szCs w:val="20"/>
              </w:rPr>
              <w:t>.</w:t>
            </w:r>
          </w:p>
          <w:p w:rsidR="00F31BC6" w:rsidRDefault="006A7EE8">
            <w:pPr>
              <w:spacing w:line="204" w:lineRule="exact"/>
              <w:ind w:left="33"/>
              <w:jc w:val="both"/>
              <w:rPr>
                <w:sz w:val="20"/>
                <w:szCs w:val="20"/>
              </w:rPr>
            </w:pPr>
            <w:r>
              <w:rPr>
                <w:sz w:val="20"/>
                <w:szCs w:val="20"/>
              </w:rPr>
              <w:t xml:space="preserve">4. В соответствии с </w:t>
            </w:r>
            <w:r>
              <w:rPr>
                <w:b/>
                <w:sz w:val="20"/>
                <w:szCs w:val="20"/>
              </w:rPr>
              <w:t xml:space="preserve">Федеральным законом от 30 декабря 2006 года № 271-ФЗ «О розничных рынках и о внесении изменений в Трудовой кодекс Российской Федерации» </w:t>
            </w:r>
            <w:r>
              <w:rPr>
                <w:sz w:val="20"/>
                <w:szCs w:val="20"/>
              </w:rPr>
              <w:t>органы местного самоуправления:</w:t>
            </w:r>
          </w:p>
          <w:p w:rsidR="00F31BC6" w:rsidRDefault="006A7EE8" w:rsidP="00E32EF0">
            <w:pPr>
              <w:numPr>
                <w:ilvl w:val="0"/>
                <w:numId w:val="70"/>
              </w:numPr>
              <w:tabs>
                <w:tab w:val="clear" w:pos="720"/>
                <w:tab w:val="num" w:pos="432"/>
              </w:tabs>
              <w:spacing w:line="204" w:lineRule="exact"/>
              <w:ind w:left="317" w:hanging="284"/>
              <w:jc w:val="both"/>
              <w:rPr>
                <w:sz w:val="20"/>
                <w:szCs w:val="20"/>
              </w:rPr>
            </w:pPr>
            <w:r>
              <w:rPr>
                <w:sz w:val="20"/>
                <w:szCs w:val="20"/>
              </w:rPr>
              <w:t xml:space="preserve">принимают муниципальный правовой акт </w:t>
            </w:r>
            <w:r>
              <w:rPr>
                <w:bCs/>
                <w:sz w:val="20"/>
                <w:szCs w:val="20"/>
              </w:rPr>
              <w:t xml:space="preserve">о предоставлении разрешения на право организации розничного рынка или об отказе в его предоставлении (ч.1 ст.5, ч.1 ст.6). Порядок выдачи разрешений регулируется </w:t>
            </w:r>
            <w:r>
              <w:rPr>
                <w:b/>
                <w:bCs/>
                <w:sz w:val="20"/>
                <w:szCs w:val="20"/>
              </w:rPr>
              <w:t>Постановлением Правительства РФ от 10 марта 2007 года № 148 «Об утверждении Правил выдачи разрешений на право организации розничного рынка»;</w:t>
            </w:r>
          </w:p>
          <w:p w:rsidR="00F31BC6" w:rsidRDefault="006A7EE8" w:rsidP="00E32EF0">
            <w:pPr>
              <w:numPr>
                <w:ilvl w:val="0"/>
                <w:numId w:val="70"/>
              </w:numPr>
              <w:tabs>
                <w:tab w:val="clear" w:pos="720"/>
                <w:tab w:val="num" w:pos="432"/>
              </w:tabs>
              <w:spacing w:line="204" w:lineRule="exact"/>
              <w:ind w:left="317" w:hanging="284"/>
              <w:jc w:val="both"/>
              <w:rPr>
                <w:sz w:val="20"/>
                <w:szCs w:val="20"/>
              </w:rPr>
            </w:pPr>
            <w:r>
              <w:rPr>
                <w:bCs/>
                <w:sz w:val="20"/>
                <w:szCs w:val="20"/>
              </w:rPr>
              <w:t xml:space="preserve">выдают разрешение на право организации розничного рынка </w:t>
            </w:r>
            <w:r>
              <w:rPr>
                <w:sz w:val="20"/>
                <w:szCs w:val="20"/>
              </w:rPr>
              <w:t>не позднее трех дней со дня принятия решения о предоставлении разрешения (ч.1 ст.8);</w:t>
            </w:r>
          </w:p>
          <w:p w:rsidR="00F31BC6" w:rsidRDefault="006A7EE8" w:rsidP="00E32EF0">
            <w:pPr>
              <w:numPr>
                <w:ilvl w:val="0"/>
                <w:numId w:val="70"/>
              </w:numPr>
              <w:tabs>
                <w:tab w:val="clear" w:pos="720"/>
                <w:tab w:val="num" w:pos="432"/>
              </w:tabs>
              <w:spacing w:line="204" w:lineRule="exact"/>
              <w:ind w:left="317" w:hanging="284"/>
              <w:jc w:val="both"/>
              <w:rPr>
                <w:sz w:val="20"/>
                <w:szCs w:val="20"/>
              </w:rPr>
            </w:pPr>
            <w:r>
              <w:rPr>
                <w:sz w:val="20"/>
                <w:szCs w:val="20"/>
              </w:rPr>
              <w:t xml:space="preserve">продлевают действие разрешения </w:t>
            </w:r>
            <w:r>
              <w:rPr>
                <w:bCs/>
                <w:sz w:val="20"/>
                <w:szCs w:val="20"/>
              </w:rPr>
              <w:t>на право организации розничного рынка</w:t>
            </w:r>
            <w:r>
              <w:rPr>
                <w:sz w:val="20"/>
                <w:szCs w:val="20"/>
              </w:rPr>
              <w:t xml:space="preserve">, возобновляет действие разрешения </w:t>
            </w:r>
            <w:r>
              <w:rPr>
                <w:bCs/>
                <w:sz w:val="20"/>
                <w:szCs w:val="20"/>
              </w:rPr>
              <w:t>на право организации розничного рынка, подает заявление в суд об аннулировании действия разрешения (ст.9);</w:t>
            </w:r>
          </w:p>
          <w:p w:rsidR="00F31BC6" w:rsidRDefault="006A7EE8" w:rsidP="00E32EF0">
            <w:pPr>
              <w:numPr>
                <w:ilvl w:val="0"/>
                <w:numId w:val="70"/>
              </w:numPr>
              <w:tabs>
                <w:tab w:val="clear" w:pos="720"/>
                <w:tab w:val="num" w:pos="432"/>
              </w:tabs>
              <w:spacing w:line="204" w:lineRule="exact"/>
              <w:ind w:left="317" w:hanging="284"/>
              <w:jc w:val="both"/>
              <w:rPr>
                <w:bCs/>
                <w:sz w:val="20"/>
                <w:szCs w:val="20"/>
              </w:rPr>
            </w:pPr>
            <w:r>
              <w:rPr>
                <w:bCs/>
                <w:sz w:val="20"/>
                <w:szCs w:val="20"/>
              </w:rPr>
              <w:t>определяют количество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(ч.1.1 ст.15);</w:t>
            </w:r>
          </w:p>
          <w:p w:rsidR="00F31BC6" w:rsidRDefault="006A7EE8" w:rsidP="00E32EF0">
            <w:pPr>
              <w:numPr>
                <w:ilvl w:val="0"/>
                <w:numId w:val="70"/>
              </w:numPr>
              <w:tabs>
                <w:tab w:val="clear" w:pos="720"/>
                <w:tab w:val="num" w:pos="432"/>
              </w:tabs>
              <w:spacing w:line="204" w:lineRule="exact"/>
              <w:ind w:left="317" w:hanging="284"/>
              <w:jc w:val="both"/>
              <w:rPr>
                <w:sz w:val="20"/>
                <w:szCs w:val="20"/>
              </w:rPr>
            </w:pPr>
            <w:r>
              <w:rPr>
                <w:bCs/>
                <w:sz w:val="20"/>
                <w:szCs w:val="20"/>
              </w:rPr>
              <w:t xml:space="preserve">принимают муниципальный правовой акт об установлении количества торговых мест </w:t>
            </w:r>
            <w:r>
              <w:rPr>
                <w:sz w:val="20"/>
                <w:szCs w:val="20"/>
              </w:rPr>
              <w:t>для осуществления деятельности по продаже товаров товаропроизводителями</w:t>
            </w:r>
            <w:r>
              <w:rPr>
                <w:bCs/>
                <w:sz w:val="20"/>
                <w:szCs w:val="20"/>
              </w:rPr>
              <w:t xml:space="preserve">, которые </w:t>
            </w:r>
            <w:r>
              <w:rPr>
                <w:sz w:val="20"/>
                <w:szCs w:val="20"/>
              </w:rPr>
              <w:t>управляющая рынком компания должна предусматривать и предоставлять</w:t>
            </w:r>
            <w:r>
              <w:rPr>
                <w:bCs/>
                <w:sz w:val="20"/>
                <w:szCs w:val="20"/>
              </w:rPr>
              <w:t xml:space="preserve"> п</w:t>
            </w:r>
            <w:r>
              <w:rPr>
                <w:sz w:val="20"/>
                <w:szCs w:val="20"/>
              </w:rPr>
              <w:t>ри формировании и утверждении схемы размещения торговых мест на сельскохозяйственном рынке (при этом таких мест должно быть не менее чем пятьдесят процентов от общего количества торговых мест) (ч.2 ст.16);</w:t>
            </w:r>
          </w:p>
          <w:p w:rsidR="00F31BC6" w:rsidRDefault="006A7EE8" w:rsidP="00E32EF0">
            <w:pPr>
              <w:numPr>
                <w:ilvl w:val="0"/>
                <w:numId w:val="70"/>
              </w:numPr>
              <w:tabs>
                <w:tab w:val="clear" w:pos="720"/>
                <w:tab w:val="num" w:pos="432"/>
              </w:tabs>
              <w:spacing w:line="204" w:lineRule="exact"/>
              <w:ind w:left="317" w:hanging="284"/>
              <w:jc w:val="both"/>
              <w:rPr>
                <w:sz w:val="20"/>
                <w:szCs w:val="20"/>
              </w:rPr>
            </w:pPr>
            <w:r>
              <w:rPr>
                <w:sz w:val="20"/>
                <w:szCs w:val="20"/>
              </w:rPr>
              <w:t>запрашивают сведения из реестра продавцов у управляющей рынком компании (ч.2 ст.18);</w:t>
            </w:r>
          </w:p>
          <w:p w:rsidR="00F31BC6" w:rsidRPr="00D94D25" w:rsidRDefault="006A7EE8" w:rsidP="00D94D25">
            <w:pPr>
              <w:numPr>
                <w:ilvl w:val="0"/>
                <w:numId w:val="70"/>
              </w:numPr>
              <w:tabs>
                <w:tab w:val="clear" w:pos="720"/>
                <w:tab w:val="num" w:pos="432"/>
              </w:tabs>
              <w:spacing w:line="204" w:lineRule="exact"/>
              <w:ind w:left="317" w:hanging="284"/>
              <w:jc w:val="both"/>
              <w:rPr>
                <w:sz w:val="20"/>
                <w:szCs w:val="20"/>
              </w:rPr>
            </w:pPr>
            <w:r>
              <w:rPr>
                <w:sz w:val="20"/>
                <w:szCs w:val="20"/>
              </w:rPr>
              <w:t>осуществляют контроль за соблюдением требований, установленных указанным Федеральным законом, в пределах своей компетенции (ч.2 ст.23).</w:t>
            </w:r>
          </w:p>
          <w:p w:rsidR="00F31BC6" w:rsidRDefault="00D94D25">
            <w:pPr>
              <w:spacing w:line="204" w:lineRule="exact"/>
              <w:ind w:left="33"/>
              <w:jc w:val="both"/>
              <w:rPr>
                <w:sz w:val="20"/>
                <w:szCs w:val="20"/>
              </w:rPr>
            </w:pPr>
            <w:r>
              <w:rPr>
                <w:sz w:val="20"/>
                <w:szCs w:val="20"/>
              </w:rPr>
              <w:t>5</w:t>
            </w:r>
            <w:r w:rsidR="006A7EE8">
              <w:rPr>
                <w:sz w:val="20"/>
                <w:szCs w:val="20"/>
              </w:rPr>
              <w:t xml:space="preserve">. В части, не противоречащей </w:t>
            </w:r>
            <w:r w:rsidR="006A7EE8">
              <w:rPr>
                <w:b/>
                <w:sz w:val="20"/>
                <w:szCs w:val="20"/>
              </w:rPr>
              <w:t>Градостроительному кодексу РФ</w:t>
            </w:r>
            <w:r w:rsidR="006A7EE8">
              <w:rPr>
                <w:sz w:val="20"/>
                <w:szCs w:val="20"/>
              </w:rPr>
              <w:t xml:space="preserve">, применяется </w:t>
            </w:r>
            <w:r w:rsidR="006A7EE8">
              <w:rPr>
                <w:b/>
                <w:sz w:val="20"/>
                <w:szCs w:val="20"/>
              </w:rPr>
              <w:t>Постановление Госстроя РФ от 29 октября 2002 года № 150 «Об утверждении инструкции о порядке разработки, согласования, экспертизы и утверждения градостроительной документации»</w:t>
            </w:r>
            <w:r w:rsidR="006A7EE8">
              <w:rPr>
                <w:sz w:val="20"/>
                <w:szCs w:val="20"/>
              </w:rPr>
              <w:t>, в соответствии с которым нормативным актом органа местного самоуправления:</w:t>
            </w:r>
          </w:p>
          <w:p w:rsidR="00F31BC6" w:rsidRDefault="006A7EE8">
            <w:pPr>
              <w:numPr>
                <w:ilvl w:val="1"/>
                <w:numId w:val="28"/>
              </w:numPr>
              <w:tabs>
                <w:tab w:val="clear" w:pos="1440"/>
                <w:tab w:val="num" w:pos="255"/>
              </w:tabs>
              <w:spacing w:line="204" w:lineRule="exact"/>
              <w:ind w:left="317" w:hanging="284"/>
              <w:jc w:val="both"/>
              <w:rPr>
                <w:sz w:val="20"/>
                <w:szCs w:val="20"/>
              </w:rPr>
            </w:pPr>
            <w:r>
              <w:rPr>
                <w:sz w:val="20"/>
                <w:szCs w:val="20"/>
              </w:rPr>
              <w:lastRenderedPageBreak/>
              <w:t>устанавливаются границы земельных участков под временные торговые точки в соответствии с градостроительной документацией исходя из минимальных размеров их участков (площадь, занимаемая самими строениями, и зоны хозяйственного обслуживания) (п.10 разд.3.2.2).</w:t>
            </w:r>
          </w:p>
          <w:p w:rsidR="00F31BC6" w:rsidRDefault="00D94D25">
            <w:pPr>
              <w:spacing w:line="204" w:lineRule="exact"/>
              <w:ind w:left="33"/>
              <w:jc w:val="both"/>
              <w:rPr>
                <w:sz w:val="20"/>
                <w:szCs w:val="20"/>
              </w:rPr>
            </w:pPr>
            <w:r>
              <w:rPr>
                <w:sz w:val="20"/>
                <w:szCs w:val="20"/>
              </w:rPr>
              <w:t>6</w:t>
            </w:r>
            <w:r w:rsidR="006A7EE8">
              <w:rPr>
                <w:sz w:val="20"/>
                <w:szCs w:val="20"/>
              </w:rPr>
              <w:t xml:space="preserve">. Согласно статье 7 </w:t>
            </w:r>
            <w:r w:rsidR="006A7EE8">
              <w:rPr>
                <w:b/>
                <w:sz w:val="20"/>
                <w:szCs w:val="20"/>
              </w:rPr>
              <w:t xml:space="preserve">Федерального закона от 17.07.1999 № 176-ФЗ «О почтовой связи» </w:t>
            </w:r>
            <w:r w:rsidR="006A7EE8">
              <w:rPr>
                <w:sz w:val="20"/>
                <w:szCs w:val="20"/>
              </w:rPr>
              <w:t>органы государственной власти субъектов Российской Федерации осуществляют:</w:t>
            </w:r>
          </w:p>
          <w:p w:rsidR="00F31BC6" w:rsidRDefault="006A7EE8">
            <w:pPr>
              <w:numPr>
                <w:ilvl w:val="1"/>
                <w:numId w:val="28"/>
              </w:numPr>
              <w:tabs>
                <w:tab w:val="clear" w:pos="1440"/>
                <w:tab w:val="num" w:pos="317"/>
              </w:tabs>
              <w:spacing w:line="204" w:lineRule="exact"/>
              <w:ind w:left="317" w:hanging="284"/>
              <w:jc w:val="both"/>
              <w:rPr>
                <w:sz w:val="20"/>
                <w:szCs w:val="20"/>
              </w:rPr>
            </w:pPr>
            <w:r>
              <w:rPr>
                <w:sz w:val="20"/>
                <w:szCs w:val="20"/>
              </w:rPr>
              <w:t>участие в развитии и расширении сети почтовой связи, а также согласование режима работы объектов почтовой связи организаций федеральной почтовой связи на территориях соответствующих субъектов Российской Федерации;</w:t>
            </w:r>
          </w:p>
          <w:p w:rsidR="00F31BC6" w:rsidRDefault="006A7EE8">
            <w:pPr>
              <w:numPr>
                <w:ilvl w:val="1"/>
                <w:numId w:val="28"/>
              </w:numPr>
              <w:tabs>
                <w:tab w:val="clear" w:pos="1440"/>
                <w:tab w:val="num" w:pos="317"/>
              </w:tabs>
              <w:spacing w:line="204" w:lineRule="exact"/>
              <w:ind w:left="317" w:hanging="284"/>
              <w:jc w:val="both"/>
              <w:rPr>
                <w:sz w:val="20"/>
                <w:szCs w:val="20"/>
              </w:rPr>
            </w:pPr>
            <w:r>
              <w:rPr>
                <w:sz w:val="20"/>
                <w:szCs w:val="20"/>
              </w:rPr>
              <w:t>содействие операторам почтовой связи в расширении сферы услуг, предоставляемых гражданам и юридическим лицам;</w:t>
            </w:r>
          </w:p>
          <w:p w:rsidR="00F31BC6" w:rsidRDefault="006A7EE8">
            <w:pPr>
              <w:numPr>
                <w:ilvl w:val="1"/>
                <w:numId w:val="28"/>
              </w:numPr>
              <w:tabs>
                <w:tab w:val="clear" w:pos="1440"/>
                <w:tab w:val="num" w:pos="317"/>
              </w:tabs>
              <w:spacing w:line="204" w:lineRule="exact"/>
              <w:ind w:left="317" w:hanging="284"/>
              <w:jc w:val="both"/>
              <w:rPr>
                <w:sz w:val="20"/>
                <w:szCs w:val="20"/>
              </w:rPr>
            </w:pPr>
            <w:r>
              <w:rPr>
                <w:sz w:val="20"/>
                <w:szCs w:val="20"/>
              </w:rPr>
              <w:t>внесение в федеральный орган исполнительной власти, осуществляющий управление деятельностью в области почтовой связи, предложений о совершенствовании и развитии сети почтовой связи на территориях соответствующих субъектов Российской Федерации.</w:t>
            </w:r>
          </w:p>
          <w:p w:rsidR="00F31BC6" w:rsidRDefault="006A7EE8">
            <w:pPr>
              <w:spacing w:line="204" w:lineRule="exact"/>
              <w:ind w:firstLine="317"/>
              <w:jc w:val="both"/>
              <w:outlineLvl w:val="0"/>
              <w:rPr>
                <w:sz w:val="20"/>
                <w:szCs w:val="20"/>
              </w:rPr>
            </w:pPr>
            <w:r>
              <w:rPr>
                <w:sz w:val="20"/>
                <w:szCs w:val="20"/>
              </w:rPr>
              <w:t xml:space="preserve">В соответствии со статьей 6 </w:t>
            </w:r>
            <w:r>
              <w:rPr>
                <w:b/>
                <w:sz w:val="20"/>
                <w:szCs w:val="20"/>
              </w:rPr>
              <w:t>Федерального закона от 28.12.2009 № 381-ФЗ «Об основах государственного регулирования торговой деятельности в Российской Федерации»</w:t>
            </w:r>
            <w:r>
              <w:rPr>
                <w:sz w:val="20"/>
                <w:szCs w:val="20"/>
              </w:rPr>
              <w:t xml:space="preserve">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31BC6" w:rsidRDefault="006A7EE8">
            <w:pPr>
              <w:spacing w:line="204" w:lineRule="exact"/>
              <w:ind w:firstLine="317"/>
              <w:jc w:val="both"/>
              <w:rPr>
                <w:sz w:val="20"/>
                <w:szCs w:val="20"/>
              </w:rPr>
            </w:pPr>
            <w:r>
              <w:rPr>
                <w:sz w:val="20"/>
                <w:szCs w:val="20"/>
              </w:rPr>
              <w:t>3) установление нормативов минимальной обеспеченности населения площадью торговых объектов для субъекта Российской Федерации;</w:t>
            </w:r>
          </w:p>
          <w:p w:rsidR="00F31BC6" w:rsidRDefault="006A7EE8">
            <w:pPr>
              <w:spacing w:line="204" w:lineRule="exact"/>
              <w:ind w:firstLine="317"/>
              <w:jc w:val="both"/>
              <w:rPr>
                <w:sz w:val="20"/>
                <w:szCs w:val="20"/>
              </w:rPr>
            </w:pPr>
            <w:r>
              <w:rPr>
                <w:sz w:val="20"/>
                <w:szCs w:val="20"/>
              </w:rPr>
              <w:t xml:space="preserve">5) разработка и реализация мероприятий, содействующих развитию торговой деятельности на территории </w:t>
            </w:r>
            <w:r w:rsidRPr="00EB2E85">
              <w:rPr>
                <w:sz w:val="20"/>
                <w:szCs w:val="20"/>
              </w:rPr>
              <w:t>соответствующего субъекта Российской Федерации и др.</w:t>
            </w:r>
          </w:p>
        </w:tc>
      </w:tr>
      <w:tr w:rsidR="00F31BC6" w:rsidTr="00D94D25">
        <w:tc>
          <w:tcPr>
            <w:tcW w:w="1418" w:type="dxa"/>
            <w:gridSpan w:val="2"/>
          </w:tcPr>
          <w:p w:rsidR="00F31BC6" w:rsidRDefault="006A7EE8">
            <w:pPr>
              <w:tabs>
                <w:tab w:val="left" w:pos="227"/>
              </w:tabs>
              <w:spacing w:line="204" w:lineRule="exact"/>
              <w:ind w:firstLine="77"/>
              <w:jc w:val="both"/>
              <w:rPr>
                <w:sz w:val="20"/>
                <w:szCs w:val="20"/>
              </w:rPr>
            </w:pPr>
            <w:r>
              <w:rPr>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tc>
        <w:tc>
          <w:tcPr>
            <w:tcW w:w="10772" w:type="dxa"/>
            <w:vMerge/>
            <w:shd w:val="clear" w:color="auto" w:fill="auto"/>
          </w:tcPr>
          <w:p w:rsidR="00F31BC6" w:rsidRDefault="00F31BC6">
            <w:pPr>
              <w:numPr>
                <w:ilvl w:val="0"/>
                <w:numId w:val="17"/>
              </w:numPr>
              <w:tabs>
                <w:tab w:val="clear" w:pos="720"/>
                <w:tab w:val="num" w:pos="252"/>
              </w:tabs>
              <w:spacing w:line="204" w:lineRule="exact"/>
              <w:ind w:left="317" w:hanging="284"/>
              <w:jc w:val="both"/>
              <w:rPr>
                <w:sz w:val="20"/>
                <w:szCs w:val="20"/>
              </w:rPr>
            </w:pPr>
          </w:p>
        </w:tc>
      </w:tr>
      <w:tr w:rsidR="00F31BC6" w:rsidTr="00D94D25">
        <w:tc>
          <w:tcPr>
            <w:tcW w:w="4679" w:type="dxa"/>
            <w:gridSpan w:val="6"/>
          </w:tcPr>
          <w:p w:rsidR="00F31BC6" w:rsidRDefault="006A7EE8">
            <w:pPr>
              <w:pStyle w:val="1"/>
              <w:spacing w:line="204" w:lineRule="exact"/>
            </w:pPr>
            <w:bookmarkStart w:id="136" w:name="_Toc278187057"/>
            <w:bookmarkStart w:id="137" w:name="_Toc305752087"/>
            <w:bookmarkStart w:id="138" w:name="_Toc305752371"/>
            <w:bookmarkStart w:id="139" w:name="_Toc305752656"/>
            <w:bookmarkStart w:id="140" w:name="_Toc305753080"/>
            <w:bookmarkStart w:id="141" w:name="_Toc305756328"/>
            <w:bookmarkStart w:id="142" w:name="_Toc305757773"/>
            <w:bookmarkStart w:id="143" w:name="_Toc306286704"/>
            <w:bookmarkStart w:id="144" w:name="_Toc306286786"/>
            <w:bookmarkStart w:id="145" w:name="_Toc306287098"/>
            <w:bookmarkStart w:id="146" w:name="_Toc306287223"/>
            <w:bookmarkStart w:id="147" w:name="_Toc306951683"/>
            <w:r>
              <w:lastRenderedPageBreak/>
              <w:t>Вопрос местного значения</w:t>
            </w:r>
          </w:p>
          <w:p w:rsidR="00F31BC6" w:rsidRDefault="006A7EE8">
            <w:pPr>
              <w:pStyle w:val="1"/>
              <w:spacing w:line="204" w:lineRule="exact"/>
            </w:pPr>
            <w:r>
              <w:t>в сфере библиотечного дела</w:t>
            </w:r>
            <w:bookmarkEnd w:id="136"/>
            <w:bookmarkEnd w:id="137"/>
            <w:bookmarkEnd w:id="138"/>
            <w:bookmarkEnd w:id="139"/>
            <w:bookmarkEnd w:id="140"/>
            <w:bookmarkEnd w:id="141"/>
            <w:bookmarkEnd w:id="142"/>
            <w:bookmarkEnd w:id="143"/>
            <w:bookmarkEnd w:id="144"/>
            <w:bookmarkEnd w:id="145"/>
            <w:bookmarkEnd w:id="146"/>
            <w:bookmarkEnd w:id="147"/>
          </w:p>
        </w:tc>
        <w:tc>
          <w:tcPr>
            <w:tcW w:w="10772" w:type="dxa"/>
            <w:vMerge w:val="restart"/>
            <w:shd w:val="clear" w:color="auto" w:fill="auto"/>
          </w:tcPr>
          <w:p w:rsidR="00F31BC6" w:rsidRDefault="006A7EE8">
            <w:pPr>
              <w:spacing w:line="204" w:lineRule="exact"/>
              <w:ind w:left="317" w:hanging="284"/>
              <w:jc w:val="both"/>
              <w:rPr>
                <w:sz w:val="20"/>
                <w:szCs w:val="20"/>
              </w:rPr>
            </w:pPr>
            <w:r>
              <w:rPr>
                <w:sz w:val="20"/>
                <w:szCs w:val="20"/>
              </w:rPr>
              <w:t xml:space="preserve">1. В соответствии с </w:t>
            </w:r>
            <w:r>
              <w:rPr>
                <w:b/>
                <w:sz w:val="20"/>
                <w:szCs w:val="20"/>
              </w:rPr>
              <w:t xml:space="preserve">Федеральным законом от 6 октября 2003 года № 131-ФЗ </w:t>
            </w:r>
            <w:r>
              <w:rPr>
                <w:sz w:val="20"/>
                <w:szCs w:val="20"/>
              </w:rPr>
              <w:t>в компетенцию:</w:t>
            </w:r>
          </w:p>
          <w:p w:rsidR="00F31BC6" w:rsidRDefault="006A7EE8">
            <w:pPr>
              <w:numPr>
                <w:ilvl w:val="0"/>
                <w:numId w:val="16"/>
              </w:numPr>
              <w:tabs>
                <w:tab w:val="clear" w:pos="405"/>
                <w:tab w:val="num" w:pos="432"/>
              </w:tabs>
              <w:spacing w:line="204" w:lineRule="exact"/>
              <w:ind w:left="317" w:hanging="284"/>
              <w:jc w:val="both"/>
              <w:rPr>
                <w:sz w:val="20"/>
                <w:szCs w:val="20"/>
              </w:rPr>
            </w:pPr>
            <w:r>
              <w:rPr>
                <w:b/>
                <w:sz w:val="20"/>
                <w:szCs w:val="20"/>
              </w:rPr>
              <w:t>органов местного самоуправления</w:t>
            </w:r>
            <w:r>
              <w:rPr>
                <w:sz w:val="20"/>
                <w:szCs w:val="20"/>
              </w:rPr>
              <w:t xml:space="preserve"> </w:t>
            </w:r>
            <w:r>
              <w:rPr>
                <w:b/>
                <w:sz w:val="20"/>
                <w:szCs w:val="20"/>
              </w:rPr>
              <w:t>муниципальных районов</w:t>
            </w:r>
            <w:r>
              <w:rPr>
                <w:sz w:val="20"/>
                <w:szCs w:val="20"/>
              </w:rPr>
              <w:t xml:space="preserve"> входит принятие муниципальных правовых актов в сфере организации библиотечного обслуживания населения межпоселенческими библиотеками, о комплектовании и обеспечении сохранности их библиотечных фондов;</w:t>
            </w:r>
          </w:p>
          <w:p w:rsidR="00F31BC6" w:rsidRDefault="006A7EE8">
            <w:pPr>
              <w:numPr>
                <w:ilvl w:val="0"/>
                <w:numId w:val="16"/>
              </w:numPr>
              <w:tabs>
                <w:tab w:val="clear" w:pos="405"/>
                <w:tab w:val="num" w:pos="432"/>
              </w:tabs>
              <w:spacing w:line="204" w:lineRule="exact"/>
              <w:ind w:left="317" w:hanging="284"/>
              <w:jc w:val="both"/>
              <w:rPr>
                <w:sz w:val="20"/>
                <w:szCs w:val="20"/>
              </w:rPr>
            </w:pPr>
            <w:r>
              <w:rPr>
                <w:b/>
                <w:sz w:val="20"/>
                <w:szCs w:val="20"/>
              </w:rPr>
              <w:t>органов местного самоуправления поселений и городских округов</w:t>
            </w:r>
            <w:r>
              <w:rPr>
                <w:sz w:val="20"/>
                <w:szCs w:val="20"/>
              </w:rPr>
              <w:t xml:space="preserve"> входит принятие муниципальных правовых актов в сфере организации библиотечного обслуживания населения, о комплектовании и сохранности библиотечных фондов муниципального образования.</w:t>
            </w:r>
          </w:p>
          <w:p w:rsidR="00F31BC6" w:rsidRDefault="006A7EE8">
            <w:pPr>
              <w:spacing w:line="204" w:lineRule="exact"/>
              <w:ind w:left="33"/>
              <w:jc w:val="both"/>
              <w:rPr>
                <w:iCs/>
                <w:sz w:val="20"/>
                <w:szCs w:val="20"/>
              </w:rPr>
            </w:pPr>
            <w:r>
              <w:rPr>
                <w:sz w:val="20"/>
                <w:szCs w:val="20"/>
              </w:rPr>
              <w:t xml:space="preserve">2. В соответствии с </w:t>
            </w:r>
            <w:r>
              <w:rPr>
                <w:b/>
                <w:sz w:val="20"/>
                <w:szCs w:val="20"/>
              </w:rPr>
              <w:t xml:space="preserve">Федеральным законом от 29 декабря 1994 года № 78-ФЗ «О библиотечном деле» </w:t>
            </w:r>
            <w:r>
              <w:rPr>
                <w:sz w:val="20"/>
                <w:szCs w:val="20"/>
              </w:rPr>
              <w:t xml:space="preserve">органы местного самоуправления предусматривают в нормативном акте о бюджете средства на </w:t>
            </w:r>
            <w:r>
              <w:rPr>
                <w:iCs/>
                <w:sz w:val="20"/>
                <w:szCs w:val="20"/>
              </w:rPr>
              <w:t>финансирование комплектования и обеспечение сохранности фондов муниципальных библиотек (ч.2 ст.15).</w:t>
            </w:r>
          </w:p>
          <w:p w:rsidR="00F31BC6" w:rsidRDefault="006A7EE8">
            <w:pPr>
              <w:spacing w:line="204" w:lineRule="exact"/>
              <w:ind w:left="33"/>
              <w:jc w:val="both"/>
              <w:rPr>
                <w:sz w:val="20"/>
                <w:szCs w:val="20"/>
              </w:rPr>
            </w:pPr>
            <w:r>
              <w:rPr>
                <w:sz w:val="20"/>
                <w:szCs w:val="20"/>
              </w:rPr>
              <w:t>Органы местного самоуправления могут учреждать библиотеки (ч.1 ст.4), а также специальные центральные библиотеки по отраслевому принципу и по обслуживанию особых групп пользователей библиотек (детского и юношеского возраста, слепых и слабовидящих, и других) (ч.3 ст.20).</w:t>
            </w:r>
          </w:p>
          <w:p w:rsidR="00F31BC6" w:rsidRDefault="006A7EE8">
            <w:pPr>
              <w:spacing w:line="204" w:lineRule="exact"/>
              <w:ind w:left="33"/>
              <w:jc w:val="both"/>
              <w:rPr>
                <w:b/>
                <w:bCs/>
                <w:sz w:val="20"/>
                <w:szCs w:val="20"/>
              </w:rPr>
            </w:pPr>
            <w:r>
              <w:rPr>
                <w:b/>
                <w:sz w:val="20"/>
                <w:szCs w:val="20"/>
              </w:rPr>
              <w:t xml:space="preserve">Органы местного самоуправления муниципального района </w:t>
            </w:r>
            <w:r>
              <w:rPr>
                <w:bCs/>
                <w:sz w:val="20"/>
                <w:szCs w:val="20"/>
              </w:rPr>
              <w:t>могут присваивать ведущей межпоселенческой библиотеке статус центральной районной библиотеки</w:t>
            </w:r>
            <w:r>
              <w:rPr>
                <w:sz w:val="20"/>
                <w:szCs w:val="20"/>
              </w:rPr>
              <w:t xml:space="preserve"> (ч.1 ст.20).</w:t>
            </w:r>
          </w:p>
          <w:p w:rsidR="00F31BC6" w:rsidRDefault="006A7EE8">
            <w:pPr>
              <w:spacing w:line="204" w:lineRule="exact"/>
              <w:ind w:left="33"/>
              <w:jc w:val="both"/>
              <w:rPr>
                <w:sz w:val="20"/>
                <w:szCs w:val="20"/>
              </w:rPr>
            </w:pPr>
            <w:r>
              <w:rPr>
                <w:b/>
                <w:sz w:val="20"/>
                <w:szCs w:val="20"/>
              </w:rPr>
              <w:t>Органы местного самоуправления городских округов</w:t>
            </w:r>
            <w:r>
              <w:rPr>
                <w:sz w:val="20"/>
                <w:szCs w:val="20"/>
              </w:rPr>
              <w:t xml:space="preserve"> могут присваивать ведущей универсальной библиотеке соответствующего городского округа статус центральной городской библиотеки (ч.1 ст.20).</w:t>
            </w:r>
          </w:p>
          <w:p w:rsidR="00F31BC6" w:rsidRDefault="006A7EE8">
            <w:pPr>
              <w:spacing w:line="204" w:lineRule="exact"/>
              <w:ind w:left="33"/>
              <w:jc w:val="both"/>
              <w:rPr>
                <w:iCs/>
                <w:sz w:val="20"/>
                <w:szCs w:val="20"/>
              </w:rPr>
            </w:pPr>
            <w:r>
              <w:rPr>
                <w:iCs/>
                <w:sz w:val="20"/>
                <w:szCs w:val="20"/>
              </w:rPr>
              <w:t>Органы местного самоуправления, наряду с органами государственной власти всех уровней и библиотеками соответствующего профиля обладают преимущественным правом приобретения библиотечного фонда ликвидируемой библиотеки (ч.2 ст.23).</w:t>
            </w:r>
          </w:p>
          <w:p w:rsidR="00F31BC6" w:rsidRDefault="006A7EE8">
            <w:pPr>
              <w:spacing w:line="204" w:lineRule="exact"/>
              <w:ind w:left="33"/>
              <w:jc w:val="both"/>
              <w:rPr>
                <w:sz w:val="20"/>
                <w:szCs w:val="20"/>
              </w:rPr>
            </w:pPr>
            <w:r>
              <w:rPr>
                <w:sz w:val="20"/>
                <w:szCs w:val="20"/>
              </w:rPr>
              <w:t>Органы местного самоуправления не вправе принимать решения и осуществлять действия, которые влекут ухудшение материально-технического обеспечения действующих библиотек, находящихся на бюджетном финансировании, их перевод в помещения, не соответствующие требованиям охраны труда, хранения библиотечных фондов и библиотечного обслуживания (ч.3 ст.15).</w:t>
            </w:r>
          </w:p>
          <w:p w:rsidR="00F31BC6" w:rsidRDefault="006A7EE8">
            <w:pPr>
              <w:spacing w:line="204" w:lineRule="exact"/>
              <w:ind w:firstLine="540"/>
              <w:jc w:val="both"/>
              <w:rPr>
                <w:sz w:val="20"/>
                <w:szCs w:val="20"/>
              </w:rPr>
            </w:pPr>
            <w:r>
              <w:rPr>
                <w:sz w:val="20"/>
                <w:szCs w:val="20"/>
              </w:rPr>
              <w:t xml:space="preserve">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 </w:t>
            </w:r>
            <w:r>
              <w:rPr>
                <w:i/>
                <w:sz w:val="20"/>
                <w:szCs w:val="20"/>
              </w:rPr>
              <w:t xml:space="preserve"> </w:t>
            </w:r>
            <w:r>
              <w:rPr>
                <w:sz w:val="20"/>
                <w:szCs w:val="20"/>
              </w:rPr>
              <w:t>(ч.1.1 ст.23).</w:t>
            </w:r>
          </w:p>
          <w:p w:rsidR="00F31BC6" w:rsidRDefault="006A7EE8">
            <w:pPr>
              <w:spacing w:line="204" w:lineRule="exact"/>
              <w:ind w:firstLine="540"/>
              <w:jc w:val="both"/>
              <w:rPr>
                <w:iCs/>
                <w:sz w:val="20"/>
                <w:szCs w:val="20"/>
              </w:rPr>
            </w:pPr>
            <w:r>
              <w:rPr>
                <w:b/>
                <w:i/>
                <w:sz w:val="20"/>
                <w:szCs w:val="20"/>
              </w:rPr>
              <w:t>*из перечня вопросов местного значения сельского поселения исключены с 1 января 2018 года (Закон Новосибирской области от 03.10.2017 № 202-ОЗ «О внесении изменения в статью 3 закона Новосибирской области «Об отдельных вопросах организации местного самоуправления в Новосибирской области»).</w:t>
            </w:r>
          </w:p>
        </w:tc>
      </w:tr>
      <w:tr w:rsidR="00F31BC6" w:rsidTr="00D94D25">
        <w:tc>
          <w:tcPr>
            <w:tcW w:w="1418" w:type="dxa"/>
            <w:gridSpan w:val="2"/>
          </w:tcPr>
          <w:p w:rsidR="00F31BC6" w:rsidRDefault="006A7EE8">
            <w:pPr>
              <w:tabs>
                <w:tab w:val="left" w:pos="227"/>
              </w:tabs>
              <w:spacing w:line="204" w:lineRule="exact"/>
              <w:ind w:firstLine="77"/>
              <w:jc w:val="both"/>
              <w:rPr>
                <w:sz w:val="20"/>
                <w:szCs w:val="20"/>
              </w:rPr>
            </w:pPr>
            <w:r>
              <w:rPr>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F31BC6" w:rsidRDefault="00F31BC6">
            <w:pPr>
              <w:tabs>
                <w:tab w:val="left" w:pos="227"/>
              </w:tabs>
              <w:spacing w:line="204" w:lineRule="exact"/>
              <w:jc w:val="both"/>
              <w:rPr>
                <w:i/>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1418" w:type="dxa"/>
          </w:tcPr>
          <w:p w:rsidR="00F31BC6" w:rsidRDefault="006A7EE8">
            <w:pPr>
              <w:spacing w:line="204" w:lineRule="exact"/>
              <w:ind w:firstLine="72"/>
              <w:jc w:val="both"/>
              <w:rPr>
                <w:sz w:val="20"/>
                <w:szCs w:val="20"/>
              </w:rPr>
            </w:pPr>
            <w:r>
              <w:rPr>
                <w:sz w:val="20"/>
                <w:szCs w:val="20"/>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tc>
        <w:tc>
          <w:tcPr>
            <w:tcW w:w="10772" w:type="dxa"/>
            <w:vMerge/>
            <w:shd w:val="clear" w:color="auto" w:fill="auto"/>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148" w:name="_Toc278187058"/>
            <w:bookmarkStart w:id="149" w:name="_Toc305752088"/>
            <w:bookmarkStart w:id="150" w:name="_Toc305752372"/>
            <w:bookmarkStart w:id="151" w:name="_Toc305752657"/>
            <w:bookmarkStart w:id="152" w:name="_Toc305753081"/>
            <w:bookmarkStart w:id="153" w:name="_Toc305756329"/>
            <w:bookmarkStart w:id="154" w:name="_Toc305757774"/>
            <w:bookmarkStart w:id="155" w:name="_Toc306286705"/>
            <w:bookmarkStart w:id="156" w:name="_Toc306286787"/>
            <w:bookmarkStart w:id="157" w:name="_Toc306287099"/>
            <w:bookmarkStart w:id="158" w:name="_Toc306287224"/>
            <w:bookmarkStart w:id="159" w:name="_Toc306951684"/>
            <w:r>
              <w:lastRenderedPageBreak/>
              <w:t>Вопрос местного значения в сфере</w:t>
            </w:r>
          </w:p>
          <w:p w:rsidR="00F31BC6" w:rsidRDefault="006A7EE8">
            <w:pPr>
              <w:pStyle w:val="1"/>
              <w:spacing w:line="204" w:lineRule="exact"/>
            </w:pPr>
            <w:r>
              <w:t>организации досуга и оказания услуг</w:t>
            </w:r>
          </w:p>
          <w:p w:rsidR="00F31BC6" w:rsidRDefault="006A7EE8">
            <w:pPr>
              <w:pStyle w:val="1"/>
              <w:spacing w:line="204" w:lineRule="exact"/>
            </w:pPr>
            <w:r>
              <w:t>организациями культуры</w:t>
            </w:r>
            <w:bookmarkEnd w:id="148"/>
            <w:bookmarkEnd w:id="149"/>
            <w:bookmarkEnd w:id="150"/>
            <w:bookmarkEnd w:id="151"/>
            <w:bookmarkEnd w:id="152"/>
            <w:bookmarkEnd w:id="153"/>
            <w:bookmarkEnd w:id="154"/>
            <w:bookmarkEnd w:id="155"/>
            <w:bookmarkEnd w:id="156"/>
            <w:bookmarkEnd w:id="157"/>
            <w:bookmarkEnd w:id="158"/>
            <w:bookmarkEnd w:id="159"/>
          </w:p>
        </w:tc>
        <w:tc>
          <w:tcPr>
            <w:tcW w:w="10772" w:type="dxa"/>
            <w:vMerge w:val="restart"/>
          </w:tcPr>
          <w:p w:rsidR="00F31BC6" w:rsidRDefault="006A7EE8">
            <w:pPr>
              <w:spacing w:line="204" w:lineRule="exact"/>
              <w:ind w:left="33"/>
              <w:jc w:val="both"/>
              <w:rPr>
                <w:sz w:val="20"/>
                <w:szCs w:val="20"/>
              </w:rPr>
            </w:pPr>
            <w:r>
              <w:rPr>
                <w:sz w:val="20"/>
                <w:szCs w:val="20"/>
              </w:rPr>
              <w:t xml:space="preserve">1. В соответствии с </w:t>
            </w:r>
            <w:r>
              <w:rPr>
                <w:b/>
                <w:sz w:val="20"/>
                <w:szCs w:val="20"/>
              </w:rPr>
              <w:t>«Основами законодательства РФ о культуре» от 9 октября 1992 года № 3612-1</w:t>
            </w:r>
            <w:r>
              <w:rPr>
                <w:sz w:val="20"/>
                <w:szCs w:val="20"/>
              </w:rPr>
              <w:t xml:space="preserve"> </w:t>
            </w:r>
            <w:r>
              <w:rPr>
                <w:b/>
                <w:sz w:val="20"/>
                <w:szCs w:val="20"/>
              </w:rPr>
              <w:t>органы местного самоуправления городских</w:t>
            </w:r>
            <w:r>
              <w:rPr>
                <w:sz w:val="20"/>
                <w:szCs w:val="20"/>
              </w:rPr>
              <w:t xml:space="preserve"> </w:t>
            </w:r>
            <w:r>
              <w:rPr>
                <w:b/>
                <w:sz w:val="20"/>
                <w:szCs w:val="20"/>
              </w:rPr>
              <w:t>поселений и городских округов</w:t>
            </w:r>
            <w:r>
              <w:rPr>
                <w:sz w:val="20"/>
                <w:szCs w:val="20"/>
              </w:rPr>
              <w:t xml:space="preserve"> принимают муниципальные правовые акты:</w:t>
            </w:r>
          </w:p>
          <w:p w:rsidR="00F31BC6" w:rsidRDefault="006A7EE8">
            <w:pPr>
              <w:numPr>
                <w:ilvl w:val="1"/>
                <w:numId w:val="16"/>
              </w:numPr>
              <w:tabs>
                <w:tab w:val="clear" w:pos="1650"/>
                <w:tab w:val="num" w:pos="317"/>
              </w:tabs>
              <w:spacing w:line="204" w:lineRule="exact"/>
              <w:ind w:left="317" w:hanging="284"/>
              <w:jc w:val="both"/>
              <w:rPr>
                <w:sz w:val="20"/>
                <w:szCs w:val="20"/>
              </w:rPr>
            </w:pPr>
            <w:r>
              <w:rPr>
                <w:sz w:val="20"/>
                <w:szCs w:val="20"/>
              </w:rPr>
              <w:t>о создании условий для организации досуга и обеспечения жителей муниципального образования услугами организаций культуры (ч.2, 4 ст.40);</w:t>
            </w:r>
          </w:p>
          <w:p w:rsidR="00F31BC6" w:rsidRDefault="006A7EE8">
            <w:pPr>
              <w:numPr>
                <w:ilvl w:val="1"/>
                <w:numId w:val="16"/>
              </w:numPr>
              <w:tabs>
                <w:tab w:val="clear" w:pos="1650"/>
                <w:tab w:val="num" w:pos="317"/>
              </w:tabs>
              <w:spacing w:line="204" w:lineRule="exact"/>
              <w:ind w:left="317" w:hanging="284"/>
              <w:jc w:val="both"/>
              <w:rPr>
                <w:sz w:val="20"/>
                <w:szCs w:val="20"/>
              </w:rPr>
            </w:pPr>
            <w:r>
              <w:rPr>
                <w:sz w:val="20"/>
                <w:szCs w:val="20"/>
              </w:rPr>
              <w:t>о порядке установления льгот для организаций культуры, находящихся в ведении органов местного самоуправления (ст.52).</w:t>
            </w:r>
          </w:p>
          <w:p w:rsidR="00F31BC6" w:rsidRDefault="006A7EE8">
            <w:pPr>
              <w:spacing w:line="204" w:lineRule="exact"/>
              <w:ind w:left="33"/>
              <w:jc w:val="both"/>
              <w:rPr>
                <w:b/>
                <w:bCs/>
                <w:sz w:val="20"/>
                <w:szCs w:val="20"/>
              </w:rPr>
            </w:pPr>
            <w:r>
              <w:rPr>
                <w:b/>
                <w:sz w:val="20"/>
                <w:szCs w:val="20"/>
              </w:rPr>
              <w:t>Органы местного самоуправления</w:t>
            </w:r>
            <w:r>
              <w:rPr>
                <w:sz w:val="20"/>
                <w:szCs w:val="20"/>
              </w:rPr>
              <w:t xml:space="preserve"> </w:t>
            </w:r>
            <w:r>
              <w:rPr>
                <w:b/>
                <w:sz w:val="20"/>
                <w:szCs w:val="20"/>
              </w:rPr>
              <w:t>муниципальных районов</w:t>
            </w:r>
            <w:r>
              <w:rPr>
                <w:sz w:val="20"/>
                <w:szCs w:val="20"/>
              </w:rPr>
              <w:t xml:space="preserve"> принимают муниципальный правовой акт о создании условий для обеспечения поселений, входящих в состав муниципального района, услугами по организации досуга и услугами организаций культуры (ч.3 ст.40).</w:t>
            </w:r>
          </w:p>
          <w:p w:rsidR="00F31BC6" w:rsidRDefault="006A7EE8">
            <w:pPr>
              <w:spacing w:line="204" w:lineRule="exact"/>
              <w:jc w:val="both"/>
              <w:rPr>
                <w:sz w:val="20"/>
                <w:szCs w:val="20"/>
              </w:rPr>
            </w:pPr>
            <w:r>
              <w:rPr>
                <w:b/>
                <w:sz w:val="20"/>
                <w:szCs w:val="20"/>
              </w:rPr>
              <w:t xml:space="preserve">Органы местного самоуправления сельского поселения </w:t>
            </w:r>
            <w:r>
              <w:rPr>
                <w:sz w:val="20"/>
                <w:szCs w:val="20"/>
              </w:rPr>
              <w:t>принимают муниципальный правовой акт о создании условий для организации досуга и обеспечения жителей сельского поселения услугами организаций культуры.</w:t>
            </w:r>
          </w:p>
          <w:p w:rsidR="00F31BC6" w:rsidRDefault="006A7EE8">
            <w:pPr>
              <w:spacing w:line="204" w:lineRule="exact"/>
              <w:ind w:left="33"/>
              <w:jc w:val="both"/>
              <w:rPr>
                <w:sz w:val="20"/>
                <w:szCs w:val="20"/>
              </w:rPr>
            </w:pPr>
            <w:r>
              <w:rPr>
                <w:sz w:val="20"/>
                <w:szCs w:val="20"/>
              </w:rPr>
              <w:t>Органы местного самоуправления осуществляют функции и полномочия учредителя учреждения культуры от имени муниципального образования.</w:t>
            </w:r>
          </w:p>
          <w:p w:rsidR="00F31BC6" w:rsidRDefault="006A7EE8">
            <w:pPr>
              <w:tabs>
                <w:tab w:val="left" w:pos="241"/>
              </w:tabs>
              <w:spacing w:line="204" w:lineRule="exact"/>
              <w:ind w:left="317" w:hanging="284"/>
              <w:jc w:val="both"/>
              <w:rPr>
                <w:sz w:val="20"/>
                <w:szCs w:val="20"/>
              </w:rPr>
            </w:pPr>
            <w:r>
              <w:rPr>
                <w:sz w:val="20"/>
                <w:szCs w:val="20"/>
              </w:rPr>
              <w:t xml:space="preserve">Кроме того, </w:t>
            </w:r>
            <w:r>
              <w:rPr>
                <w:b/>
                <w:sz w:val="20"/>
                <w:szCs w:val="20"/>
              </w:rPr>
              <w:t>органам местного самоуправления</w:t>
            </w:r>
            <w:r>
              <w:rPr>
                <w:sz w:val="20"/>
                <w:szCs w:val="20"/>
              </w:rPr>
              <w:t xml:space="preserve"> в соответствии со своей компетенцией необходимо: </w:t>
            </w:r>
          </w:p>
          <w:p w:rsidR="00F31BC6" w:rsidRDefault="006A7EE8">
            <w:pPr>
              <w:numPr>
                <w:ilvl w:val="0"/>
                <w:numId w:val="18"/>
              </w:numPr>
              <w:tabs>
                <w:tab w:val="left" w:pos="350"/>
              </w:tabs>
              <w:spacing w:line="204" w:lineRule="exact"/>
              <w:ind w:left="317" w:hanging="284"/>
              <w:jc w:val="both"/>
              <w:rPr>
                <w:sz w:val="20"/>
                <w:szCs w:val="20"/>
              </w:rPr>
            </w:pPr>
            <w:r>
              <w:rPr>
                <w:sz w:val="20"/>
                <w:szCs w:val="20"/>
              </w:rPr>
              <w:t>поощрять деятельность граждан по приобщению детей к творчеству и культурному развитию, занятию самообразованием, любительским искусством, ремеслами (абз.2 ст.30);</w:t>
            </w:r>
          </w:p>
          <w:p w:rsidR="00F31BC6" w:rsidRDefault="006A7EE8">
            <w:pPr>
              <w:numPr>
                <w:ilvl w:val="0"/>
                <w:numId w:val="18"/>
              </w:numPr>
              <w:tabs>
                <w:tab w:val="clear" w:pos="720"/>
                <w:tab w:val="num" w:pos="33"/>
                <w:tab w:val="left" w:pos="350"/>
              </w:tabs>
              <w:spacing w:line="204" w:lineRule="exact"/>
              <w:ind w:left="33" w:firstLine="0"/>
              <w:jc w:val="both"/>
              <w:rPr>
                <w:sz w:val="20"/>
                <w:szCs w:val="20"/>
              </w:rPr>
            </w:pPr>
            <w:r>
              <w:rPr>
                <w:sz w:val="20"/>
                <w:szCs w:val="20"/>
              </w:rPr>
              <w:t xml:space="preserve"> создавать условия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 (абз.3 ст.30);</w:t>
            </w:r>
          </w:p>
          <w:p w:rsidR="00F31BC6" w:rsidRDefault="006A7EE8">
            <w:pPr>
              <w:numPr>
                <w:ilvl w:val="0"/>
                <w:numId w:val="18"/>
              </w:numPr>
              <w:tabs>
                <w:tab w:val="left" w:pos="350"/>
              </w:tabs>
              <w:spacing w:line="204" w:lineRule="exact"/>
              <w:ind w:left="317" w:hanging="284"/>
              <w:jc w:val="both"/>
              <w:rPr>
                <w:sz w:val="20"/>
                <w:szCs w:val="20"/>
              </w:rPr>
            </w:pPr>
            <w:r>
              <w:rPr>
                <w:sz w:val="20"/>
                <w:szCs w:val="20"/>
              </w:rPr>
              <w:t>способствовать развитию благотворительности, меценатства и спонсорства в области культуры (абз.6 ст.30);</w:t>
            </w:r>
          </w:p>
          <w:p w:rsidR="00F31BC6" w:rsidRDefault="006A7EE8">
            <w:pPr>
              <w:numPr>
                <w:ilvl w:val="0"/>
                <w:numId w:val="18"/>
              </w:numPr>
              <w:tabs>
                <w:tab w:val="left" w:pos="350"/>
              </w:tabs>
              <w:spacing w:line="204" w:lineRule="exact"/>
              <w:ind w:left="317" w:hanging="284"/>
              <w:jc w:val="both"/>
              <w:rPr>
                <w:sz w:val="20"/>
                <w:szCs w:val="20"/>
              </w:rPr>
            </w:pPr>
            <w:r>
              <w:rPr>
                <w:sz w:val="20"/>
                <w:szCs w:val="20"/>
              </w:rPr>
              <w:t xml:space="preserve">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 (абз.7 ст.30); </w:t>
            </w:r>
          </w:p>
          <w:p w:rsidR="00F31BC6" w:rsidRDefault="006A7EE8">
            <w:pPr>
              <w:numPr>
                <w:ilvl w:val="0"/>
                <w:numId w:val="18"/>
              </w:numPr>
              <w:tabs>
                <w:tab w:val="left" w:pos="241"/>
                <w:tab w:val="left" w:pos="350"/>
              </w:tabs>
              <w:spacing w:line="204" w:lineRule="exact"/>
              <w:ind w:left="317" w:hanging="284"/>
              <w:jc w:val="both"/>
              <w:rPr>
                <w:sz w:val="20"/>
                <w:szCs w:val="20"/>
              </w:rPr>
            </w:pPr>
            <w:r>
              <w:rPr>
                <w:sz w:val="20"/>
                <w:szCs w:val="20"/>
              </w:rPr>
              <w:t xml:space="preserve"> публиковать для сведения населения ежегодные данные о социокультурной ситуации в муниципальном образовании (абз.8 ст.30);</w:t>
            </w:r>
          </w:p>
          <w:p w:rsidR="00F31BC6" w:rsidRDefault="006A7EE8">
            <w:pPr>
              <w:numPr>
                <w:ilvl w:val="0"/>
                <w:numId w:val="18"/>
              </w:numPr>
              <w:tabs>
                <w:tab w:val="left" w:pos="241"/>
                <w:tab w:val="left" w:pos="350"/>
              </w:tabs>
              <w:spacing w:line="204" w:lineRule="exact"/>
              <w:ind w:left="317" w:hanging="284"/>
              <w:jc w:val="both"/>
              <w:rPr>
                <w:sz w:val="20"/>
                <w:szCs w:val="20"/>
              </w:rPr>
            </w:pPr>
            <w:r>
              <w:rPr>
                <w:sz w:val="20"/>
                <w:szCs w:val="20"/>
              </w:rPr>
              <w:t>учитывать в обязательном порядке культурные аспекты во всех программах и планах комплексного социально-экономического развития муниципальных образований (ч.2 ст.7).</w:t>
            </w:r>
          </w:p>
          <w:p w:rsidR="00F31BC6" w:rsidRDefault="006A7EE8">
            <w:pPr>
              <w:spacing w:line="204" w:lineRule="exact"/>
              <w:ind w:left="33"/>
              <w:jc w:val="both"/>
              <w:rPr>
                <w:sz w:val="20"/>
                <w:szCs w:val="20"/>
              </w:rPr>
            </w:pPr>
            <w:r>
              <w:rPr>
                <w:sz w:val="20"/>
                <w:szCs w:val="20"/>
              </w:rPr>
              <w:t xml:space="preserve">2. В соответствии с </w:t>
            </w:r>
            <w:r>
              <w:rPr>
                <w:b/>
                <w:sz w:val="20"/>
                <w:szCs w:val="20"/>
              </w:rPr>
              <w:t xml:space="preserve">Примерным положением о клубном формировании культурно-досугового учреждения, одобренным Решением Коллегии Минкультуры РФ от 29 мая 2002 года № 10 «О некоторых мерах по стимулированию деятельности муниципальных учреждений культуры», </w:t>
            </w:r>
            <w:r>
              <w:rPr>
                <w:sz w:val="20"/>
                <w:szCs w:val="20"/>
              </w:rPr>
              <w:t>органы местного самоуправления:</w:t>
            </w:r>
          </w:p>
          <w:p w:rsidR="00F31BC6" w:rsidRDefault="006A7EE8" w:rsidP="00E32EF0">
            <w:pPr>
              <w:numPr>
                <w:ilvl w:val="0"/>
                <w:numId w:val="44"/>
              </w:numPr>
              <w:tabs>
                <w:tab w:val="clear" w:pos="720"/>
                <w:tab w:val="num" w:pos="113"/>
              </w:tabs>
              <w:spacing w:line="204" w:lineRule="exact"/>
              <w:ind w:left="317" w:hanging="284"/>
              <w:jc w:val="both"/>
              <w:rPr>
                <w:bCs/>
                <w:sz w:val="20"/>
                <w:szCs w:val="20"/>
              </w:rPr>
            </w:pPr>
            <w:r>
              <w:rPr>
                <w:sz w:val="20"/>
                <w:szCs w:val="20"/>
              </w:rPr>
              <w:t>могут быть у</w:t>
            </w:r>
            <w:r>
              <w:rPr>
                <w:bCs/>
                <w:sz w:val="20"/>
                <w:szCs w:val="20"/>
              </w:rPr>
              <w:t>чредителями клубного учреждения (п.2.3);</w:t>
            </w:r>
          </w:p>
          <w:p w:rsidR="00F31BC6" w:rsidRDefault="006A7EE8" w:rsidP="00E32EF0">
            <w:pPr>
              <w:numPr>
                <w:ilvl w:val="0"/>
                <w:numId w:val="44"/>
              </w:numPr>
              <w:tabs>
                <w:tab w:val="clear" w:pos="720"/>
                <w:tab w:val="num" w:pos="113"/>
              </w:tabs>
              <w:spacing w:line="204" w:lineRule="exact"/>
              <w:ind w:left="317" w:hanging="284"/>
              <w:jc w:val="both"/>
              <w:rPr>
                <w:bCs/>
                <w:sz w:val="20"/>
                <w:szCs w:val="20"/>
              </w:rPr>
            </w:pPr>
            <w:r>
              <w:rPr>
                <w:bCs/>
                <w:sz w:val="20"/>
                <w:szCs w:val="20"/>
              </w:rPr>
              <w:t>обеспечивают защиту прав и интересов клубного учреждения, поддержку, в том числе финансовую, в соответствии с законодательством РФ (п.2.10).</w:t>
            </w:r>
          </w:p>
          <w:p w:rsidR="00F31BC6" w:rsidRDefault="006A7EE8">
            <w:pPr>
              <w:spacing w:line="204" w:lineRule="exact"/>
              <w:jc w:val="both"/>
              <w:rPr>
                <w:bCs/>
                <w:sz w:val="20"/>
                <w:szCs w:val="20"/>
              </w:rPr>
            </w:pPr>
            <w:r>
              <w:rPr>
                <w:bCs/>
                <w:sz w:val="20"/>
                <w:szCs w:val="20"/>
              </w:rPr>
              <w:t>3.</w:t>
            </w:r>
            <w:r>
              <w:t> </w:t>
            </w:r>
            <w:r>
              <w:rPr>
                <w:bCs/>
                <w:sz w:val="20"/>
                <w:szCs w:val="20"/>
              </w:rPr>
              <w:t>В соответствии с «</w:t>
            </w:r>
            <w:r>
              <w:rPr>
                <w:b/>
                <w:bCs/>
                <w:sz w:val="20"/>
                <w:szCs w:val="20"/>
              </w:rPr>
              <w:t>Нормативами минимального ресурсного обеспечения услуг сельских учреждений культуры (общедоступных библиотек и культурно-досуговых учреждений)» утвержденными Приказом Минкультуры РФ от 20 февраля 2008 года № 32,</w:t>
            </w:r>
            <w:r>
              <w:rPr>
                <w:bCs/>
                <w:sz w:val="20"/>
                <w:szCs w:val="20"/>
              </w:rPr>
              <w:t xml:space="preserve"> органы местного самоуправления устанавливают:</w:t>
            </w:r>
          </w:p>
          <w:p w:rsidR="00F31BC6" w:rsidRDefault="006A7EE8" w:rsidP="00E32EF0">
            <w:pPr>
              <w:numPr>
                <w:ilvl w:val="0"/>
                <w:numId w:val="45"/>
              </w:numPr>
              <w:tabs>
                <w:tab w:val="clear" w:pos="720"/>
                <w:tab w:val="num" w:pos="317"/>
              </w:tabs>
              <w:spacing w:line="204" w:lineRule="exact"/>
              <w:ind w:left="318" w:hanging="284"/>
              <w:contextualSpacing/>
              <w:jc w:val="both"/>
              <w:rPr>
                <w:bCs/>
                <w:sz w:val="20"/>
                <w:szCs w:val="20"/>
              </w:rPr>
            </w:pPr>
            <w:r>
              <w:rPr>
                <w:bCs/>
                <w:sz w:val="20"/>
                <w:szCs w:val="20"/>
              </w:rPr>
              <w:t>режим работы библиотек, в том числе в выходные, санитарные дни, для каждой библиотеки с учетом потребностей населения и интенсивности ее посещения (п.5.1.1. Раздела 3);</w:t>
            </w:r>
          </w:p>
          <w:p w:rsidR="00F31BC6" w:rsidRDefault="006A7EE8" w:rsidP="00E32EF0">
            <w:pPr>
              <w:numPr>
                <w:ilvl w:val="0"/>
                <w:numId w:val="45"/>
              </w:numPr>
              <w:tabs>
                <w:tab w:val="clear" w:pos="720"/>
                <w:tab w:val="num" w:pos="317"/>
              </w:tabs>
              <w:spacing w:line="204" w:lineRule="exact"/>
              <w:ind w:left="318" w:hanging="284"/>
              <w:contextualSpacing/>
              <w:jc w:val="both"/>
              <w:rPr>
                <w:bCs/>
                <w:sz w:val="20"/>
                <w:szCs w:val="20"/>
              </w:rPr>
            </w:pPr>
            <w:r>
              <w:rPr>
                <w:bCs/>
                <w:sz w:val="20"/>
                <w:szCs w:val="20"/>
              </w:rPr>
              <w:t xml:space="preserve">режим работы клубных учреждений, в том числе в выходные, санитарные дни, устанавливается для каждого клубного </w:t>
            </w:r>
            <w:r w:rsidRPr="00EB2E85">
              <w:rPr>
                <w:bCs/>
                <w:sz w:val="20"/>
                <w:szCs w:val="20"/>
              </w:rPr>
              <w:t>учреждения с учетом потребностей населения и интенсивности его посещения (п.5.1.1. Раздела 5).</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12) создание условий для организации досуга и обеспечения жителей поселения услугами организаций культуры;</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17) создание условий для организации досуга и обеспечения жителей муниципального, городского округа услугами организаций культуры;</w:t>
            </w:r>
          </w:p>
          <w:p w:rsidR="00F31BC6" w:rsidRDefault="00F31BC6">
            <w:pPr>
              <w:spacing w:line="204" w:lineRule="exact"/>
              <w:ind w:firstLine="72"/>
              <w:jc w:val="both"/>
              <w:rPr>
                <w:sz w:val="20"/>
                <w:szCs w:val="20"/>
              </w:rPr>
            </w:pPr>
          </w:p>
        </w:tc>
        <w:tc>
          <w:tcPr>
            <w:tcW w:w="10772" w:type="dxa"/>
            <w:vMerge/>
          </w:tcPr>
          <w:p w:rsidR="00F31BC6" w:rsidRDefault="00F31BC6">
            <w:pPr>
              <w:numPr>
                <w:ilvl w:val="0"/>
                <w:numId w:val="18"/>
              </w:numPr>
              <w:tabs>
                <w:tab w:val="left" w:pos="241"/>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160" w:name="_Toc278187059"/>
            <w:bookmarkStart w:id="161" w:name="_Toc305752089"/>
            <w:bookmarkStart w:id="162" w:name="_Toc305752373"/>
            <w:bookmarkStart w:id="163" w:name="_Toc305752658"/>
            <w:bookmarkStart w:id="164" w:name="_Toc305753082"/>
            <w:bookmarkStart w:id="165" w:name="_Toc305756330"/>
            <w:bookmarkStart w:id="166" w:name="_Toc305757775"/>
            <w:bookmarkStart w:id="167" w:name="_Toc306286706"/>
            <w:bookmarkStart w:id="168" w:name="_Toc306286788"/>
            <w:bookmarkStart w:id="169" w:name="_Toc306287100"/>
            <w:bookmarkStart w:id="170" w:name="_Toc306287225"/>
            <w:bookmarkStart w:id="171" w:name="_Toc306951685"/>
            <w:r>
              <w:t>Вопрос местного значения в сфере</w:t>
            </w:r>
          </w:p>
          <w:p w:rsidR="00F31BC6" w:rsidRDefault="006A7EE8">
            <w:pPr>
              <w:pStyle w:val="1"/>
              <w:spacing w:line="204" w:lineRule="exact"/>
            </w:pPr>
            <w:r>
              <w:t>охраны объектов культурного наследия</w:t>
            </w:r>
            <w:bookmarkEnd w:id="160"/>
            <w:bookmarkEnd w:id="161"/>
            <w:bookmarkEnd w:id="162"/>
            <w:bookmarkEnd w:id="163"/>
            <w:bookmarkEnd w:id="164"/>
            <w:bookmarkEnd w:id="165"/>
            <w:bookmarkEnd w:id="166"/>
            <w:bookmarkEnd w:id="167"/>
            <w:bookmarkEnd w:id="168"/>
            <w:bookmarkEnd w:id="169"/>
            <w:bookmarkEnd w:id="170"/>
            <w:bookmarkEnd w:id="171"/>
          </w:p>
        </w:tc>
        <w:tc>
          <w:tcPr>
            <w:tcW w:w="10772" w:type="dxa"/>
            <w:vMerge w:val="restart"/>
          </w:tcPr>
          <w:p w:rsidR="00F31BC6" w:rsidRDefault="006A7EE8">
            <w:pPr>
              <w:tabs>
                <w:tab w:val="left" w:pos="316"/>
                <w:tab w:val="left" w:pos="458"/>
              </w:tabs>
              <w:spacing w:line="204" w:lineRule="exact"/>
              <w:ind w:left="33" w:firstLine="142"/>
              <w:jc w:val="both"/>
              <w:rPr>
                <w:sz w:val="20"/>
                <w:szCs w:val="20"/>
              </w:rPr>
            </w:pPr>
            <w:r>
              <w:rPr>
                <w:sz w:val="20"/>
                <w:szCs w:val="20"/>
              </w:rPr>
              <w:t xml:space="preserve">1. В соответствии с </w:t>
            </w:r>
            <w:r>
              <w:rPr>
                <w:b/>
                <w:sz w:val="20"/>
                <w:szCs w:val="20"/>
              </w:rPr>
              <w:t xml:space="preserve">Основами законодательства РФ о культуре от 9 октября 1992 года № 3612-1 </w:t>
            </w:r>
            <w:r>
              <w:rPr>
                <w:sz w:val="20"/>
                <w:szCs w:val="20"/>
              </w:rPr>
              <w:t>органам местного самоуправления городских поселений и городских округов необходимо принять муниципальный правовой акт о мероприятиях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находящихся на территории муниципального образования.</w:t>
            </w:r>
          </w:p>
          <w:p w:rsidR="00F31BC6" w:rsidRDefault="006A7EE8">
            <w:pPr>
              <w:tabs>
                <w:tab w:val="left" w:pos="316"/>
                <w:tab w:val="left" w:pos="458"/>
              </w:tabs>
              <w:spacing w:line="204" w:lineRule="exact"/>
              <w:ind w:left="33" w:firstLine="142"/>
              <w:jc w:val="both"/>
              <w:rPr>
                <w:sz w:val="20"/>
                <w:szCs w:val="20"/>
              </w:rPr>
            </w:pPr>
            <w:r>
              <w:rPr>
                <w:sz w:val="20"/>
                <w:szCs w:val="20"/>
              </w:rPr>
              <w:t>Органам местного самоуправления сельских поселений необходимо принять муниципальный правовой акт в области культуры о создании условий для организации досуга и обеспечения жителей сельского поселения услугами организаций культуры (абз.4 ст.40).</w:t>
            </w:r>
          </w:p>
          <w:p w:rsidR="00F31BC6" w:rsidRDefault="006A7EE8">
            <w:pPr>
              <w:tabs>
                <w:tab w:val="left" w:pos="316"/>
                <w:tab w:val="left" w:pos="458"/>
              </w:tabs>
              <w:spacing w:line="204" w:lineRule="exact"/>
              <w:ind w:left="33" w:firstLine="142"/>
              <w:jc w:val="both"/>
              <w:rPr>
                <w:sz w:val="20"/>
                <w:szCs w:val="20"/>
              </w:rPr>
            </w:pPr>
            <w:r>
              <w:rPr>
                <w:sz w:val="20"/>
                <w:szCs w:val="20"/>
              </w:rPr>
              <w:lastRenderedPageBreak/>
              <w:t xml:space="preserve">2. В соответствии с </w:t>
            </w:r>
            <w:r>
              <w:rPr>
                <w:b/>
                <w:sz w:val="20"/>
                <w:szCs w:val="20"/>
              </w:rPr>
              <w:t>Федеральным законом от 25 июня 2002 года № 73-ФЗ «Об объектах культурного</w:t>
            </w:r>
            <w:r>
              <w:rPr>
                <w:sz w:val="20"/>
                <w:szCs w:val="20"/>
              </w:rPr>
              <w:t xml:space="preserve"> </w:t>
            </w:r>
            <w:r>
              <w:rPr>
                <w:b/>
                <w:sz w:val="20"/>
                <w:szCs w:val="20"/>
              </w:rPr>
              <w:t>наследия (памятниках истории и культуры) народов Российской Федерации»</w:t>
            </w:r>
            <w:r>
              <w:rPr>
                <w:sz w:val="20"/>
                <w:szCs w:val="20"/>
              </w:rPr>
              <w:t xml:space="preserve"> к полномочиям органов местного самоуправления относится принятие следующих муниципальных правовых актов:</w:t>
            </w:r>
          </w:p>
          <w:p w:rsidR="00F31BC6" w:rsidRDefault="006A7EE8">
            <w:pPr>
              <w:numPr>
                <w:ilvl w:val="2"/>
                <w:numId w:val="19"/>
              </w:numPr>
              <w:tabs>
                <w:tab w:val="clear" w:pos="2160"/>
                <w:tab w:val="num" w:pos="252"/>
                <w:tab w:val="left" w:pos="316"/>
                <w:tab w:val="left" w:pos="458"/>
              </w:tabs>
              <w:spacing w:line="204" w:lineRule="exact"/>
              <w:ind w:left="33" w:firstLine="142"/>
              <w:jc w:val="both"/>
              <w:rPr>
                <w:sz w:val="20"/>
                <w:szCs w:val="20"/>
              </w:rPr>
            </w:pPr>
            <w:r>
              <w:rPr>
                <w:sz w:val="20"/>
                <w:szCs w:val="20"/>
              </w:rPr>
              <w:t xml:space="preserve"> об определении порядка организации историко-культурного заповедника местного (муниципального) значения (п.п.3 ст.9.3);</w:t>
            </w:r>
          </w:p>
          <w:p w:rsidR="00F31BC6" w:rsidRDefault="006A7EE8">
            <w:pPr>
              <w:numPr>
                <w:ilvl w:val="2"/>
                <w:numId w:val="19"/>
              </w:numPr>
              <w:tabs>
                <w:tab w:val="clear" w:pos="2160"/>
                <w:tab w:val="num" w:pos="252"/>
                <w:tab w:val="left" w:pos="316"/>
                <w:tab w:val="left" w:pos="458"/>
              </w:tabs>
              <w:spacing w:line="204" w:lineRule="exact"/>
              <w:ind w:left="33" w:firstLine="142"/>
              <w:jc w:val="both"/>
              <w:rPr>
                <w:sz w:val="20"/>
                <w:szCs w:val="20"/>
              </w:rPr>
            </w:pPr>
            <w:r>
              <w:rPr>
                <w:sz w:val="20"/>
                <w:szCs w:val="20"/>
              </w:rPr>
              <w:t xml:space="preserve"> о мероприятиях по сохранению, использованию, популяризации и государственной охране объектов культурного наследия, в том числе о порядке финансирования мероприятий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РФ, и (или) выявленных объектов культурного наследия (п.п.1 ст.9.3, ч.3 ст.13); </w:t>
            </w:r>
          </w:p>
          <w:p w:rsidR="00F31BC6" w:rsidRDefault="006A7EE8">
            <w:pPr>
              <w:numPr>
                <w:ilvl w:val="2"/>
                <w:numId w:val="19"/>
              </w:numPr>
              <w:tabs>
                <w:tab w:val="clear" w:pos="2160"/>
                <w:tab w:val="left" w:pos="316"/>
                <w:tab w:val="left" w:pos="458"/>
              </w:tabs>
              <w:spacing w:line="204" w:lineRule="exact"/>
              <w:ind w:left="33" w:firstLine="142"/>
              <w:jc w:val="both"/>
              <w:rPr>
                <w:sz w:val="20"/>
                <w:szCs w:val="20"/>
              </w:rPr>
            </w:pPr>
            <w:r>
              <w:rPr>
                <w:sz w:val="20"/>
                <w:szCs w:val="20"/>
              </w:rPr>
              <w:t>установление льготной арендной платы и ее размеры в отношении объектов культурного наследия, находящихся в муниципальной собственности, определяются представительными органами муниципальных образований в пределах их компетенции. (абз.3 п.1 ст.14).</w:t>
            </w:r>
          </w:p>
          <w:p w:rsidR="00F31BC6" w:rsidRDefault="006A7EE8">
            <w:pPr>
              <w:spacing w:line="204" w:lineRule="exact"/>
              <w:ind w:firstLine="33"/>
              <w:rPr>
                <w:b/>
                <w:sz w:val="20"/>
                <w:szCs w:val="20"/>
              </w:rPr>
            </w:pPr>
            <w:r>
              <w:rPr>
                <w:b/>
                <w:sz w:val="20"/>
                <w:szCs w:val="20"/>
              </w:rPr>
              <w:t>Кроме того, к полномочиям относится:</w:t>
            </w:r>
          </w:p>
          <w:p w:rsidR="00F31BC6" w:rsidRDefault="006A7EE8">
            <w:pPr>
              <w:numPr>
                <w:ilvl w:val="0"/>
                <w:numId w:val="18"/>
              </w:numPr>
              <w:tabs>
                <w:tab w:val="clear" w:pos="720"/>
                <w:tab w:val="num" w:pos="317"/>
              </w:tabs>
              <w:spacing w:line="204" w:lineRule="exact"/>
              <w:ind w:left="0" w:firstLine="33"/>
              <w:jc w:val="both"/>
              <w:rPr>
                <w:sz w:val="20"/>
                <w:szCs w:val="20"/>
              </w:rPr>
            </w:pPr>
            <w:r>
              <w:rPr>
                <w:sz w:val="20"/>
                <w:szCs w:val="20"/>
              </w:rPr>
              <w:t>государственная охрана объектов культурного наследия местного (муниципального) значения (п.п.2 ст.9.3);</w:t>
            </w:r>
          </w:p>
          <w:p w:rsidR="00F31BC6" w:rsidRDefault="006A7EE8">
            <w:pPr>
              <w:numPr>
                <w:ilvl w:val="0"/>
                <w:numId w:val="18"/>
              </w:numPr>
              <w:tabs>
                <w:tab w:val="clear" w:pos="720"/>
                <w:tab w:val="num" w:pos="317"/>
              </w:tabs>
              <w:spacing w:line="204" w:lineRule="exact"/>
              <w:ind w:left="0" w:firstLine="33"/>
              <w:jc w:val="both"/>
              <w:rPr>
                <w:sz w:val="20"/>
                <w:szCs w:val="20"/>
              </w:rPr>
            </w:pPr>
            <w:r>
              <w:rPr>
                <w:sz w:val="20"/>
                <w:szCs w:val="20"/>
              </w:rPr>
              <w:t>согласование представления о включении объектов культурного наследия местного (муниципального) значения в государственный реестр объектов культурного наследия (памятников истории и культуры) народов Российской Федерации (п.9 ст.18);</w:t>
            </w:r>
          </w:p>
          <w:p w:rsidR="00F31BC6" w:rsidRPr="00404F0E" w:rsidRDefault="006A7EE8" w:rsidP="00404F0E">
            <w:pPr>
              <w:numPr>
                <w:ilvl w:val="0"/>
                <w:numId w:val="18"/>
              </w:numPr>
              <w:tabs>
                <w:tab w:val="clear" w:pos="720"/>
                <w:tab w:val="num" w:pos="317"/>
              </w:tabs>
              <w:spacing w:line="204" w:lineRule="exact"/>
              <w:ind w:left="0" w:firstLine="33"/>
              <w:jc w:val="both"/>
              <w:rPr>
                <w:sz w:val="20"/>
                <w:szCs w:val="20"/>
              </w:rPr>
            </w:pPr>
            <w:r>
              <w:rPr>
                <w:sz w:val="20"/>
                <w:szCs w:val="20"/>
              </w:rPr>
              <w:t>согласование включения объекта культурного наследия, признанного не отвечающим требованиям, предъявляемым к объектам культурного наследия федерального значения в реестр как объект культурного наследия местного (муниципального) значения (п.1 ст.22);</w:t>
            </w:r>
          </w:p>
          <w:p w:rsidR="00F31BC6" w:rsidRDefault="006A7EE8">
            <w:pPr>
              <w:numPr>
                <w:ilvl w:val="0"/>
                <w:numId w:val="18"/>
              </w:numPr>
              <w:tabs>
                <w:tab w:val="clear" w:pos="720"/>
                <w:tab w:val="num" w:pos="317"/>
              </w:tabs>
              <w:spacing w:line="204" w:lineRule="exact"/>
              <w:ind w:left="0" w:firstLine="33"/>
              <w:jc w:val="both"/>
              <w:rPr>
                <w:sz w:val="20"/>
                <w:szCs w:val="20"/>
              </w:rPr>
            </w:pPr>
            <w:r>
              <w:rPr>
                <w:sz w:val="20"/>
                <w:szCs w:val="20"/>
              </w:rPr>
              <w:t>издание муниципального правого акта о порядке выдачи задания на проведение работ по сохранению объекта культурного наследия и разрешения на проведение работ по сохранению объекта культурного наследия, а также согласование проектной документации на проведение работ по сохранению объекта культурного наследия в отношении объектов культурного наследия местного (муниципального) значения, выявленных объектов культурного наследия - в порядке, установленном муниципальным правовым актом (п.2 ст.45);</w:t>
            </w:r>
          </w:p>
          <w:p w:rsidR="00F31BC6" w:rsidRDefault="006A7EE8">
            <w:pPr>
              <w:numPr>
                <w:ilvl w:val="0"/>
                <w:numId w:val="18"/>
              </w:numPr>
              <w:tabs>
                <w:tab w:val="clear" w:pos="720"/>
                <w:tab w:val="num" w:pos="317"/>
              </w:tabs>
              <w:spacing w:line="204" w:lineRule="exact"/>
              <w:ind w:left="0" w:firstLine="33"/>
              <w:jc w:val="both"/>
              <w:rPr>
                <w:sz w:val="20"/>
                <w:szCs w:val="20"/>
              </w:rPr>
            </w:pPr>
            <w:r>
              <w:rPr>
                <w:sz w:val="20"/>
                <w:szCs w:val="20"/>
              </w:rPr>
              <w:t>определение границы историко-культурного заповедника в отношении историко-культурного заповедника местного (муниципального) значения; устанавливают порядок организации историко-культурного заповедника местного (муниципального) значения, его границу и режим содержания (ст.58).</w:t>
            </w:r>
          </w:p>
          <w:p w:rsidR="00F31BC6" w:rsidRDefault="006A7EE8">
            <w:pPr>
              <w:spacing w:line="204" w:lineRule="exact"/>
              <w:ind w:left="33" w:firstLine="142"/>
              <w:jc w:val="both"/>
              <w:rPr>
                <w:sz w:val="20"/>
                <w:szCs w:val="20"/>
              </w:rPr>
            </w:pPr>
            <w:r>
              <w:rPr>
                <w:sz w:val="20"/>
                <w:szCs w:val="20"/>
              </w:rPr>
              <w:t xml:space="preserve">3. В соответствии с </w:t>
            </w:r>
            <w:r>
              <w:rPr>
                <w:b/>
                <w:sz w:val="20"/>
                <w:szCs w:val="20"/>
              </w:rPr>
              <w:t>Законом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Pr>
                <w:sz w:val="20"/>
                <w:szCs w:val="20"/>
              </w:rPr>
              <w:t xml:space="preserve"> органы местного самоуправления осуществляют согласование:</w:t>
            </w:r>
          </w:p>
          <w:p w:rsidR="00F31BC6" w:rsidRDefault="006A7EE8">
            <w:pPr>
              <w:numPr>
                <w:ilvl w:val="0"/>
                <w:numId w:val="19"/>
              </w:numPr>
              <w:tabs>
                <w:tab w:val="clear" w:pos="720"/>
                <w:tab w:val="num" w:pos="317"/>
              </w:tabs>
              <w:spacing w:line="204" w:lineRule="exact"/>
              <w:ind w:left="33" w:firstLine="142"/>
              <w:jc w:val="both"/>
              <w:rPr>
                <w:sz w:val="20"/>
                <w:szCs w:val="20"/>
              </w:rPr>
            </w:pPr>
            <w:r>
              <w:rPr>
                <w:sz w:val="20"/>
                <w:szCs w:val="20"/>
              </w:rPr>
              <w:t>проекта постановления Правительства Новосибирской области о включения объекта культурного наследия местного (муниципального) значения в единый государственный реестр объектов культурного наследия (памятников ист</w:t>
            </w:r>
            <w:r w:rsidR="00404F0E">
              <w:rPr>
                <w:sz w:val="20"/>
                <w:szCs w:val="20"/>
              </w:rPr>
              <w:t>ории и культуры) народов РФ (ч.1</w:t>
            </w:r>
            <w:r>
              <w:rPr>
                <w:sz w:val="20"/>
                <w:szCs w:val="20"/>
              </w:rPr>
              <w:t xml:space="preserve"> ст.7);</w:t>
            </w:r>
          </w:p>
          <w:p w:rsidR="00F31BC6" w:rsidRDefault="006A7EE8">
            <w:pPr>
              <w:numPr>
                <w:ilvl w:val="0"/>
                <w:numId w:val="19"/>
              </w:numPr>
              <w:tabs>
                <w:tab w:val="clear" w:pos="720"/>
                <w:tab w:val="num" w:pos="317"/>
              </w:tabs>
              <w:spacing w:line="204" w:lineRule="exact"/>
              <w:ind w:left="33" w:firstLine="142"/>
              <w:jc w:val="both"/>
              <w:rPr>
                <w:sz w:val="20"/>
                <w:szCs w:val="20"/>
              </w:rPr>
            </w:pPr>
            <w:r>
              <w:rPr>
                <w:sz w:val="20"/>
                <w:szCs w:val="20"/>
              </w:rPr>
              <w:t>обращения Правительства Новосибирской области в соответствующий федеральный орган исполнительной власти об исключении из единого государственного реестра объектов культурного наследия (памятников истории и культуры) народов РФ объекта культурного наследия местного (муниципального) значения (ст.7.1);</w:t>
            </w:r>
          </w:p>
          <w:p w:rsidR="00F31BC6" w:rsidRDefault="006A7EE8">
            <w:pPr>
              <w:numPr>
                <w:ilvl w:val="0"/>
                <w:numId w:val="19"/>
              </w:numPr>
              <w:tabs>
                <w:tab w:val="clear" w:pos="720"/>
                <w:tab w:val="num" w:pos="317"/>
              </w:tabs>
              <w:spacing w:line="204" w:lineRule="exact"/>
              <w:ind w:left="33" w:firstLine="142"/>
              <w:jc w:val="both"/>
            </w:pPr>
            <w:r>
              <w:rPr>
                <w:sz w:val="20"/>
                <w:szCs w:val="20"/>
              </w:rPr>
              <w:t>проекта зон охраны о</w:t>
            </w:r>
            <w:r w:rsidR="00404F0E">
              <w:rPr>
                <w:sz w:val="20"/>
                <w:szCs w:val="20"/>
              </w:rPr>
              <w:t>бъекта культурного наследия (ч.1</w:t>
            </w:r>
            <w:r>
              <w:rPr>
                <w:sz w:val="20"/>
                <w:szCs w:val="20"/>
              </w:rPr>
              <w:t xml:space="preserve"> ст.10).</w:t>
            </w:r>
          </w:p>
          <w:p w:rsidR="00F31BC6" w:rsidRPr="00EB2E85" w:rsidRDefault="006A7EE8">
            <w:pPr>
              <w:spacing w:line="204" w:lineRule="exact"/>
              <w:ind w:left="33" w:firstLine="142"/>
              <w:jc w:val="both"/>
              <w:rPr>
                <w:sz w:val="20"/>
                <w:szCs w:val="20"/>
              </w:rPr>
            </w:pPr>
            <w:r w:rsidRPr="00EB2E85">
              <w:rPr>
                <w:sz w:val="20"/>
                <w:szCs w:val="20"/>
              </w:rPr>
              <w:t>Органы местного самоуправления также принимают муниципальный правовой акт:</w:t>
            </w:r>
          </w:p>
          <w:p w:rsidR="00F31BC6" w:rsidRPr="00EB2E85" w:rsidRDefault="006A7EE8" w:rsidP="00E32EF0">
            <w:pPr>
              <w:numPr>
                <w:ilvl w:val="0"/>
                <w:numId w:val="65"/>
              </w:numPr>
              <w:tabs>
                <w:tab w:val="clear" w:pos="720"/>
                <w:tab w:val="num" w:pos="432"/>
              </w:tabs>
              <w:spacing w:line="204" w:lineRule="exact"/>
              <w:ind w:left="33" w:firstLine="142"/>
              <w:jc w:val="both"/>
              <w:rPr>
                <w:sz w:val="20"/>
                <w:szCs w:val="20"/>
              </w:rPr>
            </w:pPr>
            <w:r w:rsidRPr="00EB2E85">
              <w:rPr>
                <w:sz w:val="20"/>
                <w:szCs w:val="20"/>
              </w:rPr>
              <w:t>о порядке установки информационных надписей и обозначений на объекты культурного наследия местного (муниципального) значения (ч.6 ст.9);</w:t>
            </w:r>
          </w:p>
          <w:p w:rsidR="00F31BC6" w:rsidRPr="00EB2E85" w:rsidRDefault="006A7EE8" w:rsidP="00E32EF0">
            <w:pPr>
              <w:numPr>
                <w:ilvl w:val="0"/>
                <w:numId w:val="65"/>
              </w:numPr>
              <w:tabs>
                <w:tab w:val="clear" w:pos="720"/>
                <w:tab w:val="num" w:pos="432"/>
              </w:tabs>
              <w:spacing w:line="204" w:lineRule="exact"/>
              <w:ind w:left="33" w:firstLine="142"/>
              <w:jc w:val="both"/>
              <w:rPr>
                <w:sz w:val="20"/>
                <w:szCs w:val="20"/>
              </w:rPr>
            </w:pPr>
            <w:r w:rsidRPr="00EB2E85">
              <w:rPr>
                <w:sz w:val="20"/>
                <w:szCs w:val="20"/>
              </w:rPr>
              <w:t>об ограничении или запрещении движения транспортных средств на территории объекта культурного наследия местного (муниципального) значения или в его зонах охраны в случае угрозы нарушения целостности и сохранности данного объекта (ч.2 ст.12).</w:t>
            </w:r>
          </w:p>
          <w:p w:rsidR="00F31BC6" w:rsidRDefault="006A7EE8">
            <w:pPr>
              <w:tabs>
                <w:tab w:val="num" w:pos="33"/>
              </w:tabs>
              <w:spacing w:line="204" w:lineRule="exact"/>
              <w:ind w:left="33" w:firstLine="142"/>
              <w:jc w:val="both"/>
              <w:rPr>
                <w:sz w:val="20"/>
                <w:szCs w:val="20"/>
              </w:rPr>
            </w:pPr>
            <w:r>
              <w:rPr>
                <w:sz w:val="20"/>
                <w:szCs w:val="20"/>
              </w:rPr>
              <w:t xml:space="preserve">4. В соответствии с пунктом 2 статьи 29 </w:t>
            </w:r>
            <w:r>
              <w:rPr>
                <w:b/>
                <w:sz w:val="20"/>
                <w:szCs w:val="20"/>
              </w:rPr>
              <w:t>Федерального закона от 21 декабря 2001 года № 178-ФЗ «О приватизации государственного и муниципального имущества»</w:t>
            </w:r>
            <w:r>
              <w:rPr>
                <w:sz w:val="20"/>
                <w:szCs w:val="20"/>
              </w:rPr>
              <w:t xml:space="preserve"> органы местного самоуправления муниципальных образований, на территории которых находятся объекты культурного наследия (памятников истории и культуры) местного (муниципального) значения, вправе вносить предложения об условиях охранных обязательств в отношении этих </w:t>
            </w:r>
            <w:r>
              <w:rPr>
                <w:sz w:val="20"/>
                <w:szCs w:val="20"/>
              </w:rPr>
              <w:lastRenderedPageBreak/>
              <w:t>объектов.</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13) сохранение, использование и популяризация объектов культурного </w:t>
            </w:r>
            <w:r>
              <w:rPr>
                <w:sz w:val="20"/>
                <w:szCs w:val="20"/>
              </w:rPr>
              <w:lastRenderedPageBreak/>
              <w:t>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lastRenderedPageBreak/>
              <w:t xml:space="preserve">19.3) сохранение, использование и популяризация объектов культурного наследия (памятников </w:t>
            </w:r>
            <w:r>
              <w:rPr>
                <w:sz w:val="20"/>
                <w:szCs w:val="20"/>
              </w:rPr>
              <w:lastRenderedPageBreak/>
              <w:t>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lastRenderedPageBreak/>
              <w:t xml:space="preserve">18) сохранение, использование и популяризация объектов культурного </w:t>
            </w:r>
            <w:r>
              <w:rPr>
                <w:sz w:val="20"/>
                <w:szCs w:val="20"/>
              </w:rPr>
              <w:lastRenderedPageBreak/>
              <w:t>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tc>
        <w:tc>
          <w:tcPr>
            <w:tcW w:w="10772" w:type="dxa"/>
            <w:vMerge/>
          </w:tcPr>
          <w:p w:rsidR="00F31BC6" w:rsidRDefault="00F31BC6">
            <w:pPr>
              <w:numPr>
                <w:ilvl w:val="2"/>
                <w:numId w:val="19"/>
              </w:numPr>
              <w:tabs>
                <w:tab w:val="clear" w:pos="2160"/>
                <w:tab w:val="num" w:pos="252"/>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172" w:name="_Toc278187060"/>
            <w:bookmarkStart w:id="173" w:name="_Toc305752090"/>
            <w:bookmarkStart w:id="174" w:name="_Toc305752374"/>
            <w:bookmarkStart w:id="175" w:name="_Toc305752659"/>
            <w:bookmarkStart w:id="176" w:name="_Toc305753083"/>
            <w:bookmarkStart w:id="177" w:name="_Toc305756331"/>
            <w:bookmarkStart w:id="178" w:name="_Toc305757776"/>
            <w:bookmarkStart w:id="179" w:name="_Toc306286707"/>
            <w:bookmarkStart w:id="180" w:name="_Toc306286789"/>
            <w:bookmarkStart w:id="181" w:name="_Toc306287101"/>
            <w:bookmarkStart w:id="182" w:name="_Toc306287226"/>
            <w:bookmarkStart w:id="183" w:name="_Toc306951686"/>
            <w:r>
              <w:lastRenderedPageBreak/>
              <w:t>Вопрос местного значения в сфере</w:t>
            </w:r>
          </w:p>
          <w:p w:rsidR="00F31BC6" w:rsidRDefault="006A7EE8">
            <w:pPr>
              <w:pStyle w:val="1"/>
              <w:spacing w:line="204" w:lineRule="exact"/>
            </w:pPr>
            <w:r>
              <w:t>развития местного традиционного</w:t>
            </w:r>
          </w:p>
          <w:p w:rsidR="00F31BC6" w:rsidRDefault="006A7EE8">
            <w:pPr>
              <w:pStyle w:val="1"/>
              <w:spacing w:line="204" w:lineRule="exact"/>
            </w:pPr>
            <w:r>
              <w:t>народного художественного творчества</w:t>
            </w:r>
            <w:bookmarkEnd w:id="172"/>
            <w:bookmarkEnd w:id="173"/>
            <w:bookmarkEnd w:id="174"/>
            <w:bookmarkEnd w:id="175"/>
            <w:bookmarkEnd w:id="176"/>
            <w:bookmarkEnd w:id="177"/>
            <w:bookmarkEnd w:id="178"/>
            <w:bookmarkEnd w:id="179"/>
            <w:bookmarkEnd w:id="180"/>
            <w:bookmarkEnd w:id="181"/>
            <w:bookmarkEnd w:id="182"/>
            <w:bookmarkEnd w:id="183"/>
          </w:p>
        </w:tc>
        <w:tc>
          <w:tcPr>
            <w:tcW w:w="10772" w:type="dxa"/>
            <w:vMerge w:val="restart"/>
          </w:tcPr>
          <w:p w:rsidR="00F31BC6" w:rsidRPr="00EB2E85" w:rsidRDefault="006A7EE8">
            <w:pPr>
              <w:spacing w:line="204" w:lineRule="exact"/>
              <w:ind w:left="33"/>
              <w:jc w:val="both"/>
              <w:rPr>
                <w:sz w:val="20"/>
                <w:szCs w:val="20"/>
              </w:rPr>
            </w:pPr>
            <w:r w:rsidRPr="00EB2E85">
              <w:rPr>
                <w:sz w:val="20"/>
                <w:szCs w:val="20"/>
              </w:rPr>
              <w:t>1. В соответствии со статьей 40 «</w:t>
            </w:r>
            <w:r w:rsidRPr="00EB2E85">
              <w:rPr>
                <w:b/>
                <w:sz w:val="20"/>
                <w:szCs w:val="20"/>
              </w:rPr>
              <w:t>Основ законодательства РФ о культуре» от 9 октября 1992 года № 3612-1 органы местного самоуправления городских</w:t>
            </w:r>
            <w:r w:rsidRPr="00EB2E85">
              <w:rPr>
                <w:sz w:val="20"/>
                <w:szCs w:val="20"/>
              </w:rPr>
              <w:t xml:space="preserve"> </w:t>
            </w:r>
            <w:r w:rsidRPr="00EB2E85">
              <w:rPr>
                <w:b/>
                <w:sz w:val="20"/>
                <w:szCs w:val="20"/>
              </w:rPr>
              <w:t>поселений и городских округов</w:t>
            </w:r>
            <w:r w:rsidRPr="00EB2E85">
              <w:rPr>
                <w:sz w:val="20"/>
                <w:szCs w:val="20"/>
              </w:rPr>
              <w:t xml:space="preserve"> принимают муниципальные правовые акты:</w:t>
            </w:r>
          </w:p>
          <w:p w:rsidR="00F31BC6" w:rsidRPr="00EB2E85" w:rsidRDefault="006A7EE8" w:rsidP="00E32EF0">
            <w:pPr>
              <w:numPr>
                <w:ilvl w:val="0"/>
                <w:numId w:val="93"/>
              </w:numPr>
              <w:spacing w:line="204" w:lineRule="exact"/>
              <w:ind w:left="317" w:hanging="284"/>
              <w:jc w:val="both"/>
              <w:rPr>
                <w:sz w:val="20"/>
                <w:szCs w:val="20"/>
              </w:rPr>
            </w:pPr>
            <w:r w:rsidRPr="00EB2E85">
              <w:rPr>
                <w:sz w:val="20"/>
                <w:szCs w:val="20"/>
              </w:rPr>
              <w:t>о создании условий для организации досуга и обеспечения жителей городского поселения услугами организаций культуры;</w:t>
            </w:r>
          </w:p>
          <w:p w:rsidR="00F31BC6" w:rsidRPr="00EB2E85" w:rsidRDefault="006A7EE8" w:rsidP="00E32EF0">
            <w:pPr>
              <w:numPr>
                <w:ilvl w:val="0"/>
                <w:numId w:val="93"/>
              </w:numPr>
              <w:spacing w:line="204" w:lineRule="exact"/>
              <w:ind w:left="317" w:hanging="284"/>
              <w:jc w:val="both"/>
              <w:rPr>
                <w:sz w:val="20"/>
                <w:szCs w:val="20"/>
              </w:rPr>
            </w:pPr>
            <w:bookmarkStart w:id="184" w:name="Par4"/>
            <w:bookmarkEnd w:id="184"/>
            <w:r w:rsidRPr="00EB2E85">
              <w:rPr>
                <w:sz w:val="20"/>
                <w:szCs w:val="20"/>
              </w:rPr>
              <w:t>о сохранении, использовании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F31BC6" w:rsidRPr="00EB2E85" w:rsidRDefault="006A7EE8" w:rsidP="00E32EF0">
            <w:pPr>
              <w:numPr>
                <w:ilvl w:val="0"/>
                <w:numId w:val="93"/>
              </w:numPr>
              <w:spacing w:line="204" w:lineRule="exact"/>
              <w:ind w:left="317" w:hanging="284"/>
              <w:jc w:val="both"/>
              <w:rPr>
                <w:sz w:val="20"/>
                <w:szCs w:val="20"/>
              </w:rPr>
            </w:pPr>
            <w:bookmarkStart w:id="185" w:name="Par5"/>
            <w:bookmarkEnd w:id="185"/>
            <w:r w:rsidRPr="00EB2E85">
              <w:rPr>
                <w:sz w:val="20"/>
                <w:szCs w:val="20"/>
              </w:rPr>
              <w:t>о создании условий для развития местного традиционного народного художественного творчества, участии в сохранении, возрождении и развитии народных художественных промыслов в городском поселении. (ст. 40).</w:t>
            </w:r>
          </w:p>
          <w:p w:rsidR="00F31BC6" w:rsidRPr="00EB2E85" w:rsidRDefault="006A7EE8">
            <w:pPr>
              <w:spacing w:line="204" w:lineRule="exact"/>
              <w:ind w:firstLine="317"/>
              <w:jc w:val="both"/>
              <w:rPr>
                <w:sz w:val="20"/>
                <w:szCs w:val="20"/>
              </w:rPr>
            </w:pPr>
            <w:r w:rsidRPr="00EB2E85">
              <w:rPr>
                <w:sz w:val="20"/>
                <w:szCs w:val="20"/>
              </w:rPr>
              <w:t>Органы местного самоуправления сельского поселения в области культуры принимают нормативный правовой акт о создании условий для организации досуга и обеспечения жителей сельского поселения услугами организаций культуры (ст. 40).</w:t>
            </w:r>
          </w:p>
          <w:p w:rsidR="00F31BC6" w:rsidRPr="00EB2E85" w:rsidRDefault="006A7EE8">
            <w:pPr>
              <w:spacing w:line="204" w:lineRule="exact"/>
              <w:ind w:firstLine="317"/>
              <w:jc w:val="both"/>
              <w:rPr>
                <w:sz w:val="20"/>
                <w:szCs w:val="20"/>
              </w:rPr>
            </w:pPr>
            <w:r w:rsidRPr="00EB2E85">
              <w:rPr>
                <w:sz w:val="20"/>
                <w:szCs w:val="20"/>
              </w:rPr>
              <w:t>Органы местного самоуправления муниципального района принимают нормативные правовые акты:</w:t>
            </w:r>
          </w:p>
          <w:p w:rsidR="00F31BC6" w:rsidRPr="00EB2E85" w:rsidRDefault="006A7EE8" w:rsidP="00E32EF0">
            <w:pPr>
              <w:numPr>
                <w:ilvl w:val="0"/>
                <w:numId w:val="94"/>
              </w:numPr>
              <w:spacing w:line="204" w:lineRule="exact"/>
              <w:ind w:left="459"/>
              <w:jc w:val="both"/>
              <w:rPr>
                <w:sz w:val="20"/>
                <w:szCs w:val="20"/>
              </w:rPr>
            </w:pPr>
            <w:r w:rsidRPr="00EB2E85">
              <w:rPr>
                <w:sz w:val="20"/>
                <w:szCs w:val="20"/>
              </w:rPr>
              <w:t>о создании условий для обеспечения поселений, входящих в состав муниципального района, услугами по организации досуга и услугами организаций культуры;</w:t>
            </w:r>
          </w:p>
          <w:p w:rsidR="00F31BC6" w:rsidRPr="00EB2E85" w:rsidRDefault="006A7EE8" w:rsidP="00E32EF0">
            <w:pPr>
              <w:numPr>
                <w:ilvl w:val="0"/>
                <w:numId w:val="94"/>
              </w:numPr>
              <w:spacing w:line="204" w:lineRule="exact"/>
              <w:ind w:left="459"/>
              <w:jc w:val="both"/>
              <w:rPr>
                <w:sz w:val="20"/>
                <w:szCs w:val="20"/>
              </w:rPr>
            </w:pPr>
            <w:r w:rsidRPr="00EB2E85">
              <w:rPr>
                <w:sz w:val="20"/>
                <w:szCs w:val="20"/>
              </w:rPr>
              <w:t>о создании условий для развития местного традиционного народного художественного творчества в поселениях, входящих в состав муниципального района (ст. 40).</w:t>
            </w:r>
          </w:p>
          <w:p w:rsidR="00F31BC6" w:rsidRPr="00EB2E85" w:rsidRDefault="006A7EE8">
            <w:pPr>
              <w:spacing w:line="204" w:lineRule="exact"/>
              <w:ind w:firstLine="317"/>
              <w:jc w:val="both"/>
              <w:rPr>
                <w:sz w:val="20"/>
                <w:szCs w:val="20"/>
              </w:rPr>
            </w:pPr>
            <w:r w:rsidRPr="00EB2E85">
              <w:rPr>
                <w:sz w:val="20"/>
                <w:szCs w:val="20"/>
              </w:rPr>
              <w:t>Органы местного самоуправления городского округа в области культуры принимают нормативные правовые акты:</w:t>
            </w:r>
          </w:p>
          <w:p w:rsidR="00F31BC6" w:rsidRPr="00EB2E85" w:rsidRDefault="006A7EE8" w:rsidP="00E32EF0">
            <w:pPr>
              <w:numPr>
                <w:ilvl w:val="0"/>
                <w:numId w:val="95"/>
              </w:numPr>
              <w:spacing w:line="204" w:lineRule="exact"/>
              <w:ind w:left="459"/>
              <w:jc w:val="both"/>
              <w:rPr>
                <w:sz w:val="20"/>
                <w:szCs w:val="20"/>
              </w:rPr>
            </w:pPr>
            <w:r w:rsidRPr="00EB2E85">
              <w:rPr>
                <w:sz w:val="20"/>
                <w:szCs w:val="20"/>
              </w:rPr>
              <w:t>об организации библиотечного обслуживания населения, комплектовании и обеспечении сохранности библиотечных фондов библиотек городского округа;</w:t>
            </w:r>
          </w:p>
          <w:p w:rsidR="00F31BC6" w:rsidRPr="00EB2E85" w:rsidRDefault="006A7EE8" w:rsidP="00E32EF0">
            <w:pPr>
              <w:numPr>
                <w:ilvl w:val="0"/>
                <w:numId w:val="95"/>
              </w:numPr>
              <w:spacing w:line="204" w:lineRule="exact"/>
              <w:ind w:left="459"/>
              <w:jc w:val="both"/>
              <w:rPr>
                <w:sz w:val="20"/>
                <w:szCs w:val="20"/>
              </w:rPr>
            </w:pPr>
            <w:r w:rsidRPr="00EB2E85">
              <w:rPr>
                <w:sz w:val="20"/>
                <w:szCs w:val="20"/>
              </w:rPr>
              <w:t>о создании условий для организации досуга и обеспечения жителей городского округа услугами организаций культуры;</w:t>
            </w:r>
          </w:p>
          <w:p w:rsidR="00F31BC6" w:rsidRPr="00EB2E85" w:rsidRDefault="006A7EE8" w:rsidP="00E32EF0">
            <w:pPr>
              <w:numPr>
                <w:ilvl w:val="0"/>
                <w:numId w:val="95"/>
              </w:numPr>
              <w:spacing w:line="204" w:lineRule="exact"/>
              <w:ind w:left="459"/>
              <w:jc w:val="both"/>
              <w:rPr>
                <w:sz w:val="20"/>
                <w:szCs w:val="20"/>
              </w:rPr>
            </w:pPr>
            <w:r w:rsidRPr="00EB2E85">
              <w:rPr>
                <w:sz w:val="20"/>
                <w:szCs w:val="20"/>
              </w:rPr>
              <w:t>о сохранении, использовании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1BC6" w:rsidRPr="00EB2E85" w:rsidRDefault="006A7EE8" w:rsidP="00E32EF0">
            <w:pPr>
              <w:numPr>
                <w:ilvl w:val="0"/>
                <w:numId w:val="95"/>
              </w:numPr>
              <w:spacing w:line="204" w:lineRule="exact"/>
              <w:ind w:left="459"/>
              <w:jc w:val="both"/>
              <w:rPr>
                <w:sz w:val="20"/>
                <w:szCs w:val="20"/>
              </w:rPr>
            </w:pPr>
            <w:r w:rsidRPr="00EB2E85">
              <w:rPr>
                <w:sz w:val="20"/>
                <w:szCs w:val="20"/>
              </w:rPr>
              <w:t>о создании условий для развития местного традиционного народного художественного творчества, участии в сохранении, возрождении и развитии народных художественных промыслов в городском округе.</w:t>
            </w:r>
          </w:p>
          <w:p w:rsidR="00F31BC6" w:rsidRPr="00EB2E85" w:rsidRDefault="006A7EE8">
            <w:pPr>
              <w:spacing w:line="204" w:lineRule="exact"/>
              <w:ind w:left="33"/>
              <w:jc w:val="both"/>
              <w:rPr>
                <w:sz w:val="20"/>
                <w:szCs w:val="20"/>
              </w:rPr>
            </w:pPr>
            <w:r w:rsidRPr="00EB2E85">
              <w:rPr>
                <w:sz w:val="20"/>
                <w:szCs w:val="20"/>
              </w:rPr>
              <w:t xml:space="preserve">2. В соответствии с </w:t>
            </w:r>
            <w:r w:rsidRPr="00EB2E85">
              <w:rPr>
                <w:b/>
                <w:sz w:val="20"/>
                <w:szCs w:val="20"/>
              </w:rPr>
              <w:t xml:space="preserve">Приказом Минкультуры РФ от 25.05.2006 № 229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 созданию условий для развития местного традиционного народного художественного творчества» </w:t>
            </w:r>
            <w:r w:rsidRPr="00EB2E85">
              <w:rPr>
                <w:sz w:val="20"/>
                <w:szCs w:val="20"/>
              </w:rPr>
              <w:t>органы местного самоуправления создают условия для развития организаций, осуществляющих деятельность в сфере сохранения и восстановления традиционной народной культуры путем:</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разработки и реализации программ по сохранению и развитию народного художественного творчества;</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создания специализированных учреждений культуры, осуществляющих функции сохранения, развития и популяризации народного художественного творчества;</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поддержки творческой деятельности граждан, являющихся носителями и распространителями материальных и духовных традиций народной культуры, используя механизмы грантовой поддержки, учреждения премий, других мер материального и морального стимулирования;</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нормативного регулирования деятельности субъектов народного художественного творчества (граждан, юридических лиц и общественных организаций);</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финансирования работ и услуг по сохранению и пополнению собраний фольклорно-этнографических материалов, хранящихся в музеях, архивах, библиотеках и других учреждениях, созданных на территории муниципального образования;</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финансирования работ и услуг по созданию и экспонированию предметов традиционной культуры, предметов декоративно-прикладного искусства;</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t>финансирования работ и услуг по созданию коллективов народного художественного творчества (хореографических, хоровых, музыкальных, театральных, фольклорных, декоративно-прикладного искусства, изобразительного искусства);</w:t>
            </w:r>
          </w:p>
          <w:p w:rsidR="00F31BC6" w:rsidRPr="00EB2E85" w:rsidRDefault="006A7EE8" w:rsidP="00E32EF0">
            <w:pPr>
              <w:numPr>
                <w:ilvl w:val="0"/>
                <w:numId w:val="82"/>
              </w:numPr>
              <w:tabs>
                <w:tab w:val="left" w:pos="396"/>
              </w:tabs>
              <w:spacing w:line="204" w:lineRule="exact"/>
              <w:ind w:left="317" w:hanging="284"/>
              <w:jc w:val="both"/>
              <w:rPr>
                <w:sz w:val="20"/>
                <w:szCs w:val="20"/>
              </w:rPr>
            </w:pPr>
            <w:r w:rsidRPr="00EB2E85">
              <w:rPr>
                <w:sz w:val="20"/>
                <w:szCs w:val="20"/>
              </w:rPr>
              <w:lastRenderedPageBreak/>
              <w:t>финансирования творческих проектов по организации и проведению праздников, конкурсов и других массовых мероприятий, организуемых с целью популяризации и развития народного художественного творчества.</w:t>
            </w:r>
          </w:p>
        </w:tc>
      </w:tr>
      <w:tr w:rsidR="00F31BC6">
        <w:tc>
          <w:tcPr>
            <w:tcW w:w="1418" w:type="dxa"/>
            <w:gridSpan w:val="2"/>
          </w:tcPr>
          <w:p w:rsidR="00F31BC6" w:rsidRDefault="006A7EE8">
            <w:pPr>
              <w:tabs>
                <w:tab w:val="left" w:pos="227"/>
              </w:tabs>
              <w:spacing w:line="204" w:lineRule="exact"/>
              <w:jc w:val="both"/>
              <w:rPr>
                <w:sz w:val="20"/>
                <w:szCs w:val="20"/>
              </w:rPr>
            </w:pPr>
            <w:r>
              <w:rPr>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186" w:name="_Toc278187061"/>
            <w:bookmarkStart w:id="187" w:name="_Toc305752091"/>
            <w:bookmarkStart w:id="188" w:name="_Toc305752375"/>
            <w:bookmarkStart w:id="189" w:name="_Toc305752660"/>
            <w:bookmarkStart w:id="190" w:name="_Toc305753084"/>
            <w:bookmarkStart w:id="191" w:name="_Toc305756332"/>
            <w:bookmarkStart w:id="192" w:name="_Toc305757777"/>
            <w:bookmarkStart w:id="193" w:name="_Toc306286708"/>
            <w:bookmarkStart w:id="194" w:name="_Toc306286790"/>
            <w:bookmarkStart w:id="195" w:name="_Toc306287102"/>
            <w:bookmarkStart w:id="196" w:name="_Toc306287227"/>
            <w:bookmarkStart w:id="197" w:name="_Toc306951687"/>
            <w:r>
              <w:t>Вопрос местного значения в сфере</w:t>
            </w:r>
          </w:p>
          <w:p w:rsidR="00F31BC6" w:rsidRDefault="006A7EE8">
            <w:pPr>
              <w:pStyle w:val="1"/>
              <w:spacing w:line="204" w:lineRule="exact"/>
            </w:pPr>
            <w:r>
              <w:t>развития физической культуры и спорта</w:t>
            </w:r>
            <w:bookmarkEnd w:id="186"/>
            <w:bookmarkEnd w:id="187"/>
            <w:bookmarkEnd w:id="188"/>
            <w:bookmarkEnd w:id="189"/>
            <w:bookmarkEnd w:id="190"/>
            <w:bookmarkEnd w:id="191"/>
            <w:bookmarkEnd w:id="192"/>
            <w:bookmarkEnd w:id="193"/>
            <w:bookmarkEnd w:id="194"/>
            <w:bookmarkEnd w:id="195"/>
            <w:bookmarkEnd w:id="196"/>
            <w:bookmarkEnd w:id="197"/>
          </w:p>
        </w:tc>
        <w:tc>
          <w:tcPr>
            <w:tcW w:w="10772" w:type="dxa"/>
            <w:vMerge w:val="restart"/>
          </w:tcPr>
          <w:p w:rsidR="00F31BC6" w:rsidRDefault="006A7EE8">
            <w:pPr>
              <w:spacing w:line="204" w:lineRule="exact"/>
              <w:ind w:left="33"/>
              <w:jc w:val="both"/>
              <w:rPr>
                <w:sz w:val="20"/>
                <w:szCs w:val="20"/>
              </w:rPr>
            </w:pPr>
            <w:r>
              <w:rPr>
                <w:sz w:val="20"/>
                <w:szCs w:val="20"/>
              </w:rPr>
              <w:t xml:space="preserve">1. В соответствии с </w:t>
            </w:r>
            <w:r>
              <w:rPr>
                <w:b/>
                <w:sz w:val="20"/>
                <w:szCs w:val="20"/>
              </w:rPr>
              <w:t>Федеральным законом от 4 декабря 2007 года № 329-ФЗ «О физической культуре и спорте в Российской Федерации»</w:t>
            </w:r>
            <w:r>
              <w:rPr>
                <w:sz w:val="20"/>
                <w:szCs w:val="20"/>
              </w:rPr>
              <w:t xml:space="preserve"> в компетенцию органов местного самоуправления входит принятие муниципальных правовых актов:</w:t>
            </w:r>
          </w:p>
          <w:p w:rsidR="00F31BC6" w:rsidRDefault="006A7EE8">
            <w:pPr>
              <w:numPr>
                <w:ilvl w:val="2"/>
                <w:numId w:val="19"/>
              </w:numPr>
              <w:tabs>
                <w:tab w:val="clear" w:pos="2160"/>
                <w:tab w:val="num" w:pos="432"/>
              </w:tabs>
              <w:spacing w:line="204" w:lineRule="exact"/>
              <w:ind w:left="317" w:hanging="284"/>
              <w:jc w:val="both"/>
              <w:rPr>
                <w:sz w:val="20"/>
                <w:szCs w:val="20"/>
              </w:rPr>
            </w:pPr>
            <w:r>
              <w:rPr>
                <w:sz w:val="20"/>
                <w:szCs w:val="20"/>
              </w:rPr>
              <w:t>об определении основных задач и направлений развития физической культуры и спорта с учетом местных условий и возможностей (п.1 ч.1 ст.9);</w:t>
            </w:r>
          </w:p>
          <w:p w:rsidR="00F31BC6" w:rsidRDefault="006A7EE8">
            <w:pPr>
              <w:numPr>
                <w:ilvl w:val="2"/>
                <w:numId w:val="19"/>
              </w:numPr>
              <w:tabs>
                <w:tab w:val="clear" w:pos="2160"/>
                <w:tab w:val="num" w:pos="432"/>
              </w:tabs>
              <w:spacing w:line="204" w:lineRule="exact"/>
              <w:ind w:left="317" w:hanging="284"/>
              <w:jc w:val="both"/>
              <w:rPr>
                <w:sz w:val="20"/>
                <w:szCs w:val="20"/>
              </w:rPr>
            </w:pPr>
            <w:r>
              <w:rPr>
                <w:sz w:val="20"/>
                <w:szCs w:val="20"/>
              </w:rPr>
              <w:t>об утверждении местных программ развития физической культуры и спорта (п.1 ч.1 ст.9);</w:t>
            </w:r>
          </w:p>
          <w:p w:rsidR="00F31BC6" w:rsidRDefault="006A7EE8">
            <w:pPr>
              <w:numPr>
                <w:ilvl w:val="2"/>
                <w:numId w:val="19"/>
              </w:numPr>
              <w:tabs>
                <w:tab w:val="clear" w:pos="2160"/>
                <w:tab w:val="num" w:pos="432"/>
              </w:tabs>
              <w:spacing w:line="204" w:lineRule="exact"/>
              <w:ind w:left="317" w:hanging="284"/>
              <w:jc w:val="both"/>
              <w:rPr>
                <w:sz w:val="20"/>
                <w:szCs w:val="20"/>
              </w:rPr>
            </w:pPr>
            <w:r>
              <w:rPr>
                <w:sz w:val="20"/>
                <w:szCs w:val="20"/>
              </w:rPr>
              <w:t>об утверждении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r w:rsidR="009C33E0">
              <w:rPr>
                <w:sz w:val="20"/>
                <w:szCs w:val="20"/>
              </w:rPr>
              <w:t xml:space="preserve"> (Готов к труду и обороне) ((п.5</w:t>
            </w:r>
            <w:r>
              <w:rPr>
                <w:sz w:val="20"/>
                <w:szCs w:val="20"/>
              </w:rPr>
              <w:t xml:space="preserve"> ч.1 ст.9);</w:t>
            </w:r>
          </w:p>
          <w:p w:rsidR="00F31BC6" w:rsidRDefault="006A7EE8">
            <w:pPr>
              <w:numPr>
                <w:ilvl w:val="2"/>
                <w:numId w:val="19"/>
              </w:numPr>
              <w:tabs>
                <w:tab w:val="clear" w:pos="2160"/>
                <w:tab w:val="num" w:pos="432"/>
              </w:tabs>
              <w:spacing w:line="204" w:lineRule="exact"/>
              <w:ind w:left="317" w:hanging="284"/>
              <w:jc w:val="both"/>
              <w:rPr>
                <w:sz w:val="20"/>
                <w:szCs w:val="20"/>
              </w:rPr>
            </w:pPr>
            <w:r>
              <w:rPr>
                <w:sz w:val="20"/>
                <w:szCs w:val="20"/>
              </w:rPr>
              <w:t>о порядке утверждения положений (регламентов) об официальных физкультурных мероприятиях и спортивных соревнованиях муниципального образования, а также об утверждении требований к содержанию этих положений (регламентов) (ч.9 ст.20).</w:t>
            </w:r>
          </w:p>
          <w:p w:rsidR="00F31BC6" w:rsidRDefault="006A7EE8">
            <w:pPr>
              <w:spacing w:line="204" w:lineRule="exact"/>
              <w:ind w:left="317" w:hanging="284"/>
              <w:jc w:val="both"/>
              <w:rPr>
                <w:sz w:val="20"/>
                <w:szCs w:val="20"/>
              </w:rPr>
            </w:pPr>
            <w:r>
              <w:rPr>
                <w:sz w:val="20"/>
                <w:szCs w:val="20"/>
              </w:rPr>
              <w:t>К полномочиям органов местного самоуправления также относятся:</w:t>
            </w:r>
          </w:p>
          <w:p w:rsidR="00F31BC6" w:rsidRDefault="006A7EE8" w:rsidP="00E32EF0">
            <w:pPr>
              <w:numPr>
                <w:ilvl w:val="0"/>
                <w:numId w:val="69"/>
              </w:numPr>
              <w:tabs>
                <w:tab w:val="clear" w:pos="1260"/>
                <w:tab w:val="num" w:pos="432"/>
              </w:tabs>
              <w:spacing w:line="204" w:lineRule="exact"/>
              <w:ind w:left="317" w:hanging="284"/>
              <w:jc w:val="both"/>
              <w:rPr>
                <w:sz w:val="20"/>
                <w:szCs w:val="20"/>
              </w:rPr>
            </w:pPr>
            <w:r>
              <w:rPr>
                <w:sz w:val="20"/>
                <w:szCs w:val="20"/>
              </w:rPr>
              <w:t>организация проведения муниципальных официальных физкультурных мероприятий и спортивных мероприятий, которая включает в себя определение условий их проведения, в том числе условий и порядка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ответственность за организацию и проведение таких мероприятий; право приостанавливать и прекращать такие мероприятия, изменять время их проведения и ут</w:t>
            </w:r>
            <w:r w:rsidR="00085AAD">
              <w:rPr>
                <w:sz w:val="20"/>
                <w:szCs w:val="20"/>
              </w:rPr>
              <w:t>верждать их итоги (</w:t>
            </w:r>
            <w:r>
              <w:rPr>
                <w:sz w:val="20"/>
                <w:szCs w:val="20"/>
              </w:rPr>
              <w:t>ч.1 ст.20);</w:t>
            </w:r>
          </w:p>
          <w:p w:rsidR="00F31BC6" w:rsidRDefault="006A7EE8">
            <w:pPr>
              <w:numPr>
                <w:ilvl w:val="3"/>
                <w:numId w:val="19"/>
              </w:numPr>
              <w:tabs>
                <w:tab w:val="clear" w:pos="2880"/>
                <w:tab w:val="num" w:pos="432"/>
              </w:tabs>
              <w:spacing w:line="204" w:lineRule="exact"/>
              <w:ind w:left="317" w:hanging="284"/>
              <w:jc w:val="both"/>
              <w:rPr>
                <w:sz w:val="20"/>
                <w:szCs w:val="20"/>
              </w:rPr>
            </w:pPr>
            <w:r>
              <w:rPr>
                <w:sz w:val="20"/>
                <w:szCs w:val="20"/>
              </w:rPr>
              <w:t xml:space="preserve">организация физкультурно-спортивной работы </w:t>
            </w:r>
            <w:r w:rsidR="00085AAD">
              <w:rPr>
                <w:sz w:val="20"/>
                <w:szCs w:val="20"/>
              </w:rPr>
              <w:t>по месту жительства граждан (п.5</w:t>
            </w:r>
            <w:r>
              <w:rPr>
                <w:sz w:val="20"/>
                <w:szCs w:val="20"/>
              </w:rPr>
              <w:t xml:space="preserve"> ч.1 ст.9);</w:t>
            </w:r>
          </w:p>
          <w:p w:rsidR="00F31BC6" w:rsidRDefault="006A7EE8">
            <w:pPr>
              <w:numPr>
                <w:ilvl w:val="3"/>
                <w:numId w:val="19"/>
              </w:numPr>
              <w:tabs>
                <w:tab w:val="clear" w:pos="2880"/>
                <w:tab w:val="num" w:pos="432"/>
              </w:tabs>
              <w:spacing w:line="204" w:lineRule="exact"/>
              <w:ind w:left="317" w:hanging="284"/>
              <w:jc w:val="both"/>
              <w:rPr>
                <w:sz w:val="20"/>
                <w:szCs w:val="20"/>
              </w:rPr>
            </w:pPr>
            <w:r>
              <w:rPr>
                <w:sz w:val="20"/>
                <w:szCs w:val="20"/>
              </w:rPr>
              <w:t>организация медицинского обеспечения официальных физкультурных мероприятий и спортивных мероприятий муниципальных образований (п.5 ч.1 ст.9);</w:t>
            </w:r>
          </w:p>
          <w:p w:rsidR="00F31BC6" w:rsidRDefault="006A7EE8">
            <w:pPr>
              <w:numPr>
                <w:ilvl w:val="3"/>
                <w:numId w:val="19"/>
              </w:numPr>
              <w:tabs>
                <w:tab w:val="clear" w:pos="2880"/>
                <w:tab w:val="num" w:pos="432"/>
              </w:tabs>
              <w:spacing w:line="204" w:lineRule="exact"/>
              <w:ind w:left="317" w:hanging="284"/>
              <w:jc w:val="both"/>
              <w:rPr>
                <w:sz w:val="20"/>
                <w:szCs w:val="20"/>
              </w:rPr>
            </w:pPr>
            <w:r>
              <w:rPr>
                <w:sz w:val="20"/>
                <w:szCs w:val="20"/>
              </w:rPr>
              <w:t>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 (п.6 ч.1 ст.9);</w:t>
            </w:r>
          </w:p>
          <w:p w:rsidR="00F31BC6" w:rsidRPr="00EB2E85" w:rsidRDefault="006A7EE8" w:rsidP="00E32EF0">
            <w:pPr>
              <w:numPr>
                <w:ilvl w:val="0"/>
                <w:numId w:val="69"/>
              </w:numPr>
              <w:tabs>
                <w:tab w:val="clear" w:pos="1260"/>
                <w:tab w:val="num" w:pos="432"/>
              </w:tabs>
              <w:spacing w:line="204" w:lineRule="exact"/>
              <w:ind w:left="317" w:hanging="284"/>
              <w:jc w:val="both"/>
              <w:rPr>
                <w:sz w:val="20"/>
                <w:szCs w:val="20"/>
              </w:rPr>
            </w:pPr>
            <w:r w:rsidRPr="00EB2E85">
              <w:rPr>
                <w:sz w:val="20"/>
                <w:szCs w:val="20"/>
              </w:rPr>
              <w:t>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 (п.6.1 ч.1 ст.9</w:t>
            </w:r>
            <w:r w:rsidRPr="00EB2E85">
              <w:rPr>
                <w:b/>
                <w:sz w:val="20"/>
                <w:szCs w:val="20"/>
              </w:rPr>
              <w:t>)</w:t>
            </w:r>
            <w:r w:rsidRPr="00EB2E85">
              <w:rPr>
                <w:sz w:val="20"/>
                <w:szCs w:val="20"/>
              </w:rPr>
              <w:t>;</w:t>
            </w:r>
          </w:p>
          <w:p w:rsidR="00F31BC6" w:rsidRDefault="006A7EE8">
            <w:pPr>
              <w:numPr>
                <w:ilvl w:val="3"/>
                <w:numId w:val="19"/>
              </w:numPr>
              <w:tabs>
                <w:tab w:val="clear" w:pos="2880"/>
                <w:tab w:val="num" w:pos="432"/>
              </w:tabs>
              <w:spacing w:line="204" w:lineRule="exact"/>
              <w:ind w:left="317" w:hanging="284"/>
              <w:jc w:val="both"/>
              <w:rPr>
                <w:sz w:val="20"/>
                <w:szCs w:val="20"/>
              </w:rPr>
            </w:pPr>
            <w:r>
              <w:rPr>
                <w:sz w:val="20"/>
                <w:szCs w:val="20"/>
              </w:rPr>
              <w:t xml:space="preserve">оказание содействия спортивным клубам посредством строительства, реконструкции, ремонта спортивных сооружений и иных объектов спорта, 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 обеспечения спортивным инвентарем и оборудованием, оказания иной поддержки (ч.4 ст.19); </w:t>
            </w:r>
          </w:p>
          <w:p w:rsidR="00F31BC6" w:rsidRDefault="006A7EE8">
            <w:pPr>
              <w:numPr>
                <w:ilvl w:val="3"/>
                <w:numId w:val="19"/>
              </w:numPr>
              <w:tabs>
                <w:tab w:val="clear" w:pos="2880"/>
                <w:tab w:val="num" w:pos="432"/>
              </w:tabs>
              <w:spacing w:line="204" w:lineRule="exact"/>
              <w:ind w:left="317" w:hanging="284"/>
              <w:jc w:val="both"/>
              <w:rPr>
                <w:sz w:val="20"/>
                <w:szCs w:val="20"/>
              </w:rPr>
            </w:pPr>
            <w:r>
              <w:rPr>
                <w:sz w:val="20"/>
                <w:szCs w:val="20"/>
              </w:rPr>
              <w:t>организация проведения физкультурных мероприятий и спортивных мероприятий с участием инвалидов и лиц с ограниченными возможностями здоровья, создание детско-юношеских спортивно-адаптивных школ, адаптивных детско-юношеских клубов физической подготовки (ч.7 ст.31).</w:t>
            </w:r>
          </w:p>
          <w:p w:rsidR="00F31BC6" w:rsidRDefault="006A7EE8">
            <w:pPr>
              <w:spacing w:line="204" w:lineRule="exact"/>
              <w:ind w:left="33"/>
              <w:jc w:val="both"/>
              <w:rPr>
                <w:sz w:val="20"/>
                <w:szCs w:val="20"/>
              </w:rPr>
            </w:pPr>
            <w:r>
              <w:rPr>
                <w:sz w:val="20"/>
                <w:szCs w:val="20"/>
              </w:rPr>
              <w:t>В соответствии со статьей 9.1 указанного Федерального закона органы местного самоуправления имеют право:</w:t>
            </w:r>
          </w:p>
          <w:p w:rsidR="00F31BC6" w:rsidRDefault="00D849EC" w:rsidP="00D849EC">
            <w:pPr>
              <w:numPr>
                <w:ilvl w:val="4"/>
                <w:numId w:val="19"/>
              </w:numPr>
              <w:tabs>
                <w:tab w:val="clear" w:pos="3600"/>
                <w:tab w:val="num" w:pos="39"/>
              </w:tabs>
              <w:spacing w:line="204" w:lineRule="exact"/>
              <w:ind w:left="322" w:hanging="283"/>
              <w:jc w:val="both"/>
              <w:rPr>
                <w:sz w:val="20"/>
                <w:szCs w:val="20"/>
              </w:rPr>
            </w:pPr>
            <w:r w:rsidRPr="00D849EC">
              <w:rPr>
                <w:sz w:val="20"/>
                <w:szCs w:val="20"/>
              </w:rPr>
              <w:t>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r w:rsidR="006A7EE8">
              <w:rPr>
                <w:sz w:val="20"/>
                <w:szCs w:val="20"/>
              </w:rPr>
              <w:t>;</w:t>
            </w:r>
          </w:p>
          <w:p w:rsidR="00D849EC" w:rsidRDefault="00D849EC" w:rsidP="00D849EC">
            <w:pPr>
              <w:numPr>
                <w:ilvl w:val="4"/>
                <w:numId w:val="19"/>
              </w:numPr>
              <w:tabs>
                <w:tab w:val="clear" w:pos="3600"/>
              </w:tabs>
              <w:spacing w:line="204" w:lineRule="exact"/>
              <w:ind w:left="322" w:hanging="283"/>
              <w:jc w:val="both"/>
              <w:rPr>
                <w:sz w:val="20"/>
                <w:szCs w:val="20"/>
              </w:rPr>
            </w:pPr>
            <w:r w:rsidRPr="00D849EC">
              <w:rPr>
                <w:sz w:val="20"/>
                <w:szCs w:val="20"/>
              </w:rPr>
              <w:t>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r>
              <w:rPr>
                <w:sz w:val="20"/>
                <w:szCs w:val="20"/>
              </w:rPr>
              <w:t>;</w:t>
            </w:r>
          </w:p>
          <w:p w:rsidR="00F31BC6" w:rsidRDefault="006A7EE8">
            <w:pPr>
              <w:numPr>
                <w:ilvl w:val="4"/>
                <w:numId w:val="19"/>
              </w:numPr>
              <w:tabs>
                <w:tab w:val="clear" w:pos="3600"/>
                <w:tab w:val="num" w:pos="432"/>
              </w:tabs>
              <w:spacing w:line="204" w:lineRule="exact"/>
              <w:ind w:left="317" w:hanging="284"/>
              <w:jc w:val="both"/>
              <w:rPr>
                <w:sz w:val="20"/>
                <w:szCs w:val="20"/>
              </w:rPr>
            </w:pPr>
            <w:r>
              <w:rPr>
                <w:sz w:val="20"/>
                <w:szCs w:val="20"/>
              </w:rPr>
              <w:t>оказывать содействие субъектам физической культуры и спорта, осуществляющим свою деятельность на территориях муниципальных образований;</w:t>
            </w:r>
          </w:p>
          <w:p w:rsidR="00D849EC" w:rsidRDefault="006A7EE8">
            <w:pPr>
              <w:numPr>
                <w:ilvl w:val="4"/>
                <w:numId w:val="19"/>
              </w:numPr>
              <w:tabs>
                <w:tab w:val="clear" w:pos="3600"/>
                <w:tab w:val="num" w:pos="432"/>
              </w:tabs>
              <w:spacing w:line="204" w:lineRule="exact"/>
              <w:ind w:left="317" w:hanging="284"/>
              <w:jc w:val="both"/>
              <w:rPr>
                <w:sz w:val="20"/>
                <w:szCs w:val="20"/>
              </w:rPr>
            </w:pPr>
            <w:r>
              <w:rPr>
                <w:sz w:val="20"/>
                <w:szCs w:val="20"/>
              </w:rPr>
              <w:t>создавать центры тестирования по выполнению нормативов испытаний (тестов) комплекса ГТО в форме некоммерческих организаций</w:t>
            </w:r>
            <w:r w:rsidR="00072990">
              <w:rPr>
                <w:sz w:val="20"/>
                <w:szCs w:val="20"/>
              </w:rPr>
              <w:t>;</w:t>
            </w:r>
          </w:p>
          <w:p w:rsidR="00F31BC6" w:rsidRDefault="00D849EC" w:rsidP="00D849EC">
            <w:pPr>
              <w:tabs>
                <w:tab w:val="left" w:pos="1624"/>
              </w:tabs>
              <w:spacing w:line="204" w:lineRule="exact"/>
              <w:jc w:val="both"/>
              <w:rPr>
                <w:sz w:val="20"/>
                <w:szCs w:val="20"/>
              </w:rPr>
            </w:pPr>
            <w:r>
              <w:rPr>
                <w:sz w:val="20"/>
                <w:szCs w:val="20"/>
              </w:rPr>
              <w:t xml:space="preserve">  5) </w:t>
            </w:r>
            <w:r w:rsidRPr="00D849EC">
              <w:rPr>
                <w:sz w:val="20"/>
                <w:szCs w:val="20"/>
              </w:rPr>
              <w:t xml:space="preserve">оказывать содействие развитию физической культуры и спорта инвалидов, лиц с ограниченными возможностями </w:t>
            </w:r>
            <w:r w:rsidRPr="00D849EC">
              <w:rPr>
                <w:sz w:val="20"/>
                <w:szCs w:val="20"/>
              </w:rPr>
              <w:lastRenderedPageBreak/>
              <w:t>здоровья, адаптивной физической культуры и адаптивного спорта.</w:t>
            </w:r>
          </w:p>
          <w:p w:rsidR="00F31BC6" w:rsidRDefault="00072990">
            <w:pPr>
              <w:spacing w:line="204" w:lineRule="exact"/>
              <w:ind w:left="33"/>
              <w:jc w:val="both"/>
              <w:rPr>
                <w:sz w:val="20"/>
                <w:szCs w:val="20"/>
              </w:rPr>
            </w:pPr>
            <w:r>
              <w:rPr>
                <w:sz w:val="20"/>
                <w:szCs w:val="20"/>
              </w:rPr>
              <w:t>В</w:t>
            </w:r>
            <w:r w:rsidR="006A7EE8">
              <w:rPr>
                <w:sz w:val="20"/>
                <w:szCs w:val="20"/>
              </w:rPr>
              <w:t xml:space="preserve"> соответствии с ч.</w:t>
            </w:r>
            <w:r>
              <w:rPr>
                <w:sz w:val="20"/>
                <w:szCs w:val="20"/>
              </w:rPr>
              <w:t xml:space="preserve"> </w:t>
            </w:r>
            <w:r w:rsidR="006A7EE8">
              <w:rPr>
                <w:sz w:val="20"/>
                <w:szCs w:val="20"/>
              </w:rPr>
              <w:t>4 ст.</w:t>
            </w:r>
            <w:r>
              <w:rPr>
                <w:sz w:val="20"/>
                <w:szCs w:val="20"/>
              </w:rPr>
              <w:t xml:space="preserve"> </w:t>
            </w:r>
            <w:r w:rsidR="006A7EE8">
              <w:rPr>
                <w:sz w:val="20"/>
                <w:szCs w:val="20"/>
              </w:rPr>
              <w:t>38 указанного Федерального закона к расходным обязательствам муниципальных образований относятся:</w:t>
            </w:r>
          </w:p>
          <w:p w:rsidR="00072990" w:rsidRDefault="00072990" w:rsidP="00072990">
            <w:pPr>
              <w:numPr>
                <w:ilvl w:val="0"/>
                <w:numId w:val="114"/>
              </w:numPr>
              <w:spacing w:line="204" w:lineRule="exact"/>
              <w:ind w:left="318" w:hanging="283"/>
              <w:jc w:val="both"/>
              <w:rPr>
                <w:sz w:val="20"/>
                <w:szCs w:val="20"/>
              </w:rPr>
            </w:pPr>
            <w:r w:rsidRPr="00072990">
              <w:rPr>
                <w:sz w:val="20"/>
                <w:szCs w:val="20"/>
              </w:rPr>
              <w:t>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rsidR="00F31BC6" w:rsidRDefault="006A7EE8" w:rsidP="00072990">
            <w:pPr>
              <w:numPr>
                <w:ilvl w:val="0"/>
                <w:numId w:val="114"/>
              </w:numPr>
              <w:spacing w:line="204" w:lineRule="exact"/>
              <w:ind w:left="318" w:hanging="283"/>
              <w:jc w:val="both"/>
              <w:rPr>
                <w:sz w:val="20"/>
                <w:szCs w:val="20"/>
              </w:rPr>
            </w:pPr>
            <w:r>
              <w:rPr>
                <w:sz w:val="20"/>
                <w:szCs w:val="20"/>
              </w:rPr>
              <w:t>организация проведения муниципальных официальных физкультурных мероприятий и спортивных мероприятий;</w:t>
            </w:r>
            <w:r>
              <w:t xml:space="preserve"> </w:t>
            </w:r>
          </w:p>
          <w:p w:rsidR="00F31BC6" w:rsidRDefault="006A7EE8">
            <w:pPr>
              <w:numPr>
                <w:ilvl w:val="5"/>
                <w:numId w:val="19"/>
              </w:numPr>
              <w:tabs>
                <w:tab w:val="clear" w:pos="4320"/>
                <w:tab w:val="num" w:pos="252"/>
              </w:tabs>
              <w:spacing w:line="204" w:lineRule="exact"/>
              <w:ind w:left="317" w:hanging="284"/>
              <w:jc w:val="both"/>
              <w:rPr>
                <w:sz w:val="20"/>
                <w:szCs w:val="20"/>
              </w:rPr>
            </w:pPr>
            <w:r>
              <w:rPr>
                <w:sz w:val="20"/>
                <w:szCs w:val="20"/>
              </w:rPr>
              <w:t>обеспечение условий для реализации комплекса ГТО в соответствии с Федеральным законом № 329-ФЗ;</w:t>
            </w:r>
          </w:p>
          <w:p w:rsidR="00F31BC6" w:rsidRDefault="006A7EE8">
            <w:pPr>
              <w:numPr>
                <w:ilvl w:val="5"/>
                <w:numId w:val="19"/>
              </w:numPr>
              <w:tabs>
                <w:tab w:val="clear" w:pos="4320"/>
                <w:tab w:val="num" w:pos="252"/>
              </w:tabs>
              <w:spacing w:line="204" w:lineRule="exact"/>
              <w:ind w:left="317" w:hanging="284"/>
              <w:jc w:val="both"/>
              <w:rPr>
                <w:sz w:val="20"/>
                <w:szCs w:val="20"/>
              </w:rPr>
            </w:pPr>
            <w:r>
              <w:rPr>
                <w:sz w:val="20"/>
                <w:szCs w:val="20"/>
              </w:rPr>
              <w:t>обеспечение иных мер для развития физической культуры, школьного спорта и массового спорта, в том числе предусмотренных Федеральным законом № 329-ФЗ.</w:t>
            </w:r>
          </w:p>
          <w:p w:rsidR="00F31BC6" w:rsidRDefault="006A7EE8">
            <w:pPr>
              <w:spacing w:line="204" w:lineRule="exact"/>
              <w:ind w:left="317"/>
              <w:jc w:val="both"/>
              <w:rPr>
                <w:sz w:val="20"/>
                <w:szCs w:val="20"/>
              </w:rPr>
            </w:pPr>
            <w:r>
              <w:rPr>
                <w:sz w:val="20"/>
                <w:szCs w:val="20"/>
              </w:rPr>
              <w:t xml:space="preserve">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w:t>
            </w:r>
            <w:r w:rsidR="00072990" w:rsidRPr="00072990">
              <w:rPr>
                <w:sz w:val="20"/>
                <w:szCs w:val="20"/>
              </w:rPr>
              <w:t>муниципальных районов и муниципальных округов, городских округов</w:t>
            </w:r>
            <w:r w:rsidR="007F101E">
              <w:rPr>
                <w:sz w:val="20"/>
                <w:szCs w:val="20"/>
              </w:rPr>
              <w:t xml:space="preserve"> </w:t>
            </w:r>
            <w:r>
              <w:rPr>
                <w:sz w:val="20"/>
                <w:szCs w:val="20"/>
              </w:rPr>
              <w:t>к официальным спортивным соревнованиям и участию в таких спортивных соревнованиях (ч.4.1 ст.38).</w:t>
            </w:r>
          </w:p>
          <w:p w:rsidR="00F31BC6" w:rsidRDefault="006A7EE8">
            <w:pPr>
              <w:spacing w:line="204" w:lineRule="exact"/>
              <w:ind w:left="33"/>
              <w:jc w:val="both"/>
              <w:rPr>
                <w:sz w:val="20"/>
                <w:szCs w:val="20"/>
              </w:rPr>
            </w:pPr>
            <w:r>
              <w:rPr>
                <w:sz w:val="20"/>
                <w:szCs w:val="20"/>
              </w:rPr>
              <w:t xml:space="preserve">2. Органы местного самоуправления заключают концессионные соглашения в отношении конкретных объектов спорта в соответствии с </w:t>
            </w:r>
            <w:r>
              <w:rPr>
                <w:b/>
                <w:sz w:val="20"/>
                <w:szCs w:val="20"/>
              </w:rPr>
              <w:t>Типовым концессионным соглашением в отношении объектов культуры, спорта, организации отдыха граждан и туризма и иных объектов социально-культурного назначения, утвержденным Постановлением Правительства РФ от 9 февраля 2007 года № 90</w:t>
            </w:r>
            <w:r>
              <w:rPr>
                <w:sz w:val="20"/>
                <w:szCs w:val="20"/>
              </w:rPr>
              <w:t>.</w:t>
            </w:r>
          </w:p>
          <w:p w:rsidR="00F31BC6" w:rsidRDefault="006A7EE8">
            <w:pPr>
              <w:spacing w:line="204" w:lineRule="exact"/>
              <w:ind w:left="33"/>
              <w:jc w:val="both"/>
              <w:rPr>
                <w:sz w:val="20"/>
                <w:szCs w:val="20"/>
              </w:rPr>
            </w:pPr>
            <w:r>
              <w:rPr>
                <w:sz w:val="20"/>
                <w:szCs w:val="20"/>
              </w:rPr>
              <w:t xml:space="preserve">3. Согласно части 1статьи 8 </w:t>
            </w:r>
            <w:r>
              <w:rPr>
                <w:b/>
                <w:sz w:val="20"/>
                <w:szCs w:val="20"/>
              </w:rPr>
              <w:t>Федерального закона от 04.12.2007 № 329-ФЗ «О физической культуре и спорте в Российской Федерации»</w:t>
            </w:r>
            <w:r>
              <w:rPr>
                <w:sz w:val="20"/>
                <w:szCs w:val="20"/>
              </w:rPr>
              <w:t xml:space="preserve"> к полномочиям субъектов Российской Федерации в области физической культуры и спорта относятся в том числе:</w:t>
            </w:r>
          </w:p>
          <w:p w:rsidR="00F31BC6" w:rsidRDefault="006A7EE8" w:rsidP="00E32EF0">
            <w:pPr>
              <w:numPr>
                <w:ilvl w:val="0"/>
                <w:numId w:val="99"/>
              </w:numPr>
              <w:spacing w:line="204" w:lineRule="exact"/>
              <w:ind w:left="317" w:hanging="284"/>
              <w:jc w:val="both"/>
              <w:rPr>
                <w:sz w:val="20"/>
                <w:szCs w:val="20"/>
              </w:rPr>
            </w:pPr>
            <w:r w:rsidRPr="00EB2E85">
              <w:rPr>
                <w:sz w:val="20"/>
                <w:szCs w:val="20"/>
              </w:rPr>
              <w:t>оп</w:t>
            </w:r>
            <w:r>
              <w:rPr>
                <w:sz w:val="20"/>
                <w:szCs w:val="20"/>
              </w:rPr>
              <w:t>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032E30" w:rsidRPr="00032E30" w:rsidRDefault="00032E30" w:rsidP="00D61930">
            <w:pPr>
              <w:numPr>
                <w:ilvl w:val="0"/>
                <w:numId w:val="99"/>
              </w:numPr>
              <w:spacing w:line="204" w:lineRule="exact"/>
              <w:ind w:left="318" w:hanging="318"/>
              <w:jc w:val="both"/>
              <w:rPr>
                <w:sz w:val="20"/>
                <w:szCs w:val="20"/>
              </w:rPr>
            </w:pPr>
            <w:r w:rsidRPr="00032E30">
              <w:rPr>
                <w:sz w:val="20"/>
                <w:szCs w:val="20"/>
              </w:rPr>
              <w:t>участие в подготовке программ развития видов спорта в Российской Федерации в части включения в них мероприятий по развитию детско-юношеского спорта (включая школьный спорт),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032E30" w:rsidRPr="00032E30" w:rsidRDefault="00032E30" w:rsidP="00D61930">
            <w:pPr>
              <w:numPr>
                <w:ilvl w:val="0"/>
                <w:numId w:val="99"/>
              </w:numPr>
              <w:spacing w:line="204" w:lineRule="exact"/>
              <w:ind w:left="460" w:hanging="425"/>
              <w:jc w:val="both"/>
              <w:rPr>
                <w:sz w:val="20"/>
                <w:szCs w:val="20"/>
              </w:rPr>
            </w:pPr>
            <w:r w:rsidRPr="00032E30">
              <w:rPr>
                <w:sz w:val="20"/>
                <w:szCs w:val="20"/>
              </w:rPr>
              <w:t>утверждение программ развития видов спорта в субъектах Российской Федерации и участие в их реализации;</w:t>
            </w:r>
          </w:p>
          <w:p w:rsidR="00032E30" w:rsidRPr="00032E30" w:rsidRDefault="00032E30" w:rsidP="00D61930">
            <w:pPr>
              <w:numPr>
                <w:ilvl w:val="0"/>
                <w:numId w:val="99"/>
              </w:numPr>
              <w:spacing w:line="204" w:lineRule="exact"/>
              <w:ind w:left="460" w:hanging="425"/>
              <w:jc w:val="both"/>
              <w:rPr>
                <w:sz w:val="20"/>
                <w:szCs w:val="20"/>
              </w:rPr>
            </w:pPr>
            <w:r w:rsidRPr="00032E30">
              <w:rPr>
                <w:sz w:val="20"/>
                <w:szCs w:val="20"/>
              </w:rPr>
              <w:t>учреждение почетных званий, наград, премий и иных форм поощрения в области физической культуры и спорта субъектов Российской Федерации;</w:t>
            </w:r>
          </w:p>
          <w:p w:rsidR="00032E30" w:rsidRPr="00032E30" w:rsidRDefault="00032E30" w:rsidP="00D61930">
            <w:pPr>
              <w:numPr>
                <w:ilvl w:val="0"/>
                <w:numId w:val="99"/>
              </w:numPr>
              <w:spacing w:line="204" w:lineRule="exact"/>
              <w:ind w:left="460" w:hanging="425"/>
              <w:jc w:val="both"/>
              <w:rPr>
                <w:sz w:val="20"/>
                <w:szCs w:val="20"/>
              </w:rPr>
            </w:pPr>
            <w:r w:rsidRPr="00032E30">
              <w:rPr>
                <w:sz w:val="20"/>
                <w:szCs w:val="20"/>
              </w:rPr>
              <w:t>государственная аккредитация региональных спортивных федераций;</w:t>
            </w:r>
          </w:p>
          <w:p w:rsidR="00032E30" w:rsidRPr="00032E30" w:rsidRDefault="00032E30" w:rsidP="00D61930">
            <w:pPr>
              <w:numPr>
                <w:ilvl w:val="0"/>
                <w:numId w:val="99"/>
              </w:numPr>
              <w:spacing w:line="204" w:lineRule="exact"/>
              <w:ind w:left="460" w:hanging="425"/>
              <w:jc w:val="both"/>
              <w:rPr>
                <w:sz w:val="20"/>
                <w:szCs w:val="20"/>
              </w:rPr>
            </w:pPr>
            <w:r w:rsidRPr="00032E30">
              <w:rPr>
                <w:sz w:val="20"/>
                <w:szCs w:val="20"/>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032E30" w:rsidRPr="00032E30" w:rsidRDefault="00032E30" w:rsidP="00D61930">
            <w:pPr>
              <w:spacing w:line="204" w:lineRule="exact"/>
              <w:ind w:left="460" w:hanging="425"/>
              <w:jc w:val="both"/>
              <w:rPr>
                <w:sz w:val="20"/>
                <w:szCs w:val="20"/>
              </w:rPr>
            </w:pPr>
            <w:r w:rsidRPr="00032E30">
              <w:rPr>
                <w:sz w:val="20"/>
                <w:szCs w:val="20"/>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032E30" w:rsidRPr="00032E30" w:rsidRDefault="00032E30" w:rsidP="00D61930">
            <w:pPr>
              <w:spacing w:line="204" w:lineRule="exact"/>
              <w:ind w:left="460"/>
              <w:jc w:val="both"/>
              <w:rPr>
                <w:sz w:val="20"/>
                <w:szCs w:val="20"/>
              </w:rPr>
            </w:pPr>
            <w:r w:rsidRPr="00032E30">
              <w:rPr>
                <w:sz w:val="20"/>
                <w:szCs w:val="20"/>
              </w:rP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w:t>
            </w:r>
            <w:r>
              <w:rPr>
                <w:sz w:val="20"/>
                <w:szCs w:val="20"/>
              </w:rPr>
              <w:t xml:space="preserve"> в указанные календарные планы;</w:t>
            </w:r>
          </w:p>
          <w:p w:rsidR="00032E30" w:rsidRPr="00032E30" w:rsidRDefault="00032E30" w:rsidP="00D61930">
            <w:pPr>
              <w:spacing w:line="204" w:lineRule="exact"/>
              <w:ind w:left="460"/>
              <w:jc w:val="both"/>
              <w:rPr>
                <w:sz w:val="20"/>
                <w:szCs w:val="20"/>
              </w:rPr>
            </w:pPr>
            <w:r w:rsidRPr="00032E30">
              <w:rPr>
                <w:sz w:val="20"/>
                <w:szCs w:val="20"/>
              </w:rPr>
              <w:t xml:space="preserve">в) ежегодное формирование и утверждение перечня значимых официальных физкультурных мероприятий и спортивных мероприятий, проводимых на территориях </w:t>
            </w:r>
            <w:r>
              <w:rPr>
                <w:sz w:val="20"/>
                <w:szCs w:val="20"/>
              </w:rPr>
              <w:t>субъектов Российской Федерации;</w:t>
            </w:r>
          </w:p>
          <w:p w:rsidR="00032E30" w:rsidRPr="00032E30" w:rsidRDefault="00032E30" w:rsidP="00D61930">
            <w:pPr>
              <w:spacing w:line="204" w:lineRule="exact"/>
              <w:ind w:left="460" w:hanging="460"/>
              <w:jc w:val="both"/>
              <w:rPr>
                <w:sz w:val="20"/>
                <w:szCs w:val="20"/>
              </w:rPr>
            </w:pPr>
            <w:r w:rsidRPr="00032E30">
              <w:rPr>
                <w:sz w:val="20"/>
                <w:szCs w:val="20"/>
              </w:rP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032E30" w:rsidRPr="00032E30" w:rsidRDefault="00032E30" w:rsidP="00032E30">
            <w:pPr>
              <w:spacing w:line="204" w:lineRule="exact"/>
              <w:jc w:val="both"/>
              <w:rPr>
                <w:sz w:val="20"/>
                <w:szCs w:val="20"/>
              </w:rPr>
            </w:pPr>
            <w:r w:rsidRPr="00032E30">
              <w:rPr>
                <w:sz w:val="20"/>
                <w:szCs w:val="20"/>
              </w:rPr>
              <w:t xml:space="preserve">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w:t>
            </w:r>
            <w:r>
              <w:rPr>
                <w:sz w:val="20"/>
                <w:szCs w:val="20"/>
              </w:rPr>
              <w:t>субъектов Российской Федерации;</w:t>
            </w:r>
          </w:p>
          <w:p w:rsidR="00032E30" w:rsidRPr="00032E30" w:rsidRDefault="00032E30" w:rsidP="00032E30">
            <w:pPr>
              <w:spacing w:line="204" w:lineRule="exact"/>
              <w:jc w:val="both"/>
              <w:rPr>
                <w:sz w:val="20"/>
                <w:szCs w:val="20"/>
              </w:rPr>
            </w:pPr>
            <w:r w:rsidRPr="00032E30">
              <w:rPr>
                <w:sz w:val="20"/>
                <w:szCs w:val="20"/>
              </w:rPr>
              <w:t xml:space="preserve">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w:t>
            </w:r>
            <w:r>
              <w:rPr>
                <w:sz w:val="20"/>
                <w:szCs w:val="20"/>
              </w:rPr>
              <w:t>субъектов Российской Федерации;</w:t>
            </w:r>
          </w:p>
          <w:p w:rsidR="00032E30" w:rsidRPr="00032E30" w:rsidRDefault="00032E30" w:rsidP="00032E30">
            <w:pPr>
              <w:spacing w:line="204" w:lineRule="exact"/>
              <w:jc w:val="both"/>
              <w:rPr>
                <w:sz w:val="20"/>
                <w:szCs w:val="20"/>
              </w:rPr>
            </w:pPr>
            <w:r w:rsidRPr="00032E30">
              <w:rPr>
                <w:sz w:val="20"/>
                <w:szCs w:val="20"/>
              </w:rPr>
              <w:t>ж) информационное обеспечение региональных и межмуниципальных официальных физкультурных меропр</w:t>
            </w:r>
            <w:r>
              <w:rPr>
                <w:sz w:val="20"/>
                <w:szCs w:val="20"/>
              </w:rPr>
              <w:t xml:space="preserve">иятий и </w:t>
            </w:r>
            <w:r>
              <w:rPr>
                <w:sz w:val="20"/>
                <w:szCs w:val="20"/>
              </w:rPr>
              <w:lastRenderedPageBreak/>
              <w:t>спортивных мероприятий;</w:t>
            </w:r>
          </w:p>
          <w:p w:rsidR="00032E30" w:rsidRPr="00032E30" w:rsidRDefault="00032E30" w:rsidP="00D61930">
            <w:pPr>
              <w:numPr>
                <w:ilvl w:val="0"/>
                <w:numId w:val="99"/>
              </w:numPr>
              <w:spacing w:line="204" w:lineRule="exact"/>
              <w:ind w:left="318" w:hanging="318"/>
              <w:jc w:val="both"/>
              <w:rPr>
                <w:sz w:val="20"/>
                <w:szCs w:val="20"/>
              </w:rPr>
            </w:pPr>
            <w:r w:rsidRPr="00032E30">
              <w:rPr>
                <w:sz w:val="20"/>
                <w:szCs w:val="20"/>
              </w:rPr>
              <w:t>наделение некоммерческих организаций правом по оценке выполнения нормативов испытаний (тестов) комплекса ГТО;</w:t>
            </w:r>
          </w:p>
          <w:p w:rsidR="00032E30" w:rsidRPr="00032E30" w:rsidRDefault="00032E30" w:rsidP="00D61930">
            <w:pPr>
              <w:numPr>
                <w:ilvl w:val="0"/>
                <w:numId w:val="99"/>
              </w:numPr>
              <w:spacing w:line="204" w:lineRule="exact"/>
              <w:ind w:left="318" w:hanging="318"/>
              <w:jc w:val="both"/>
              <w:rPr>
                <w:sz w:val="20"/>
                <w:szCs w:val="20"/>
              </w:rPr>
            </w:pPr>
            <w:r w:rsidRPr="00032E30">
              <w:rPr>
                <w:sz w:val="20"/>
                <w:szCs w:val="20"/>
              </w:rPr>
              <w:t>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rsidR="00032E30" w:rsidRPr="00032E30" w:rsidRDefault="00032E30" w:rsidP="00D61930">
            <w:pPr>
              <w:numPr>
                <w:ilvl w:val="0"/>
                <w:numId w:val="99"/>
              </w:numPr>
              <w:spacing w:line="204" w:lineRule="exact"/>
              <w:ind w:left="318" w:hanging="318"/>
              <w:jc w:val="both"/>
              <w:rPr>
                <w:sz w:val="20"/>
                <w:szCs w:val="20"/>
              </w:rPr>
            </w:pPr>
            <w:r w:rsidRPr="00032E30">
              <w:rPr>
                <w:sz w:val="20"/>
                <w:szCs w:val="20"/>
              </w:rPr>
              <w:t>утверждение порядка формирования и обеспечение спортивных сборных команд субъектов Российской Федерации, а именно:</w:t>
            </w:r>
          </w:p>
          <w:p w:rsidR="00032E30" w:rsidRPr="00032E30" w:rsidRDefault="00032E30" w:rsidP="00032E30">
            <w:pPr>
              <w:spacing w:line="204" w:lineRule="exact"/>
              <w:jc w:val="both"/>
              <w:rPr>
                <w:sz w:val="20"/>
                <w:szCs w:val="20"/>
              </w:rPr>
            </w:pPr>
            <w:r w:rsidRPr="00032E30">
              <w:rPr>
                <w:sz w:val="20"/>
                <w:szCs w:val="20"/>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032E30" w:rsidRPr="00032E30" w:rsidRDefault="00032E30" w:rsidP="00032E30">
            <w:pPr>
              <w:spacing w:line="204" w:lineRule="exact"/>
              <w:jc w:val="both"/>
              <w:rPr>
                <w:sz w:val="20"/>
                <w:szCs w:val="20"/>
              </w:rPr>
            </w:pPr>
            <w:r w:rsidRPr="00032E30">
              <w:rPr>
                <w:sz w:val="20"/>
                <w:szCs w:val="20"/>
              </w:rPr>
              <w:t xml:space="preserve">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w:t>
            </w:r>
            <w:r>
              <w:rPr>
                <w:sz w:val="20"/>
                <w:szCs w:val="20"/>
              </w:rPr>
              <w:t>субъектов Российской Федерации;</w:t>
            </w:r>
          </w:p>
          <w:p w:rsidR="00032E30" w:rsidRPr="00032E30" w:rsidRDefault="00032E30" w:rsidP="00032E30">
            <w:pPr>
              <w:spacing w:line="204" w:lineRule="exact"/>
              <w:jc w:val="both"/>
              <w:rPr>
                <w:sz w:val="20"/>
                <w:szCs w:val="20"/>
              </w:rPr>
            </w:pPr>
            <w:r w:rsidRPr="00032E30">
              <w:rPr>
                <w:sz w:val="20"/>
                <w:szCs w:val="20"/>
              </w:rPr>
              <w:t>в) обеспечение подготовки спортивного резерва для спортивных сборных команд субъектов Российской Федерации;</w:t>
            </w:r>
          </w:p>
          <w:p w:rsidR="00032E30" w:rsidRPr="00032E30" w:rsidRDefault="00032E30" w:rsidP="00D61930">
            <w:pPr>
              <w:numPr>
                <w:ilvl w:val="0"/>
                <w:numId w:val="99"/>
              </w:numPr>
              <w:spacing w:line="204" w:lineRule="exact"/>
              <w:ind w:hanging="1225"/>
              <w:jc w:val="both"/>
              <w:rPr>
                <w:sz w:val="20"/>
                <w:szCs w:val="20"/>
              </w:rPr>
            </w:pPr>
            <w:r w:rsidRPr="00032E30">
              <w:rPr>
                <w:sz w:val="20"/>
                <w:szCs w:val="20"/>
              </w:rPr>
              <w:t>развитие детско-юношеского спорта;</w:t>
            </w:r>
          </w:p>
          <w:p w:rsidR="00032E30" w:rsidRPr="00032E30" w:rsidRDefault="00032E30" w:rsidP="00032E30">
            <w:pPr>
              <w:numPr>
                <w:ilvl w:val="0"/>
                <w:numId w:val="99"/>
              </w:numPr>
              <w:spacing w:line="204" w:lineRule="exact"/>
              <w:jc w:val="both"/>
              <w:rPr>
                <w:sz w:val="20"/>
                <w:szCs w:val="20"/>
              </w:rPr>
            </w:pPr>
            <w:r w:rsidRPr="00032E30">
              <w:rPr>
                <w:sz w:val="20"/>
                <w:szCs w:val="20"/>
              </w:rPr>
              <w:t>развитие и обеспечение доступности массового спорта, содействие развитию спорта высших достижений;</w:t>
            </w:r>
          </w:p>
          <w:p w:rsidR="00032E30" w:rsidRPr="00D61930" w:rsidRDefault="00032E30" w:rsidP="00D61930">
            <w:pPr>
              <w:numPr>
                <w:ilvl w:val="0"/>
                <w:numId w:val="99"/>
              </w:numPr>
              <w:spacing w:line="204" w:lineRule="exact"/>
              <w:jc w:val="both"/>
              <w:rPr>
                <w:sz w:val="20"/>
                <w:szCs w:val="20"/>
              </w:rPr>
            </w:pPr>
            <w:r w:rsidRPr="00032E30">
              <w:rPr>
                <w:sz w:val="20"/>
                <w:szCs w:val="20"/>
              </w:rPr>
              <w:t>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032E30" w:rsidRPr="00D61930" w:rsidRDefault="00032E30" w:rsidP="00D61930">
            <w:pPr>
              <w:numPr>
                <w:ilvl w:val="0"/>
                <w:numId w:val="99"/>
              </w:numPr>
              <w:spacing w:line="204" w:lineRule="exact"/>
              <w:jc w:val="both"/>
              <w:rPr>
                <w:sz w:val="20"/>
                <w:szCs w:val="20"/>
              </w:rPr>
            </w:pPr>
            <w:r w:rsidRPr="00032E30">
              <w:rPr>
                <w:sz w:val="20"/>
                <w:szCs w:val="20"/>
              </w:rPr>
              <w:t>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032E30" w:rsidRPr="00032E30" w:rsidRDefault="00032E30" w:rsidP="00032E30">
            <w:pPr>
              <w:numPr>
                <w:ilvl w:val="0"/>
                <w:numId w:val="99"/>
              </w:numPr>
              <w:spacing w:line="204" w:lineRule="exact"/>
              <w:jc w:val="both"/>
              <w:rPr>
                <w:sz w:val="20"/>
                <w:szCs w:val="20"/>
              </w:rPr>
            </w:pPr>
            <w:r w:rsidRPr="00032E30">
              <w:rPr>
                <w:sz w:val="20"/>
                <w:szCs w:val="20"/>
              </w:rPr>
              <w:t>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032E30" w:rsidRPr="00D61930" w:rsidRDefault="00032E30" w:rsidP="00D61930">
            <w:pPr>
              <w:numPr>
                <w:ilvl w:val="0"/>
                <w:numId w:val="99"/>
              </w:numPr>
              <w:spacing w:line="204" w:lineRule="exact"/>
              <w:jc w:val="both"/>
              <w:rPr>
                <w:sz w:val="20"/>
                <w:szCs w:val="20"/>
              </w:rPr>
            </w:pPr>
            <w:r w:rsidRPr="00032E30">
              <w:rPr>
                <w:sz w:val="20"/>
                <w:szCs w:val="20"/>
              </w:rPr>
              <w:t>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статьей 22 настоящего Федерального закона;</w:t>
            </w:r>
          </w:p>
          <w:p w:rsidR="00032E30" w:rsidRPr="00032E30" w:rsidRDefault="00032E30" w:rsidP="00032E30">
            <w:pPr>
              <w:numPr>
                <w:ilvl w:val="0"/>
                <w:numId w:val="99"/>
              </w:numPr>
              <w:spacing w:line="204" w:lineRule="exact"/>
              <w:jc w:val="both"/>
              <w:rPr>
                <w:sz w:val="20"/>
                <w:szCs w:val="20"/>
              </w:rPr>
            </w:pPr>
            <w:r w:rsidRPr="00032E30">
              <w:rPr>
                <w:sz w:val="20"/>
                <w:szCs w:val="20"/>
              </w:rPr>
              <w:t>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032E30" w:rsidRPr="00D61930" w:rsidRDefault="00032E30" w:rsidP="00D61930">
            <w:pPr>
              <w:numPr>
                <w:ilvl w:val="0"/>
                <w:numId w:val="99"/>
              </w:numPr>
              <w:spacing w:line="204" w:lineRule="exact"/>
              <w:jc w:val="both"/>
              <w:rPr>
                <w:sz w:val="20"/>
                <w:szCs w:val="20"/>
              </w:rPr>
            </w:pPr>
            <w:r w:rsidRPr="00032E30">
              <w:rPr>
                <w:sz w:val="20"/>
                <w:szCs w:val="20"/>
              </w:rPr>
              <w:t>организация подготовки и дополнительного профессионального образования кадров в области физической культуры и спорта;</w:t>
            </w:r>
          </w:p>
          <w:p w:rsidR="00032E30" w:rsidRPr="00D61930" w:rsidRDefault="00032E30" w:rsidP="00D61930">
            <w:pPr>
              <w:numPr>
                <w:ilvl w:val="0"/>
                <w:numId w:val="99"/>
              </w:numPr>
              <w:spacing w:line="204" w:lineRule="exact"/>
              <w:jc w:val="both"/>
              <w:rPr>
                <w:sz w:val="20"/>
                <w:szCs w:val="20"/>
              </w:rPr>
            </w:pPr>
            <w:r w:rsidRPr="00032E30">
              <w:rPr>
                <w:sz w:val="20"/>
                <w:szCs w:val="20"/>
              </w:rPr>
              <w:t>создание региональных центров спортивной подготовки, обеспечение их деятельности;</w:t>
            </w:r>
          </w:p>
          <w:p w:rsidR="00032E30" w:rsidRPr="00D61930" w:rsidRDefault="00032E30" w:rsidP="00D61930">
            <w:pPr>
              <w:numPr>
                <w:ilvl w:val="0"/>
                <w:numId w:val="99"/>
              </w:numPr>
              <w:spacing w:line="204" w:lineRule="exact"/>
              <w:jc w:val="both"/>
              <w:rPr>
                <w:sz w:val="20"/>
                <w:szCs w:val="20"/>
              </w:rPr>
            </w:pPr>
            <w:r w:rsidRPr="00032E30">
              <w:rPr>
                <w:sz w:val="20"/>
                <w:szCs w:val="20"/>
              </w:rPr>
              <w:t>участие в обеспечении подготовки спортивного резерва для спортивных сборных команд Российской Федерации;</w:t>
            </w:r>
          </w:p>
          <w:p w:rsidR="00032E30" w:rsidRPr="00D61930" w:rsidRDefault="00032E30" w:rsidP="00D61930">
            <w:pPr>
              <w:numPr>
                <w:ilvl w:val="0"/>
                <w:numId w:val="99"/>
              </w:numPr>
              <w:spacing w:line="204" w:lineRule="exact"/>
              <w:jc w:val="both"/>
              <w:rPr>
                <w:sz w:val="20"/>
                <w:szCs w:val="20"/>
              </w:rPr>
            </w:pPr>
            <w:r w:rsidRPr="00032E30">
              <w:rPr>
                <w:sz w:val="20"/>
                <w:szCs w:val="20"/>
              </w:rPr>
              <w:t>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032E30" w:rsidRPr="00D61930" w:rsidRDefault="00032E30" w:rsidP="00D61930">
            <w:pPr>
              <w:numPr>
                <w:ilvl w:val="0"/>
                <w:numId w:val="99"/>
              </w:numPr>
              <w:spacing w:line="204" w:lineRule="exact"/>
              <w:jc w:val="both"/>
              <w:rPr>
                <w:sz w:val="20"/>
                <w:szCs w:val="20"/>
              </w:rPr>
            </w:pPr>
            <w:r w:rsidRPr="00032E30">
              <w:rPr>
                <w:sz w:val="20"/>
                <w:szCs w:val="20"/>
              </w:rPr>
              <w:t>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F31BC6" w:rsidRDefault="00032E30" w:rsidP="00032E30">
            <w:pPr>
              <w:numPr>
                <w:ilvl w:val="0"/>
                <w:numId w:val="99"/>
              </w:numPr>
              <w:spacing w:line="204" w:lineRule="exact"/>
              <w:jc w:val="both"/>
              <w:rPr>
                <w:sz w:val="20"/>
                <w:szCs w:val="20"/>
              </w:rPr>
            </w:pPr>
            <w:r w:rsidRPr="00032E30">
              <w:rPr>
                <w:sz w:val="20"/>
                <w:szCs w:val="20"/>
              </w:rPr>
              <w:t>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tc>
      </w:tr>
      <w:tr w:rsidR="00F31BC6">
        <w:tc>
          <w:tcPr>
            <w:tcW w:w="1418" w:type="dxa"/>
            <w:gridSpan w:val="2"/>
          </w:tcPr>
          <w:p w:rsidR="00F31BC6" w:rsidRDefault="006A7EE8">
            <w:pPr>
              <w:spacing w:line="204" w:lineRule="exact"/>
              <w:jc w:val="both"/>
              <w:rPr>
                <w:sz w:val="20"/>
                <w:szCs w:val="20"/>
              </w:rPr>
            </w:pPr>
            <w:r>
              <w:rPr>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tc>
        <w:tc>
          <w:tcPr>
            <w:tcW w:w="10772" w:type="dxa"/>
            <w:vMerge/>
          </w:tcPr>
          <w:p w:rsidR="00F31BC6" w:rsidRDefault="00F31BC6">
            <w:pPr>
              <w:numPr>
                <w:ilvl w:val="3"/>
                <w:numId w:val="19"/>
              </w:numPr>
              <w:tabs>
                <w:tab w:val="clear" w:pos="2880"/>
                <w:tab w:val="num" w:pos="792"/>
              </w:tabs>
              <w:spacing w:line="204" w:lineRule="exact"/>
              <w:ind w:left="317" w:hanging="284"/>
              <w:jc w:val="both"/>
              <w:rPr>
                <w:sz w:val="20"/>
                <w:szCs w:val="20"/>
              </w:rPr>
            </w:pPr>
          </w:p>
        </w:tc>
      </w:tr>
      <w:tr w:rsidR="00F31BC6">
        <w:trPr>
          <w:trHeight w:val="420"/>
        </w:trPr>
        <w:tc>
          <w:tcPr>
            <w:tcW w:w="4679" w:type="dxa"/>
            <w:gridSpan w:val="6"/>
          </w:tcPr>
          <w:p w:rsidR="00F31BC6" w:rsidRDefault="006A7EE8">
            <w:pPr>
              <w:pStyle w:val="1"/>
              <w:spacing w:line="204" w:lineRule="exact"/>
            </w:pPr>
            <w:bookmarkStart w:id="198" w:name="_Toc278187062"/>
            <w:bookmarkStart w:id="199" w:name="_Toc305752092"/>
            <w:bookmarkStart w:id="200" w:name="_Toc305752376"/>
            <w:bookmarkStart w:id="201" w:name="_Toc305752661"/>
            <w:bookmarkStart w:id="202" w:name="_Toc305753085"/>
            <w:bookmarkStart w:id="203" w:name="_Toc305756333"/>
            <w:bookmarkStart w:id="204" w:name="_Toc305757778"/>
            <w:bookmarkStart w:id="205" w:name="_Toc306286709"/>
            <w:bookmarkStart w:id="206" w:name="_Toc306286791"/>
            <w:bookmarkStart w:id="207" w:name="_Toc306287103"/>
            <w:bookmarkStart w:id="208" w:name="_Toc306287228"/>
            <w:bookmarkStart w:id="209" w:name="_Toc306951688"/>
            <w:r>
              <w:lastRenderedPageBreak/>
              <w:t>Вопрос местного значения в сфере</w:t>
            </w:r>
          </w:p>
          <w:p w:rsidR="00F31BC6" w:rsidRDefault="006A7EE8">
            <w:pPr>
              <w:pStyle w:val="1"/>
              <w:spacing w:line="204" w:lineRule="exact"/>
            </w:pPr>
            <w:r>
              <w:t>создания условий для массового отдыха жителей</w:t>
            </w:r>
            <w:bookmarkEnd w:id="198"/>
            <w:bookmarkEnd w:id="199"/>
            <w:bookmarkEnd w:id="200"/>
            <w:bookmarkEnd w:id="201"/>
            <w:bookmarkEnd w:id="202"/>
            <w:bookmarkEnd w:id="203"/>
            <w:bookmarkEnd w:id="204"/>
            <w:bookmarkEnd w:id="205"/>
            <w:bookmarkEnd w:id="206"/>
            <w:bookmarkEnd w:id="207"/>
            <w:bookmarkEnd w:id="208"/>
            <w:bookmarkEnd w:id="209"/>
          </w:p>
        </w:tc>
        <w:tc>
          <w:tcPr>
            <w:tcW w:w="10772" w:type="dxa"/>
            <w:vMerge w:val="restart"/>
          </w:tcPr>
          <w:p w:rsidR="00F31BC6" w:rsidRDefault="006A7EE8">
            <w:pPr>
              <w:spacing w:line="204" w:lineRule="exact"/>
              <w:jc w:val="both"/>
              <w:rPr>
                <w:sz w:val="20"/>
                <w:szCs w:val="20"/>
              </w:rPr>
            </w:pPr>
            <w:r>
              <w:rPr>
                <w:sz w:val="20"/>
                <w:szCs w:val="20"/>
              </w:rPr>
              <w:t xml:space="preserve">1. В соответствии с </w:t>
            </w:r>
            <w:r>
              <w:rPr>
                <w:b/>
                <w:sz w:val="20"/>
                <w:szCs w:val="20"/>
              </w:rPr>
              <w:t>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РФ»</w:t>
            </w:r>
            <w:r>
              <w:rPr>
                <w:sz w:val="20"/>
                <w:szCs w:val="20"/>
              </w:rPr>
              <w:t xml:space="preserve"> </w:t>
            </w:r>
            <w:r>
              <w:rPr>
                <w:b/>
                <w:sz w:val="20"/>
                <w:szCs w:val="20"/>
              </w:rPr>
              <w:t>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w:t>
            </w:r>
            <w:r>
              <w:rPr>
                <w:sz w:val="20"/>
                <w:szCs w:val="20"/>
              </w:rPr>
              <w:t>, органами местного самоуправления издается муниципальный правовой акт, в котором предусматривается:</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проведение работы по установлению мест для массового отдыха, купания и занятия спортом на водных объектах совместно с органами государственного санитарно-эпидемиологического надзора, охраны природы, государственной инспекцией по маломерным судам;</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установление сроков купального сезона, продолжительность работы зон рекреации водных объектов. Разработка совместно с органами государственной инспекции по маломерным судам плана мероприятий по обустройству мест массового отдыха населения у водных объектов;</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проведение мероприятий по обустройству мест массового отдыха;</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проведение работы по установлению мест, где запрещены купание, катание на лодках, забор воды для питьевых и бытовых нужд, водопой скота, другие условия общего водопользования;</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определение порядка привлечения добровольцев-общественников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w:t>
            </w:r>
          </w:p>
          <w:p w:rsidR="00F31BC6" w:rsidRDefault="006A7EE8">
            <w:pPr>
              <w:numPr>
                <w:ilvl w:val="0"/>
                <w:numId w:val="20"/>
              </w:numPr>
              <w:tabs>
                <w:tab w:val="clear" w:pos="1260"/>
                <w:tab w:val="num" w:pos="317"/>
              </w:tabs>
              <w:spacing w:line="204" w:lineRule="exact"/>
              <w:ind w:left="0" w:hanging="284"/>
              <w:jc w:val="both"/>
              <w:rPr>
                <w:sz w:val="20"/>
                <w:szCs w:val="20"/>
              </w:rPr>
            </w:pPr>
            <w:r>
              <w:rPr>
                <w:sz w:val="20"/>
                <w:szCs w:val="20"/>
              </w:rPr>
              <w:t>привлечение сотрудников органов внутренних дел для обеспечения правопорядка в местах массового отдыха населения на акваториях.</w:t>
            </w:r>
          </w:p>
          <w:p w:rsidR="00F31BC6" w:rsidRDefault="006A7EE8">
            <w:pPr>
              <w:numPr>
                <w:ilvl w:val="1"/>
                <w:numId w:val="19"/>
              </w:numPr>
              <w:tabs>
                <w:tab w:val="clear" w:pos="1440"/>
                <w:tab w:val="num" w:pos="317"/>
              </w:tabs>
              <w:spacing w:line="204" w:lineRule="exact"/>
              <w:ind w:left="0" w:firstLine="0"/>
              <w:jc w:val="both"/>
              <w:rPr>
                <w:sz w:val="20"/>
                <w:szCs w:val="20"/>
              </w:rPr>
            </w:pPr>
            <w:r>
              <w:rPr>
                <w:sz w:val="20"/>
                <w:szCs w:val="20"/>
              </w:rPr>
              <w:t xml:space="preserve">Органы местного самоуправления заключают концессионные соглашения в отношении конкретных объектов организации отдыха граждан в соответствии с </w:t>
            </w:r>
            <w:r>
              <w:rPr>
                <w:b/>
                <w:sz w:val="20"/>
                <w:szCs w:val="20"/>
              </w:rPr>
              <w:t>Типовым концессионным соглашением в отношении объектов культуры, спорта, организации отдыха граждан и туризма и иных объектов социально-культурного назначения, утвержденным Постановлением Правительства РФ от 9 февраля 2007 года № 90</w:t>
            </w:r>
            <w:r>
              <w:rPr>
                <w:sz w:val="20"/>
                <w:szCs w:val="20"/>
              </w:rPr>
              <w:t>.</w:t>
            </w:r>
          </w:p>
          <w:p w:rsidR="00F31BC6" w:rsidRDefault="006A7EE8">
            <w:pPr>
              <w:numPr>
                <w:ilvl w:val="1"/>
                <w:numId w:val="19"/>
              </w:numPr>
              <w:tabs>
                <w:tab w:val="clear" w:pos="1440"/>
                <w:tab w:val="num" w:pos="317"/>
              </w:tabs>
              <w:spacing w:line="204" w:lineRule="exact"/>
              <w:ind w:left="0" w:firstLine="0"/>
              <w:jc w:val="both"/>
              <w:rPr>
                <w:sz w:val="20"/>
                <w:szCs w:val="20"/>
              </w:rPr>
            </w:pPr>
            <w:r>
              <w:rPr>
                <w:sz w:val="20"/>
                <w:szCs w:val="20"/>
              </w:rPr>
              <w:t xml:space="preserve">Согласно части 4 статьи 41, пункту 1 части 1 статьи 84 </w:t>
            </w:r>
            <w:r>
              <w:rPr>
                <w:b/>
                <w:sz w:val="20"/>
                <w:szCs w:val="20"/>
              </w:rPr>
              <w:t xml:space="preserve">Лесного кодекса РФ </w:t>
            </w:r>
            <w:r>
              <w:rPr>
                <w:sz w:val="20"/>
                <w:szCs w:val="20"/>
              </w:rPr>
              <w:t>органы местного самоуправления могут предоставлять лесные участки, находящиеся в муниципальной собственности, для осуществления рекреационной деятельности государственным и муниципальным учреждениям – в постоянное (бессрочное) пользование, другим лицам - в аренду.</w:t>
            </w:r>
          </w:p>
        </w:tc>
      </w:tr>
      <w:tr w:rsidR="00F31BC6">
        <w:trPr>
          <w:trHeight w:val="1979"/>
        </w:trPr>
        <w:tc>
          <w:tcPr>
            <w:tcW w:w="1418" w:type="dxa"/>
            <w:gridSpan w:val="2"/>
            <w:tcBorders>
              <w:bottom w:val="single" w:sz="4" w:space="0" w:color="000000"/>
            </w:tcBorders>
          </w:tcPr>
          <w:p w:rsidR="00F31BC6" w:rsidRDefault="006A7EE8">
            <w:pPr>
              <w:spacing w:line="204" w:lineRule="exact"/>
              <w:jc w:val="both"/>
              <w:outlineLvl w:val="1"/>
              <w:rPr>
                <w:sz w:val="20"/>
                <w:szCs w:val="20"/>
              </w:rPr>
            </w:pPr>
            <w:r>
              <w:rPr>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43" w:type="dxa"/>
            <w:gridSpan w:val="3"/>
            <w:tcBorders>
              <w:bottom w:val="single" w:sz="4" w:space="0" w:color="000000"/>
            </w:tcBorders>
          </w:tcPr>
          <w:p w:rsidR="00F31BC6" w:rsidRDefault="006A7EE8">
            <w:pPr>
              <w:spacing w:line="204" w:lineRule="exact"/>
              <w:jc w:val="both"/>
              <w:outlineLvl w:val="1"/>
              <w:rPr>
                <w:sz w:val="20"/>
                <w:szCs w:val="20"/>
              </w:rPr>
            </w:pPr>
            <w:r>
              <w:rPr>
                <w:sz w:val="20"/>
                <w:szCs w:val="20"/>
              </w:rPr>
              <w:t xml:space="preserve">28) осуществление в пределах, установленных водным </w:t>
            </w:r>
            <w:hyperlink r:id="rId18" w:history="1">
              <w:r>
                <w:rPr>
                  <w:sz w:val="20"/>
                  <w:szCs w:val="20"/>
                </w:rPr>
                <w:t>законодательством</w:t>
              </w:r>
            </w:hyperlink>
            <w:r>
              <w:rPr>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31BC6" w:rsidRDefault="00F31BC6">
            <w:pPr>
              <w:spacing w:line="204" w:lineRule="exact"/>
              <w:ind w:firstLine="77"/>
              <w:jc w:val="both"/>
              <w:rPr>
                <w:sz w:val="20"/>
                <w:szCs w:val="20"/>
              </w:rPr>
            </w:pPr>
          </w:p>
        </w:tc>
        <w:tc>
          <w:tcPr>
            <w:tcW w:w="1418" w:type="dxa"/>
            <w:tcBorders>
              <w:bottom w:val="single" w:sz="4" w:space="0" w:color="000000"/>
            </w:tcBorders>
          </w:tcPr>
          <w:p w:rsidR="00F31BC6" w:rsidRDefault="006A7EE8">
            <w:pPr>
              <w:spacing w:line="204" w:lineRule="exact"/>
              <w:jc w:val="both"/>
              <w:rPr>
                <w:sz w:val="20"/>
                <w:szCs w:val="20"/>
              </w:rPr>
            </w:pPr>
            <w:r>
              <w:rPr>
                <w:sz w:val="20"/>
                <w:szCs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31BC6" w:rsidRDefault="006A7EE8">
            <w:pPr>
              <w:spacing w:line="204" w:lineRule="exact"/>
              <w:jc w:val="both"/>
              <w:outlineLvl w:val="1"/>
              <w:rPr>
                <w:sz w:val="20"/>
                <w:szCs w:val="20"/>
              </w:rPr>
            </w:pPr>
            <w:r>
              <w:rPr>
                <w:sz w:val="20"/>
                <w:szCs w:val="20"/>
              </w:rPr>
              <w:t xml:space="preserve">36) осуществление в пределах, установленных водным законодательством РФ,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w:t>
            </w:r>
            <w:r>
              <w:rPr>
                <w:sz w:val="20"/>
                <w:szCs w:val="20"/>
              </w:rPr>
              <w:lastRenderedPageBreak/>
              <w:t>доступа граждан к водным объектам общего пользования и их береговым полосам;</w:t>
            </w:r>
          </w:p>
        </w:tc>
        <w:tc>
          <w:tcPr>
            <w:tcW w:w="10772" w:type="dxa"/>
            <w:vMerge/>
            <w:tcBorders>
              <w:bottom w:val="single" w:sz="4" w:space="0" w:color="000000"/>
            </w:tcBorders>
          </w:tcPr>
          <w:p w:rsidR="00F31BC6" w:rsidRDefault="00F31BC6">
            <w:pPr>
              <w:spacing w:line="204" w:lineRule="exact"/>
              <w:ind w:hanging="284"/>
              <w:jc w:val="both"/>
              <w:rPr>
                <w:sz w:val="20"/>
                <w:szCs w:val="20"/>
              </w:rPr>
            </w:pPr>
          </w:p>
        </w:tc>
      </w:tr>
      <w:tr w:rsidR="00F31BC6">
        <w:tc>
          <w:tcPr>
            <w:tcW w:w="4679" w:type="dxa"/>
            <w:gridSpan w:val="6"/>
          </w:tcPr>
          <w:p w:rsidR="00F31BC6" w:rsidRDefault="006A7EE8">
            <w:pPr>
              <w:pStyle w:val="1"/>
              <w:spacing w:line="204" w:lineRule="exact"/>
            </w:pPr>
            <w:bookmarkStart w:id="210" w:name="_Toc278187063"/>
            <w:bookmarkStart w:id="211" w:name="_Toc305752093"/>
            <w:bookmarkStart w:id="212" w:name="_Toc305752377"/>
            <w:bookmarkStart w:id="213" w:name="_Toc305752662"/>
            <w:bookmarkStart w:id="214" w:name="_Toc305753086"/>
            <w:bookmarkStart w:id="215" w:name="_Toc305756334"/>
            <w:bookmarkStart w:id="216" w:name="_Toc305757779"/>
            <w:bookmarkStart w:id="217" w:name="_Toc306286710"/>
            <w:bookmarkStart w:id="218" w:name="_Toc306286792"/>
            <w:bookmarkStart w:id="219" w:name="_Toc306287104"/>
            <w:bookmarkStart w:id="220" w:name="_Toc306287229"/>
            <w:bookmarkStart w:id="221" w:name="_Toc306951689"/>
            <w:r>
              <w:t>Вопрос местного значения</w:t>
            </w:r>
          </w:p>
          <w:p w:rsidR="00F31BC6" w:rsidRDefault="006A7EE8">
            <w:pPr>
              <w:pStyle w:val="1"/>
              <w:spacing w:line="204" w:lineRule="exact"/>
            </w:pPr>
            <w:r>
              <w:t>в сфере архивного дела</w:t>
            </w:r>
            <w:bookmarkEnd w:id="210"/>
            <w:bookmarkEnd w:id="211"/>
            <w:bookmarkEnd w:id="212"/>
            <w:bookmarkEnd w:id="213"/>
            <w:bookmarkEnd w:id="214"/>
            <w:bookmarkEnd w:id="215"/>
            <w:bookmarkEnd w:id="216"/>
            <w:bookmarkEnd w:id="217"/>
            <w:bookmarkEnd w:id="218"/>
            <w:bookmarkEnd w:id="219"/>
            <w:bookmarkEnd w:id="220"/>
            <w:bookmarkEnd w:id="221"/>
          </w:p>
        </w:tc>
        <w:tc>
          <w:tcPr>
            <w:tcW w:w="10772" w:type="dxa"/>
            <w:vMerge w:val="restart"/>
          </w:tcPr>
          <w:p w:rsidR="00F31BC6" w:rsidRDefault="006A7EE8">
            <w:pPr>
              <w:tabs>
                <w:tab w:val="left" w:pos="458"/>
              </w:tabs>
              <w:spacing w:line="204" w:lineRule="exact"/>
              <w:ind w:left="33" w:firstLine="142"/>
              <w:jc w:val="both"/>
              <w:rPr>
                <w:sz w:val="20"/>
                <w:szCs w:val="20"/>
              </w:rPr>
            </w:pPr>
            <w:r>
              <w:rPr>
                <w:sz w:val="20"/>
                <w:szCs w:val="20"/>
              </w:rPr>
              <w:t xml:space="preserve">1. В соответствии с частью 3 статьи 4 </w:t>
            </w:r>
            <w:r>
              <w:rPr>
                <w:b/>
                <w:sz w:val="20"/>
                <w:szCs w:val="20"/>
              </w:rPr>
              <w:t>Федерального закона от 22 октября 2004 года № 125-ФЗ «Об архивном деле в Российской Федерации»</w:t>
            </w:r>
            <w:r>
              <w:rPr>
                <w:sz w:val="20"/>
                <w:szCs w:val="20"/>
              </w:rPr>
              <w:t xml:space="preserve"> органам местного самоуправления необходимо принять муниципальный правовой акт:</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о порядке хранения, комплектования (формирования), учета и использования архивных документов и архивных фондов органов местного самоуправления, муниципальных архивов, музеев, библиотек, а также муниципальных унитарных предприятий, включая казенные предприятия, и мун. учреждений.</w:t>
            </w:r>
          </w:p>
          <w:p w:rsidR="00F31BC6" w:rsidRDefault="006A7EE8">
            <w:pPr>
              <w:tabs>
                <w:tab w:val="left" w:pos="458"/>
              </w:tabs>
              <w:spacing w:line="204" w:lineRule="exact"/>
              <w:ind w:left="33" w:firstLine="142"/>
              <w:jc w:val="both"/>
              <w:rPr>
                <w:sz w:val="20"/>
                <w:szCs w:val="20"/>
              </w:rPr>
            </w:pPr>
            <w:r>
              <w:rPr>
                <w:sz w:val="20"/>
                <w:szCs w:val="20"/>
              </w:rPr>
              <w:t>Также органы местного самоуправления:</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создают муниципальный архив (п.11.ст.3, ч.1 ст.13);</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осуществляют управление архивным делом в муниципальном образовании (ч.4 ст.14);</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осуществляют решение вопросов о передаче архивных документов, находящихся в муниципальной собственности, в собственность РФ, субъектов РФ, иных муниципальных образований (п.2 ч.3 ст.4);</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 (ч.1 ст.15);</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 xml:space="preserve">заключают договоры с частными собственниками или владельцами </w:t>
            </w:r>
            <w:r>
              <w:rPr>
                <w:bCs/>
                <w:sz w:val="20"/>
                <w:szCs w:val="20"/>
              </w:rPr>
              <w:t>архивных документов о включении данных документов в состав Архивного фонда Российской Федерации (ч.7 ст.6);</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 xml:space="preserve">устанавливают порядок возмещения расходов негосударственным организациям на обеспечение отбора и передачи в упорядоченном состоянии в муниципальные архивы находящихся в их владении архивных документов, отнесенных к муниципальной собственности (ч.3 ст.23); </w:t>
            </w:r>
          </w:p>
          <w:p w:rsidR="00F31BC6" w:rsidRDefault="006A7EE8">
            <w:pPr>
              <w:numPr>
                <w:ilvl w:val="0"/>
                <w:numId w:val="21"/>
              </w:numPr>
              <w:tabs>
                <w:tab w:val="clear" w:pos="720"/>
                <w:tab w:val="num" w:pos="317"/>
                <w:tab w:val="left" w:pos="458"/>
              </w:tabs>
              <w:spacing w:line="204" w:lineRule="exact"/>
              <w:ind w:left="33" w:firstLine="142"/>
              <w:jc w:val="both"/>
              <w:rPr>
                <w:sz w:val="20"/>
                <w:szCs w:val="20"/>
              </w:rPr>
            </w:pPr>
            <w:r>
              <w:rPr>
                <w:sz w:val="20"/>
                <w:szCs w:val="20"/>
              </w:rPr>
              <w:t>могут принимать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 (ст.28).</w:t>
            </w:r>
          </w:p>
          <w:p w:rsidR="00F31BC6" w:rsidRDefault="006A7EE8">
            <w:pPr>
              <w:tabs>
                <w:tab w:val="left" w:pos="458"/>
              </w:tabs>
              <w:spacing w:line="204" w:lineRule="exact"/>
              <w:ind w:left="33" w:firstLine="142"/>
              <w:jc w:val="both"/>
              <w:rPr>
                <w:sz w:val="20"/>
                <w:szCs w:val="20"/>
              </w:rPr>
            </w:pPr>
            <w:r>
              <w:rPr>
                <w:b/>
                <w:sz w:val="20"/>
                <w:szCs w:val="20"/>
              </w:rPr>
              <w:t>Органы местного самоуправления</w:t>
            </w:r>
            <w:r>
              <w:rPr>
                <w:sz w:val="20"/>
                <w:szCs w:val="20"/>
              </w:rPr>
              <w:t xml:space="preserve"> </w:t>
            </w:r>
            <w:r>
              <w:rPr>
                <w:b/>
                <w:sz w:val="20"/>
                <w:szCs w:val="20"/>
              </w:rPr>
              <w:t>муниципального района и городского округа</w:t>
            </w:r>
            <w:r>
              <w:rPr>
                <w:sz w:val="20"/>
                <w:szCs w:val="20"/>
              </w:rPr>
              <w:t xml:space="preserve"> обязаны принять муниципальные правовые акты о создании архивов для хранения, комплектования, учета и использования образовавшихся в процессе их деятельности архивных документов (ч.1 ст.13).</w:t>
            </w:r>
          </w:p>
          <w:p w:rsidR="00F31BC6" w:rsidRPr="00837ADC" w:rsidRDefault="006A7EE8" w:rsidP="00837ADC">
            <w:pPr>
              <w:tabs>
                <w:tab w:val="left" w:pos="458"/>
              </w:tabs>
              <w:spacing w:line="204" w:lineRule="exact"/>
              <w:ind w:left="33" w:firstLine="142"/>
              <w:jc w:val="both"/>
              <w:rPr>
                <w:b/>
                <w:sz w:val="20"/>
                <w:szCs w:val="20"/>
              </w:rPr>
            </w:pPr>
            <w:r>
              <w:rPr>
                <w:sz w:val="20"/>
                <w:szCs w:val="20"/>
              </w:rPr>
              <w:t xml:space="preserve">См. также </w:t>
            </w:r>
            <w:r w:rsidR="00837ADC" w:rsidRPr="00837ADC">
              <w:rPr>
                <w:b/>
                <w:sz w:val="20"/>
                <w:szCs w:val="20"/>
              </w:rPr>
              <w:t>Приказ Росархива от 3</w:t>
            </w:r>
            <w:r w:rsidR="00837ADC">
              <w:rPr>
                <w:b/>
                <w:sz w:val="20"/>
                <w:szCs w:val="20"/>
              </w:rPr>
              <w:t>1.07.2023 № 77 «</w:t>
            </w:r>
            <w:r w:rsidR="00837ADC" w:rsidRPr="00837ADC">
              <w:rPr>
                <w:b/>
                <w:sz w:val="20"/>
                <w:szCs w:val="20"/>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sidR="00837ADC">
              <w:rPr>
                <w:b/>
                <w:sz w:val="20"/>
                <w:szCs w:val="20"/>
              </w:rPr>
              <w:t>о самоуправления и организациях»</w:t>
            </w:r>
            <w:r>
              <w:rPr>
                <w:sz w:val="20"/>
                <w:szCs w:val="20"/>
              </w:rPr>
              <w:t>.</w:t>
            </w:r>
          </w:p>
          <w:p w:rsidR="00F31BC6" w:rsidRDefault="006A7EE8">
            <w:pPr>
              <w:tabs>
                <w:tab w:val="left" w:pos="458"/>
              </w:tabs>
              <w:spacing w:line="204" w:lineRule="exact"/>
              <w:ind w:left="33" w:firstLine="142"/>
              <w:jc w:val="both"/>
              <w:rPr>
                <w:sz w:val="20"/>
                <w:szCs w:val="20"/>
              </w:rPr>
            </w:pPr>
            <w:r>
              <w:rPr>
                <w:sz w:val="20"/>
                <w:szCs w:val="20"/>
              </w:rPr>
              <w:t xml:space="preserve">2. В соответствии со статьей 46 </w:t>
            </w:r>
            <w:r>
              <w:rPr>
                <w:b/>
                <w:sz w:val="20"/>
                <w:szCs w:val="20"/>
              </w:rPr>
              <w:t>Основ законодательства Российской Федерации о культуре</w:t>
            </w:r>
            <w:r>
              <w:rPr>
                <w:sz w:val="20"/>
                <w:szCs w:val="20"/>
              </w:rPr>
              <w:t xml:space="preserve"> органы местного самоуправления, создавшие организацию культуры в форме бюджетного и автономного учреждения, обеспечивают в полном объеме в соответствии с законодательством Российской Федерации финансирование расходов на содержание, сохранение и пополнение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
          <w:p w:rsidR="00F31BC6" w:rsidRDefault="006A7EE8">
            <w:pPr>
              <w:tabs>
                <w:tab w:val="left" w:pos="458"/>
              </w:tabs>
              <w:spacing w:line="204" w:lineRule="exact"/>
              <w:ind w:left="33" w:firstLine="142"/>
              <w:jc w:val="both"/>
              <w:rPr>
                <w:sz w:val="20"/>
                <w:szCs w:val="20"/>
              </w:rPr>
            </w:pPr>
            <w:r>
              <w:rPr>
                <w:sz w:val="20"/>
                <w:szCs w:val="20"/>
              </w:rPr>
              <w:t xml:space="preserve">3. В соответствии с </w:t>
            </w:r>
            <w:r>
              <w:rPr>
                <w:b/>
                <w:sz w:val="20"/>
                <w:szCs w:val="20"/>
              </w:rPr>
              <w:t>Законом Новосибирской области от 26.09.2005 № 315-ОЗ «Об архивном деле в Новосибирской области»</w:t>
            </w:r>
            <w:r>
              <w:rPr>
                <w:sz w:val="20"/>
                <w:szCs w:val="20"/>
              </w:rPr>
              <w:t xml:space="preserve"> органы местного самоуправления:</w:t>
            </w:r>
          </w:p>
          <w:p w:rsidR="00F31BC6" w:rsidRDefault="006A7EE8" w:rsidP="00E32EF0">
            <w:pPr>
              <w:numPr>
                <w:ilvl w:val="0"/>
                <w:numId w:val="64"/>
              </w:numPr>
              <w:tabs>
                <w:tab w:val="clear" w:pos="3600"/>
                <w:tab w:val="num" w:pos="396"/>
                <w:tab w:val="left" w:pos="458"/>
              </w:tabs>
              <w:spacing w:line="204" w:lineRule="exact"/>
              <w:ind w:left="33" w:firstLine="142"/>
              <w:jc w:val="both"/>
              <w:rPr>
                <w:sz w:val="20"/>
                <w:szCs w:val="20"/>
              </w:rPr>
            </w:pPr>
            <w:r>
              <w:rPr>
                <w:sz w:val="20"/>
                <w:szCs w:val="20"/>
              </w:rPr>
              <w:t xml:space="preserve">обязаны обеспечивать сохранность архивных документов, в том числе документов по личному составу, в течение сроков их хранения, установленных </w:t>
            </w:r>
            <w:r>
              <w:rPr>
                <w:b/>
                <w:sz w:val="20"/>
                <w:szCs w:val="20"/>
              </w:rPr>
              <w:t>Федеральным законом «Об архивном деле в Российской Федерации»</w:t>
            </w:r>
            <w:r>
              <w:rPr>
                <w:sz w:val="20"/>
                <w:szCs w:val="20"/>
              </w:rPr>
              <w:t xml:space="preserve"> и иными нормативными правовыми актами Российской Федерации (ч.1 ст.14);</w:t>
            </w:r>
          </w:p>
          <w:p w:rsidR="00F31BC6" w:rsidRDefault="006A7EE8" w:rsidP="00E32EF0">
            <w:pPr>
              <w:numPr>
                <w:ilvl w:val="0"/>
                <w:numId w:val="64"/>
              </w:numPr>
              <w:tabs>
                <w:tab w:val="clear" w:pos="3600"/>
                <w:tab w:val="num" w:pos="396"/>
                <w:tab w:val="left" w:pos="458"/>
              </w:tabs>
              <w:spacing w:line="204" w:lineRule="exact"/>
              <w:ind w:left="33" w:firstLine="142"/>
              <w:jc w:val="both"/>
              <w:rPr>
                <w:sz w:val="20"/>
                <w:szCs w:val="20"/>
              </w:rPr>
            </w:pPr>
            <w:r>
              <w:rPr>
                <w:sz w:val="20"/>
                <w:szCs w:val="20"/>
              </w:rPr>
              <w:t xml:space="preserve">до передачи документов на постоянное хранение в государственные или муниципальные архивы Новосибирской </w:t>
            </w:r>
            <w:r>
              <w:rPr>
                <w:sz w:val="20"/>
                <w:szCs w:val="20"/>
              </w:rPr>
              <w:lastRenderedPageBreak/>
              <w:t xml:space="preserve">области временно хранят их в своих архивах (ст.19); </w:t>
            </w:r>
          </w:p>
          <w:p w:rsidR="00F31BC6" w:rsidRDefault="006A7EE8" w:rsidP="00E32EF0">
            <w:pPr>
              <w:numPr>
                <w:ilvl w:val="0"/>
                <w:numId w:val="64"/>
              </w:numPr>
              <w:tabs>
                <w:tab w:val="clear" w:pos="3600"/>
                <w:tab w:val="num" w:pos="396"/>
                <w:tab w:val="left" w:pos="458"/>
              </w:tabs>
              <w:spacing w:line="204" w:lineRule="exact"/>
              <w:ind w:left="33" w:firstLine="142"/>
              <w:jc w:val="both"/>
              <w:rPr>
                <w:sz w:val="20"/>
                <w:szCs w:val="20"/>
              </w:rPr>
            </w:pPr>
            <w:r>
              <w:rPr>
                <w:sz w:val="20"/>
                <w:szCs w:val="20"/>
              </w:rPr>
              <w:t>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архивными документами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(ч.3 ст.21);</w:t>
            </w:r>
          </w:p>
          <w:p w:rsidR="00F31BC6" w:rsidRDefault="006A7EE8" w:rsidP="00E32EF0">
            <w:pPr>
              <w:numPr>
                <w:ilvl w:val="0"/>
                <w:numId w:val="64"/>
              </w:numPr>
              <w:tabs>
                <w:tab w:val="clear" w:pos="3600"/>
                <w:tab w:val="num" w:pos="396"/>
                <w:tab w:val="left" w:pos="458"/>
              </w:tabs>
              <w:spacing w:line="204" w:lineRule="exact"/>
              <w:ind w:left="33" w:firstLine="142"/>
              <w:jc w:val="both"/>
              <w:rPr>
                <w:sz w:val="20"/>
                <w:szCs w:val="20"/>
              </w:rPr>
            </w:pPr>
            <w:r>
              <w:rPr>
                <w:sz w:val="20"/>
                <w:szCs w:val="20"/>
              </w:rPr>
              <w:t>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 (ст.22);</w:t>
            </w:r>
          </w:p>
          <w:p w:rsidR="00F31BC6" w:rsidRDefault="006A7EE8" w:rsidP="00E32EF0">
            <w:pPr>
              <w:numPr>
                <w:ilvl w:val="0"/>
                <w:numId w:val="64"/>
              </w:numPr>
              <w:tabs>
                <w:tab w:val="clear" w:pos="3600"/>
                <w:tab w:val="num" w:pos="396"/>
                <w:tab w:val="left" w:pos="458"/>
              </w:tabs>
              <w:spacing w:line="204" w:lineRule="exact"/>
              <w:ind w:left="33" w:firstLine="142"/>
              <w:jc w:val="both"/>
              <w:rPr>
                <w:sz w:val="20"/>
                <w:szCs w:val="20"/>
              </w:rPr>
            </w:pPr>
            <w:r>
              <w:rPr>
                <w:sz w:val="20"/>
                <w:szCs w:val="20"/>
              </w:rPr>
              <w:t>Муниципальные архивы осуществляют деятельность по всестороннему использованию документов Архивного фонда Новосибирской области в интересах области и граждан, развития науки, культуры, духовной жизни; публикуют и экспонируют архивные документы, готовят и издают архивные справочники и сборники архивных документов (ч.1 ст.20).</w:t>
            </w:r>
          </w:p>
          <w:p w:rsidR="00F31BC6" w:rsidRDefault="006A7EE8">
            <w:pPr>
              <w:tabs>
                <w:tab w:val="left" w:pos="458"/>
              </w:tabs>
              <w:spacing w:line="204" w:lineRule="exact"/>
              <w:ind w:left="33" w:firstLine="142"/>
              <w:jc w:val="both"/>
              <w:outlineLvl w:val="0"/>
              <w:rPr>
                <w:sz w:val="20"/>
                <w:szCs w:val="20"/>
              </w:rPr>
            </w:pPr>
            <w:r>
              <w:rPr>
                <w:sz w:val="20"/>
                <w:szCs w:val="20"/>
              </w:rPr>
              <w:t xml:space="preserve">4. Согласно части 2 статьи 4 </w:t>
            </w:r>
            <w:r>
              <w:rPr>
                <w:b/>
                <w:sz w:val="20"/>
                <w:szCs w:val="20"/>
              </w:rPr>
              <w:t>Федерального закона от 22.10.2004 № 125-ФЗ «Об архивном деле в Российской Федерации»</w:t>
            </w:r>
            <w:r>
              <w:rPr>
                <w:sz w:val="20"/>
                <w:szCs w:val="20"/>
              </w:rPr>
              <w:t xml:space="preserve"> к полномочиям субъекта Российской Федерации в области архивного дела относятся в том числе:</w:t>
            </w:r>
          </w:p>
          <w:p w:rsidR="00F31BC6" w:rsidRDefault="006A7EE8" w:rsidP="00E32EF0">
            <w:pPr>
              <w:numPr>
                <w:ilvl w:val="0"/>
                <w:numId w:val="101"/>
              </w:numPr>
              <w:tabs>
                <w:tab w:val="left" w:pos="458"/>
              </w:tabs>
              <w:spacing w:line="204" w:lineRule="exact"/>
              <w:ind w:left="33" w:firstLine="142"/>
              <w:jc w:val="both"/>
              <w:rPr>
                <w:sz w:val="20"/>
                <w:szCs w:val="20"/>
              </w:rPr>
            </w:pPr>
            <w:r>
              <w:rPr>
                <w:sz w:val="20"/>
                <w:szCs w:val="20"/>
              </w:rPr>
              <w:t>проведение государственной политики в области архивного дела на территории субъекта Российской Федерации;</w:t>
            </w:r>
          </w:p>
          <w:p w:rsidR="00F31BC6" w:rsidRDefault="006A7EE8" w:rsidP="00E32EF0">
            <w:pPr>
              <w:numPr>
                <w:ilvl w:val="0"/>
                <w:numId w:val="101"/>
              </w:numPr>
              <w:tabs>
                <w:tab w:val="left" w:pos="458"/>
              </w:tabs>
              <w:spacing w:line="204" w:lineRule="exact"/>
              <w:ind w:left="33" w:firstLine="142"/>
              <w:jc w:val="both"/>
              <w:rPr>
                <w:sz w:val="20"/>
                <w:szCs w:val="20"/>
              </w:rPr>
            </w:pPr>
            <w:r>
              <w:rPr>
                <w:sz w:val="20"/>
                <w:szCs w:val="20"/>
              </w:rPr>
              <w:t xml:space="preserve">решение вопросов о передаче архивных документов, находящихся в собственности субъекта Российской Федерации, </w:t>
            </w:r>
            <w:r w:rsidRPr="00EB2E85">
              <w:rPr>
                <w:sz w:val="20"/>
                <w:szCs w:val="20"/>
              </w:rPr>
              <w:t>в собственность Российской Федерации, иных субъектов Российской Федерации и (или</w:t>
            </w:r>
            <w:r>
              <w:rPr>
                <w:sz w:val="20"/>
                <w:szCs w:val="20"/>
              </w:rPr>
              <w:t>) муниципальных образований.</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17) формирование архивных фондов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bCs/>
                <w:sz w:val="20"/>
                <w:szCs w:val="20"/>
              </w:rPr>
            </w:pPr>
            <w:r>
              <w:rPr>
                <w:bCs/>
                <w:sz w:val="20"/>
                <w:szCs w:val="20"/>
              </w:rPr>
              <w:t>16) формирование и содержание муниципального архива, включая хранение архивных фондов поселений;</w:t>
            </w:r>
          </w:p>
        </w:tc>
        <w:tc>
          <w:tcPr>
            <w:tcW w:w="1418" w:type="dxa"/>
          </w:tcPr>
          <w:p w:rsidR="00F31BC6" w:rsidRDefault="006A7EE8">
            <w:pPr>
              <w:spacing w:line="204" w:lineRule="exact"/>
              <w:ind w:firstLine="72"/>
              <w:jc w:val="both"/>
              <w:rPr>
                <w:sz w:val="20"/>
                <w:szCs w:val="20"/>
              </w:rPr>
            </w:pPr>
            <w:r>
              <w:rPr>
                <w:sz w:val="20"/>
                <w:szCs w:val="20"/>
              </w:rPr>
              <w:t>22) формирование и содержание муниципального архива;</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222" w:name="_Toc278187064"/>
            <w:bookmarkStart w:id="223" w:name="_Toc305752094"/>
            <w:bookmarkStart w:id="224" w:name="_Toc305752378"/>
            <w:bookmarkStart w:id="225" w:name="_Toc305752663"/>
            <w:bookmarkStart w:id="226" w:name="_Toc305753087"/>
            <w:bookmarkStart w:id="227" w:name="_Toc305756335"/>
            <w:bookmarkStart w:id="228" w:name="_Toc305757780"/>
            <w:bookmarkStart w:id="229" w:name="_Toc306286711"/>
            <w:bookmarkStart w:id="230" w:name="_Toc306286793"/>
            <w:bookmarkStart w:id="231" w:name="_Toc306287105"/>
            <w:bookmarkStart w:id="232" w:name="_Toc306287230"/>
            <w:bookmarkStart w:id="233" w:name="_Toc306951690"/>
            <w:r>
              <w:t>Вопрос местного значения в сфере сбора,</w:t>
            </w:r>
          </w:p>
          <w:p w:rsidR="00F31BC6" w:rsidRDefault="006A7EE8">
            <w:pPr>
              <w:pStyle w:val="1"/>
              <w:spacing w:line="204" w:lineRule="exact"/>
            </w:pPr>
            <w:r>
              <w:t>вывоза, утилизации и переработки отходов</w:t>
            </w:r>
            <w:bookmarkEnd w:id="222"/>
            <w:bookmarkEnd w:id="223"/>
            <w:bookmarkEnd w:id="224"/>
            <w:bookmarkEnd w:id="225"/>
            <w:bookmarkEnd w:id="226"/>
            <w:bookmarkEnd w:id="227"/>
            <w:bookmarkEnd w:id="228"/>
            <w:bookmarkEnd w:id="229"/>
            <w:bookmarkEnd w:id="230"/>
            <w:bookmarkEnd w:id="231"/>
            <w:bookmarkEnd w:id="232"/>
            <w:bookmarkEnd w:id="233"/>
          </w:p>
        </w:tc>
        <w:tc>
          <w:tcPr>
            <w:tcW w:w="10772" w:type="dxa"/>
            <w:vMerge w:val="restart"/>
          </w:tcPr>
          <w:p w:rsidR="00CD6C3A" w:rsidRDefault="006A7EE8" w:rsidP="00CD6C3A">
            <w:pPr>
              <w:spacing w:line="204" w:lineRule="exact"/>
              <w:ind w:left="33" w:firstLine="142"/>
              <w:jc w:val="both"/>
              <w:rPr>
                <w:sz w:val="20"/>
                <w:szCs w:val="20"/>
              </w:rPr>
            </w:pPr>
            <w:r>
              <w:rPr>
                <w:sz w:val="20"/>
                <w:szCs w:val="20"/>
              </w:rPr>
              <w:t xml:space="preserve">1. В соответствии со статьей 8 </w:t>
            </w:r>
            <w:r>
              <w:rPr>
                <w:b/>
                <w:sz w:val="20"/>
                <w:szCs w:val="20"/>
              </w:rPr>
              <w:t>Федерального закона от 24 июня 1998 года № 89-ФЗ «Об отходах производства и потребления»</w:t>
            </w:r>
            <w:r>
              <w:rPr>
                <w:sz w:val="20"/>
                <w:szCs w:val="20"/>
              </w:rPr>
              <w:t xml:space="preserve"> </w:t>
            </w:r>
          </w:p>
          <w:p w:rsidR="00F31BC6" w:rsidRDefault="006A7EE8" w:rsidP="00CD6C3A">
            <w:pPr>
              <w:spacing w:line="204" w:lineRule="exact"/>
              <w:jc w:val="both"/>
              <w:rPr>
                <w:sz w:val="20"/>
                <w:szCs w:val="20"/>
              </w:rPr>
            </w:pPr>
            <w:r>
              <w:rPr>
                <w:sz w:val="20"/>
                <w:szCs w:val="20"/>
              </w:rPr>
              <w:t>Полномочия органов местного самоуправления в области обращения с твердыми коммунальными отходами</w:t>
            </w:r>
          </w:p>
          <w:p w:rsidR="00F31BC6" w:rsidRDefault="006A7EE8">
            <w:pPr>
              <w:spacing w:line="204" w:lineRule="exact"/>
              <w:ind w:left="33" w:firstLine="142"/>
              <w:jc w:val="both"/>
              <w:rPr>
                <w:sz w:val="20"/>
                <w:szCs w:val="20"/>
              </w:rPr>
            </w:pPr>
            <w:r>
              <w:rPr>
                <w:sz w:val="20"/>
                <w:szCs w:val="20"/>
              </w:rPr>
              <w:t>1. К полномочиям органов местного самоуправления городских поселений в области обращения с твердыми коммунальными отходами относятся:</w:t>
            </w:r>
          </w:p>
          <w:p w:rsidR="00F31BC6" w:rsidRDefault="006A7EE8">
            <w:pPr>
              <w:spacing w:line="204" w:lineRule="exact"/>
              <w:ind w:left="33" w:firstLine="142"/>
              <w:jc w:val="both"/>
              <w:rPr>
                <w:sz w:val="20"/>
                <w:szCs w:val="20"/>
              </w:rPr>
            </w:pPr>
            <w:r>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31BC6" w:rsidRDefault="006A7EE8">
            <w:pPr>
              <w:spacing w:line="204" w:lineRule="exact"/>
              <w:ind w:left="33" w:firstLine="142"/>
              <w:jc w:val="both"/>
              <w:rPr>
                <w:sz w:val="20"/>
                <w:szCs w:val="20"/>
              </w:rPr>
            </w:pPr>
            <w:r>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31BC6" w:rsidRDefault="006A7EE8">
            <w:pPr>
              <w:spacing w:line="204" w:lineRule="exact"/>
              <w:ind w:left="33" w:firstLine="142"/>
              <w:jc w:val="both"/>
              <w:rPr>
                <w:sz w:val="20"/>
                <w:szCs w:val="20"/>
              </w:rPr>
            </w:pPr>
            <w:r>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F31BC6" w:rsidRDefault="006A7EE8">
            <w:pPr>
              <w:spacing w:line="204" w:lineRule="exact"/>
              <w:ind w:left="33" w:firstLine="142"/>
              <w:jc w:val="both"/>
              <w:rPr>
                <w:sz w:val="20"/>
                <w:szCs w:val="20"/>
              </w:rPr>
            </w:pPr>
            <w:r>
              <w:rPr>
                <w:sz w:val="20"/>
                <w:szCs w:val="20"/>
              </w:rPr>
              <w:t>2. К полномочиям органов местного самоуправления муниципальных районов в области обращения с твердыми коммунальными отходами относятся:</w:t>
            </w:r>
          </w:p>
          <w:p w:rsidR="00F31BC6" w:rsidRDefault="006A7EE8">
            <w:pPr>
              <w:spacing w:line="204" w:lineRule="exact"/>
              <w:ind w:left="33" w:firstLine="142"/>
              <w:jc w:val="both"/>
              <w:rPr>
                <w:sz w:val="20"/>
                <w:szCs w:val="20"/>
              </w:rPr>
            </w:pPr>
            <w:r>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31BC6" w:rsidRDefault="006A7EE8">
            <w:pPr>
              <w:spacing w:line="204" w:lineRule="exact"/>
              <w:ind w:left="33" w:firstLine="142"/>
              <w:jc w:val="both"/>
              <w:rPr>
                <w:sz w:val="20"/>
                <w:szCs w:val="20"/>
              </w:rPr>
            </w:pPr>
            <w:r>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31BC6" w:rsidRDefault="006A7EE8">
            <w:pPr>
              <w:spacing w:line="204" w:lineRule="exact"/>
              <w:ind w:left="33" w:firstLine="142"/>
              <w:jc w:val="both"/>
              <w:rPr>
                <w:sz w:val="20"/>
                <w:szCs w:val="20"/>
              </w:rPr>
            </w:pPr>
            <w:r>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F31BC6" w:rsidRDefault="006A7EE8">
            <w:pPr>
              <w:spacing w:line="204" w:lineRule="exact"/>
              <w:ind w:left="33" w:firstLine="142"/>
              <w:jc w:val="both"/>
              <w:rPr>
                <w:sz w:val="20"/>
                <w:szCs w:val="20"/>
              </w:rPr>
            </w:pPr>
            <w:r>
              <w:rPr>
                <w:sz w:val="20"/>
                <w:szCs w:val="20"/>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F31BC6" w:rsidRDefault="006A7EE8">
            <w:pPr>
              <w:spacing w:line="204" w:lineRule="exact"/>
              <w:ind w:left="33" w:firstLine="142"/>
              <w:jc w:val="both"/>
              <w:rPr>
                <w:sz w:val="20"/>
                <w:szCs w:val="20"/>
              </w:rPr>
            </w:pPr>
            <w:r>
              <w:rPr>
                <w:sz w:val="20"/>
                <w:szCs w:val="20"/>
              </w:rPr>
              <w:t>4. К полномочиям органов местного самоуправления городских округов в области обращения с твердыми коммунальными отходами относятся:</w:t>
            </w:r>
          </w:p>
          <w:p w:rsidR="00F31BC6" w:rsidRDefault="006A7EE8">
            <w:pPr>
              <w:spacing w:line="204" w:lineRule="exact"/>
              <w:ind w:left="33" w:firstLine="142"/>
              <w:jc w:val="both"/>
              <w:rPr>
                <w:sz w:val="20"/>
                <w:szCs w:val="20"/>
              </w:rPr>
            </w:pPr>
            <w:r>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31BC6" w:rsidRDefault="006A7EE8">
            <w:pPr>
              <w:spacing w:line="204" w:lineRule="exact"/>
              <w:ind w:left="33" w:firstLine="142"/>
              <w:jc w:val="both"/>
              <w:rPr>
                <w:sz w:val="20"/>
                <w:szCs w:val="20"/>
              </w:rPr>
            </w:pPr>
            <w:r>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31BC6" w:rsidRDefault="006A7EE8">
            <w:pPr>
              <w:spacing w:line="204" w:lineRule="exact"/>
              <w:ind w:left="33" w:firstLine="142"/>
              <w:jc w:val="both"/>
              <w:rPr>
                <w:sz w:val="20"/>
                <w:szCs w:val="20"/>
              </w:rPr>
            </w:pPr>
            <w:r>
              <w:rPr>
                <w:sz w:val="20"/>
                <w:szCs w:val="20"/>
              </w:rPr>
              <w:t xml:space="preserve">организация экологического воспитания и формирование экологической культуры в области обращения с твердыми коммунальными отходами. </w:t>
            </w:r>
          </w:p>
          <w:p w:rsidR="00F31BC6" w:rsidRDefault="006A7EE8">
            <w:pPr>
              <w:spacing w:line="204" w:lineRule="exact"/>
              <w:ind w:left="33" w:firstLine="142"/>
              <w:jc w:val="both"/>
              <w:rPr>
                <w:sz w:val="20"/>
                <w:szCs w:val="20"/>
              </w:rPr>
            </w:pPr>
            <w:r>
              <w:rPr>
                <w:sz w:val="20"/>
                <w:szCs w:val="20"/>
              </w:rPr>
              <w:t xml:space="preserve">2. В соответствии с пунктом 1.2 </w:t>
            </w:r>
            <w:r>
              <w:rPr>
                <w:b/>
                <w:sz w:val="20"/>
                <w:szCs w:val="20"/>
              </w:rPr>
              <w:t xml:space="preserve">Приказа Роспотребнадзора от 29 июля 2008 года № 258 «О дополнительных мерах по проведению государственного санитарно-эпидемиологического надзора за деятельностью хозяйствующих </w:t>
            </w:r>
            <w:r>
              <w:rPr>
                <w:b/>
                <w:sz w:val="20"/>
                <w:szCs w:val="20"/>
              </w:rPr>
              <w:lastRenderedPageBreak/>
              <w:t>субъектов при обращении с отходами производства и потребления»</w:t>
            </w:r>
            <w:r>
              <w:rPr>
                <w:sz w:val="20"/>
                <w:szCs w:val="20"/>
              </w:rPr>
              <w:t xml:space="preserve"> органы местного самоуправления муниципальных районов и городских округов могут принять муниципальный правовой акт:</w:t>
            </w:r>
          </w:p>
          <w:p w:rsidR="00F31BC6" w:rsidRDefault="006A7EE8" w:rsidP="00E32EF0">
            <w:pPr>
              <w:numPr>
                <w:ilvl w:val="0"/>
                <w:numId w:val="46"/>
              </w:numPr>
              <w:tabs>
                <w:tab w:val="clear" w:pos="1260"/>
                <w:tab w:val="num" w:pos="317"/>
              </w:tabs>
              <w:spacing w:line="204" w:lineRule="exact"/>
              <w:ind w:left="33" w:firstLine="142"/>
              <w:jc w:val="both"/>
              <w:rPr>
                <w:sz w:val="20"/>
                <w:szCs w:val="20"/>
              </w:rPr>
            </w:pPr>
            <w:r>
              <w:rPr>
                <w:sz w:val="20"/>
                <w:szCs w:val="20"/>
              </w:rPr>
              <w:t>о муниципальной целевой программе в области обращения с производственными отходами, в которой отражаются организационные и практические мероприятия по обеспечению эффективной системы плановой очистки населенных мест, строительству полигонов промышленных и твердых бытовых отходов, мусоросжигательных и мусороперерабатывающих заводов, мусоросортировочных комплексов.</w:t>
            </w:r>
          </w:p>
          <w:p w:rsidR="00F31BC6" w:rsidRDefault="006A7EE8">
            <w:pPr>
              <w:spacing w:line="204" w:lineRule="exact"/>
              <w:ind w:left="33" w:firstLine="142"/>
              <w:jc w:val="both"/>
              <w:rPr>
                <w:sz w:val="20"/>
                <w:szCs w:val="20"/>
              </w:rPr>
            </w:pPr>
            <w:r>
              <w:rPr>
                <w:sz w:val="20"/>
                <w:szCs w:val="20"/>
              </w:rPr>
              <w:t xml:space="preserve">3. В соответствии со статьей 6 </w:t>
            </w:r>
            <w:r>
              <w:rPr>
                <w:b/>
                <w:sz w:val="20"/>
                <w:szCs w:val="20"/>
              </w:rPr>
              <w:t>Федерального закона от 24.06.1998 № 89-ФЗ «Об отходах производства и потребления»</w:t>
            </w:r>
            <w:r>
              <w:rPr>
                <w:sz w:val="20"/>
                <w:szCs w:val="20"/>
              </w:rPr>
              <w:t xml:space="preserve"> к полномочиям субъектов Российской Федерации в области обращения с отходами в том числе относятся:</w:t>
            </w:r>
          </w:p>
          <w:p w:rsidR="00F31BC6" w:rsidRDefault="006A7EE8" w:rsidP="00E32EF0">
            <w:pPr>
              <w:numPr>
                <w:ilvl w:val="0"/>
                <w:numId w:val="102"/>
              </w:numPr>
              <w:spacing w:line="204" w:lineRule="exact"/>
              <w:ind w:left="33" w:firstLine="142"/>
              <w:jc w:val="both"/>
              <w:rPr>
                <w:sz w:val="20"/>
                <w:szCs w:val="20"/>
              </w:rPr>
            </w:pPr>
            <w:r>
              <w:rPr>
                <w:sz w:val="20"/>
                <w:szCs w:val="20"/>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F31BC6" w:rsidRDefault="006A7EE8" w:rsidP="00E32EF0">
            <w:pPr>
              <w:numPr>
                <w:ilvl w:val="0"/>
                <w:numId w:val="102"/>
              </w:numPr>
              <w:spacing w:line="204" w:lineRule="exact"/>
              <w:ind w:left="33" w:firstLine="142"/>
              <w:jc w:val="both"/>
              <w:rPr>
                <w:sz w:val="20"/>
                <w:szCs w:val="20"/>
              </w:rPr>
            </w:pPr>
            <w:r>
              <w:rPr>
                <w:sz w:val="20"/>
                <w:szCs w:val="20"/>
              </w:rP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F31BC6" w:rsidRDefault="006A7EE8" w:rsidP="00E32EF0">
            <w:pPr>
              <w:numPr>
                <w:ilvl w:val="0"/>
                <w:numId w:val="102"/>
              </w:numPr>
              <w:spacing w:line="204" w:lineRule="exact"/>
              <w:ind w:left="33" w:firstLine="142"/>
              <w:jc w:val="both"/>
              <w:rPr>
                <w:sz w:val="20"/>
                <w:szCs w:val="20"/>
              </w:rPr>
            </w:pPr>
            <w:r>
              <w:rPr>
                <w:sz w:val="20"/>
                <w:szCs w:val="20"/>
              </w:rPr>
              <w:t>утверждение порядка сбора твердых коммунальных отходов (в том числе их раздельного сбора).</w:t>
            </w:r>
          </w:p>
        </w:tc>
      </w:tr>
      <w:tr w:rsidR="00F31BC6">
        <w:tc>
          <w:tcPr>
            <w:tcW w:w="1418" w:type="dxa"/>
            <w:gridSpan w:val="2"/>
          </w:tcPr>
          <w:p w:rsidR="00F31BC6" w:rsidRDefault="006A7EE8">
            <w:pPr>
              <w:tabs>
                <w:tab w:val="left" w:pos="227"/>
              </w:tabs>
              <w:spacing w:line="204" w:lineRule="exact"/>
              <w:jc w:val="both"/>
              <w:rPr>
                <w:sz w:val="20"/>
                <w:szCs w:val="20"/>
              </w:rPr>
            </w:pPr>
            <w:r>
              <w:rPr>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31BC6" w:rsidRDefault="00F31BC6">
            <w:pPr>
              <w:tabs>
                <w:tab w:val="left" w:pos="227"/>
              </w:tabs>
              <w:spacing w:line="204" w:lineRule="exact"/>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31BC6" w:rsidRDefault="00F31BC6">
            <w:pPr>
              <w:spacing w:line="204" w:lineRule="exact"/>
              <w:jc w:val="both"/>
              <w:rPr>
                <w:sz w:val="20"/>
                <w:szCs w:val="20"/>
              </w:rPr>
            </w:pPr>
          </w:p>
        </w:tc>
        <w:tc>
          <w:tcPr>
            <w:tcW w:w="1418" w:type="dxa"/>
          </w:tcPr>
          <w:p w:rsidR="00F31BC6" w:rsidRDefault="006A7EE8">
            <w:pPr>
              <w:spacing w:line="204" w:lineRule="exact"/>
              <w:jc w:val="both"/>
              <w:rPr>
                <w:sz w:val="20"/>
                <w:szCs w:val="20"/>
              </w:rPr>
            </w:pPr>
            <w:r>
              <w:rPr>
                <w:sz w:val="20"/>
                <w:szCs w:val="2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31BC6" w:rsidRDefault="00F31BC6">
            <w:pPr>
              <w:spacing w:line="204" w:lineRule="exact"/>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trPr>
          <w:trHeight w:val="579"/>
        </w:trPr>
        <w:tc>
          <w:tcPr>
            <w:tcW w:w="4679" w:type="dxa"/>
            <w:gridSpan w:val="6"/>
          </w:tcPr>
          <w:p w:rsidR="00F31BC6" w:rsidRDefault="006A7EE8">
            <w:pPr>
              <w:pStyle w:val="1"/>
              <w:spacing w:line="204" w:lineRule="exact"/>
            </w:pPr>
            <w:bookmarkStart w:id="234" w:name="_Toc278187065"/>
            <w:bookmarkStart w:id="235" w:name="_Toc305752095"/>
            <w:bookmarkStart w:id="236" w:name="_Toc305752379"/>
            <w:bookmarkStart w:id="237" w:name="_Toc305752664"/>
            <w:bookmarkStart w:id="238" w:name="_Toc305753088"/>
            <w:bookmarkStart w:id="239" w:name="_Toc305756336"/>
            <w:bookmarkStart w:id="240" w:name="_Toc305757781"/>
            <w:bookmarkStart w:id="241" w:name="_Toc306286712"/>
            <w:bookmarkStart w:id="242" w:name="_Toc306286794"/>
            <w:bookmarkStart w:id="243" w:name="_Toc306287106"/>
            <w:bookmarkStart w:id="244" w:name="_Toc306287231"/>
            <w:bookmarkStart w:id="245" w:name="_Toc306951691"/>
            <w:r>
              <w:t>Вопрос местного значения в сфере</w:t>
            </w:r>
          </w:p>
          <w:p w:rsidR="00F31BC6" w:rsidRDefault="006A7EE8">
            <w:pPr>
              <w:pStyle w:val="1"/>
              <w:spacing w:line="204" w:lineRule="exact"/>
            </w:pPr>
            <w:r>
              <w:t>благоустройства и охраны городских лесов</w:t>
            </w:r>
            <w:bookmarkEnd w:id="234"/>
            <w:bookmarkEnd w:id="235"/>
            <w:bookmarkEnd w:id="236"/>
            <w:bookmarkEnd w:id="237"/>
            <w:bookmarkEnd w:id="238"/>
            <w:bookmarkEnd w:id="239"/>
            <w:bookmarkEnd w:id="240"/>
            <w:bookmarkEnd w:id="241"/>
            <w:bookmarkEnd w:id="242"/>
            <w:bookmarkEnd w:id="243"/>
            <w:bookmarkEnd w:id="244"/>
            <w:bookmarkEnd w:id="245"/>
          </w:p>
        </w:tc>
        <w:tc>
          <w:tcPr>
            <w:tcW w:w="10772" w:type="dxa"/>
            <w:vMerge w:val="restart"/>
          </w:tcPr>
          <w:p w:rsidR="00F31BC6" w:rsidRDefault="006A7EE8">
            <w:pPr>
              <w:tabs>
                <w:tab w:val="num" w:pos="175"/>
              </w:tabs>
              <w:spacing w:line="204" w:lineRule="exact"/>
              <w:ind w:left="33"/>
              <w:jc w:val="both"/>
              <w:rPr>
                <w:sz w:val="20"/>
                <w:szCs w:val="20"/>
              </w:rPr>
            </w:pPr>
            <w:r w:rsidRPr="00EB2E85">
              <w:rPr>
                <w:sz w:val="20"/>
                <w:szCs w:val="20"/>
              </w:rPr>
              <w:t xml:space="preserve">1. В соответствии с </w:t>
            </w:r>
            <w:r w:rsidRPr="00EB2E85">
              <w:rPr>
                <w:b/>
                <w:sz w:val="20"/>
                <w:szCs w:val="20"/>
              </w:rPr>
              <w:t xml:space="preserve">Лесным кодексом РФ </w:t>
            </w:r>
            <w:r w:rsidRPr="00EB2E85">
              <w:rPr>
                <w:sz w:val="20"/>
                <w:szCs w:val="20"/>
              </w:rPr>
              <w:t>в отношении</w:t>
            </w:r>
            <w:r>
              <w:rPr>
                <w:sz w:val="20"/>
                <w:szCs w:val="20"/>
              </w:rPr>
              <w:t xml:space="preserve"> лесных участков, находящихся в муниципальной собственности, органы местного самоуправления:</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осуществляют мероприятия по охране, защите, воспроизводству лесов (ч.1 ст.19, ч.2 ст.51); м</w:t>
            </w:r>
            <w:r>
              <w:rPr>
                <w:bCs/>
                <w:sz w:val="20"/>
                <w:szCs w:val="20"/>
              </w:rPr>
              <w:t>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Лесного Кодекса</w:t>
            </w:r>
            <w:r>
              <w:rPr>
                <w:b/>
                <w:bCs/>
                <w:sz w:val="20"/>
                <w:szCs w:val="20"/>
              </w:rPr>
              <w:t xml:space="preserve"> </w:t>
            </w:r>
            <w:r>
              <w:rPr>
                <w:sz w:val="20"/>
                <w:szCs w:val="20"/>
              </w:rPr>
              <w:t>(ч.2 ст.19);</w:t>
            </w:r>
          </w:p>
          <w:p w:rsidR="00F31BC6" w:rsidRDefault="00C7460A" w:rsidP="00C7460A">
            <w:pPr>
              <w:numPr>
                <w:ilvl w:val="0"/>
                <w:numId w:val="23"/>
              </w:numPr>
              <w:tabs>
                <w:tab w:val="clear" w:pos="720"/>
                <w:tab w:val="num" w:pos="360"/>
              </w:tabs>
              <w:spacing w:line="204" w:lineRule="exact"/>
              <w:ind w:left="176" w:hanging="142"/>
              <w:jc w:val="both"/>
              <w:rPr>
                <w:sz w:val="20"/>
                <w:szCs w:val="20"/>
              </w:rPr>
            </w:pPr>
            <w:r w:rsidRPr="00C7460A">
              <w:rPr>
                <w:sz w:val="20"/>
                <w:szCs w:val="20"/>
              </w:rPr>
              <w:t>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w:t>
            </w:r>
            <w:r>
              <w:rPr>
                <w:sz w:val="20"/>
                <w:szCs w:val="20"/>
              </w:rPr>
              <w:t xml:space="preserve"> </w:t>
            </w:r>
            <w:r w:rsidR="006A7EE8">
              <w:rPr>
                <w:sz w:val="20"/>
                <w:szCs w:val="20"/>
              </w:rPr>
              <w:t>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(ч.1.1 ст.84);</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 xml:space="preserve">осуществляют приостановление использования лесов, за исключением случаев приостановления использования лесов судом в соответствии с </w:t>
            </w:r>
            <w:r>
              <w:rPr>
                <w:b/>
                <w:sz w:val="20"/>
                <w:szCs w:val="20"/>
              </w:rPr>
              <w:t>КоАП РФ</w:t>
            </w:r>
            <w:r>
              <w:rPr>
                <w:sz w:val="20"/>
                <w:szCs w:val="20"/>
              </w:rPr>
              <w:t xml:space="preserve"> (ч.2 ст.28);</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выдают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(ч.3 ст.43);</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утверждают лесохозяйственные регламенты лесничеств, расположенных на землях, находящихся в муниципальной собственности (ст.84, ч.3 ст.87);</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утверждают муниципальную экспертизу проекта освоения лесов, расположенных на землях, находящихся в муниципальной собственности (ст.84, ч.4 ст.89);</w:t>
            </w:r>
          </w:p>
          <w:p w:rsidR="00F31BC6" w:rsidRDefault="006A7EE8">
            <w:pPr>
              <w:numPr>
                <w:ilvl w:val="0"/>
                <w:numId w:val="23"/>
              </w:numPr>
              <w:tabs>
                <w:tab w:val="clear" w:pos="720"/>
                <w:tab w:val="num" w:pos="432"/>
              </w:tabs>
              <w:spacing w:line="204" w:lineRule="exact"/>
              <w:ind w:left="317" w:hanging="284"/>
              <w:jc w:val="both"/>
              <w:rPr>
                <w:sz w:val="20"/>
                <w:szCs w:val="20"/>
              </w:rPr>
            </w:pPr>
            <w:r>
              <w:rPr>
                <w:sz w:val="20"/>
                <w:szCs w:val="20"/>
              </w:rPr>
              <w:t xml:space="preserve">осуществляют муниципальный лесной контроль в соответствии со статьей 84 Лесного Кодекса и с </w:t>
            </w:r>
            <w:r>
              <w:rPr>
                <w:b/>
                <w:sz w:val="20"/>
                <w:szCs w:val="20"/>
              </w:rPr>
              <w:t xml:space="preserve">Федеральным </w:t>
            </w:r>
            <w:hyperlink r:id="rId19" w:history="1">
              <w:r>
                <w:rPr>
                  <w:b/>
                  <w:sz w:val="20"/>
                  <w:szCs w:val="20"/>
                </w:rPr>
                <w:t>законом</w:t>
              </w:r>
            </w:hyperlink>
            <w:r>
              <w:rPr>
                <w:b/>
                <w:sz w:val="20"/>
                <w:szCs w:val="20"/>
              </w:rPr>
              <w:t xml:space="preserve"> от 26 декабря 2008 года № 294-ФЗ</w:t>
            </w:r>
            <w:r>
              <w:rPr>
                <w:sz w:val="20"/>
                <w:szCs w:val="20"/>
              </w:rPr>
              <w:t xml:space="preserve"> </w:t>
            </w:r>
            <w:r>
              <w:rPr>
                <w:b/>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164E">
              <w:rPr>
                <w:sz w:val="20"/>
                <w:szCs w:val="20"/>
              </w:rPr>
              <w:t xml:space="preserve"> (ст.84, ст.98).</w:t>
            </w:r>
          </w:p>
          <w:p w:rsidR="00F31BC6" w:rsidRDefault="007C1DB3">
            <w:pPr>
              <w:spacing w:line="204" w:lineRule="exact"/>
              <w:ind w:left="33"/>
              <w:jc w:val="both"/>
              <w:rPr>
                <w:sz w:val="20"/>
                <w:szCs w:val="20"/>
              </w:rPr>
            </w:pPr>
            <w:r>
              <w:rPr>
                <w:sz w:val="20"/>
                <w:szCs w:val="20"/>
              </w:rPr>
              <w:t>2. В соответствии с пунктом 2</w:t>
            </w:r>
            <w:r w:rsidR="006A7EE8">
              <w:rPr>
                <w:sz w:val="20"/>
                <w:szCs w:val="20"/>
              </w:rPr>
              <w:t xml:space="preserve"> статьи 44 </w:t>
            </w:r>
            <w:r w:rsidR="006A7EE8">
              <w:rPr>
                <w:b/>
                <w:sz w:val="20"/>
                <w:szCs w:val="20"/>
              </w:rPr>
              <w:t xml:space="preserve">Федерального закона от 10 января 2002 г. № 7-ФЗ «Об охране окружающей среды» </w:t>
            </w:r>
            <w:r w:rsidR="006A7EE8">
              <w:rPr>
                <w:sz w:val="20"/>
                <w:szCs w:val="20"/>
              </w:rPr>
              <w:t>органы местного самоуправления в целях охраны условий жизнедеятельности человека, среды обитания растений, животных и других организмов создают в</w:t>
            </w:r>
            <w:r w:rsidR="006A7EE8">
              <w:rPr>
                <w:bCs/>
                <w:sz w:val="20"/>
                <w:szCs w:val="20"/>
              </w:rPr>
              <w:t xml:space="preserve">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F31BC6" w:rsidRDefault="006A7EE8">
            <w:pPr>
              <w:tabs>
                <w:tab w:val="left" w:pos="2440"/>
              </w:tabs>
              <w:spacing w:line="204" w:lineRule="exact"/>
              <w:ind w:left="33"/>
              <w:jc w:val="both"/>
              <w:rPr>
                <w:sz w:val="20"/>
                <w:szCs w:val="20"/>
              </w:rPr>
            </w:pPr>
            <w:r>
              <w:rPr>
                <w:sz w:val="20"/>
                <w:szCs w:val="20"/>
              </w:rPr>
              <w:t xml:space="preserve">3. В соответствии с </w:t>
            </w:r>
            <w:r>
              <w:rPr>
                <w:b/>
                <w:sz w:val="20"/>
                <w:szCs w:val="20"/>
              </w:rPr>
              <w:t>Правилами и нормами технической эксплуатации жилищного фонда, утвержденными Постановлением Госстроя России от 27 сентября 2003 г. № 170</w:t>
            </w:r>
            <w:r>
              <w:rPr>
                <w:sz w:val="20"/>
                <w:szCs w:val="20"/>
              </w:rPr>
              <w:t xml:space="preserve"> органы местного самоуправления:</w:t>
            </w:r>
          </w:p>
          <w:p w:rsidR="00F31BC6" w:rsidRDefault="00F23345" w:rsidP="00E32EF0">
            <w:pPr>
              <w:numPr>
                <w:ilvl w:val="0"/>
                <w:numId w:val="46"/>
              </w:numPr>
              <w:tabs>
                <w:tab w:val="clear" w:pos="1260"/>
                <w:tab w:val="num" w:pos="317"/>
              </w:tabs>
              <w:spacing w:line="204" w:lineRule="exact"/>
              <w:ind w:left="317" w:hanging="284"/>
              <w:jc w:val="both"/>
              <w:rPr>
                <w:sz w:val="20"/>
                <w:szCs w:val="20"/>
              </w:rPr>
            </w:pPr>
            <w:r>
              <w:rPr>
                <w:sz w:val="20"/>
                <w:szCs w:val="20"/>
              </w:rPr>
              <w:t xml:space="preserve">утверждают (устанавливают) </w:t>
            </w:r>
            <w:r w:rsidR="006A7EE8">
              <w:rPr>
                <w:sz w:val="20"/>
                <w:szCs w:val="20"/>
              </w:rPr>
              <w:t>периодичность уборки тротуаров в зависимости от интенсивности движения пешеходов по тротуарам (от класса тротуара) (п.3.6.6).</w:t>
            </w:r>
          </w:p>
          <w:p w:rsidR="00F31BC6" w:rsidRDefault="006A7EE8">
            <w:pPr>
              <w:tabs>
                <w:tab w:val="num" w:pos="255"/>
                <w:tab w:val="left" w:pos="2440"/>
              </w:tabs>
              <w:spacing w:line="204" w:lineRule="exact"/>
              <w:ind w:left="317" w:hanging="284"/>
              <w:jc w:val="both"/>
              <w:rPr>
                <w:sz w:val="20"/>
                <w:szCs w:val="20"/>
              </w:rPr>
            </w:pPr>
            <w:r>
              <w:rPr>
                <w:sz w:val="20"/>
                <w:szCs w:val="20"/>
              </w:rPr>
              <w:t>Органы местного самоуправления:</w:t>
            </w:r>
          </w:p>
          <w:p w:rsidR="00F31BC6" w:rsidRDefault="006A7EE8" w:rsidP="00E32EF0">
            <w:pPr>
              <w:numPr>
                <w:ilvl w:val="0"/>
                <w:numId w:val="46"/>
              </w:numPr>
              <w:tabs>
                <w:tab w:val="clear" w:pos="1260"/>
                <w:tab w:val="num" w:pos="317"/>
              </w:tabs>
              <w:spacing w:line="204" w:lineRule="exact"/>
              <w:ind w:left="317" w:hanging="284"/>
              <w:jc w:val="both"/>
              <w:rPr>
                <w:sz w:val="20"/>
                <w:szCs w:val="20"/>
              </w:rPr>
            </w:pPr>
            <w:r>
              <w:rPr>
                <w:sz w:val="20"/>
                <w:szCs w:val="20"/>
              </w:rPr>
              <w:t>согласовывают проект изменения оформления балконов и установки новых кронштейнов для крепления цветочных ящиков (п.3.8.6);</w:t>
            </w:r>
          </w:p>
          <w:p w:rsidR="00F31BC6" w:rsidRDefault="006A7EE8" w:rsidP="00E32EF0">
            <w:pPr>
              <w:numPr>
                <w:ilvl w:val="0"/>
                <w:numId w:val="46"/>
              </w:numPr>
              <w:tabs>
                <w:tab w:val="clear" w:pos="1260"/>
                <w:tab w:val="num" w:pos="317"/>
              </w:tabs>
              <w:spacing w:line="204" w:lineRule="exact"/>
              <w:ind w:left="317" w:hanging="284"/>
              <w:jc w:val="both"/>
              <w:rPr>
                <w:sz w:val="20"/>
                <w:szCs w:val="20"/>
              </w:rPr>
            </w:pPr>
            <w:r>
              <w:rPr>
                <w:sz w:val="20"/>
                <w:szCs w:val="20"/>
              </w:rPr>
              <w:lastRenderedPageBreak/>
              <w:t>разрешают (утверждают) установку памятных досок на фасадах зданий, объясняющих названия отдельных городских проездов, площадей, улиц (п.3.5.6).</w:t>
            </w:r>
          </w:p>
          <w:p w:rsidR="00F31BC6" w:rsidRDefault="006A7EE8">
            <w:pPr>
              <w:tabs>
                <w:tab w:val="left" w:pos="2440"/>
              </w:tabs>
              <w:spacing w:line="204" w:lineRule="exact"/>
              <w:ind w:left="33"/>
              <w:jc w:val="both"/>
              <w:rPr>
                <w:sz w:val="20"/>
                <w:szCs w:val="20"/>
              </w:rPr>
            </w:pPr>
            <w:r>
              <w:rPr>
                <w:sz w:val="20"/>
                <w:szCs w:val="20"/>
              </w:rPr>
              <w:t xml:space="preserve">4. В соответствии с </w:t>
            </w:r>
            <w:r>
              <w:rPr>
                <w:b/>
                <w:sz w:val="20"/>
                <w:szCs w:val="20"/>
              </w:rPr>
              <w:t>Приказом Госстроя РФ от 15 декабря 1999 года № 153 «Об утверждении правил создания, охраны и содержания зеленых насаждений в городах Российской Федерации»</w:t>
            </w:r>
            <w:r>
              <w:rPr>
                <w:sz w:val="20"/>
                <w:szCs w:val="20"/>
              </w:rPr>
              <w:t xml:space="preserve"> </w:t>
            </w:r>
            <w:r>
              <w:rPr>
                <w:i/>
                <w:sz w:val="20"/>
                <w:szCs w:val="20"/>
              </w:rPr>
              <w:t>(Правила носят рекомендательный характер)</w:t>
            </w:r>
            <w:r>
              <w:rPr>
                <w:sz w:val="20"/>
                <w:szCs w:val="20"/>
              </w:rPr>
              <w:t xml:space="preserve"> орган местного самоуправления:</w:t>
            </w:r>
          </w:p>
          <w:p w:rsidR="00F31BC6" w:rsidRDefault="006A7EE8">
            <w:pPr>
              <w:numPr>
                <w:ilvl w:val="0"/>
                <w:numId w:val="25"/>
              </w:numPr>
              <w:tabs>
                <w:tab w:val="left" w:pos="317"/>
              </w:tabs>
              <w:spacing w:line="204" w:lineRule="exact"/>
              <w:ind w:left="317" w:hanging="284"/>
              <w:jc w:val="both"/>
              <w:rPr>
                <w:sz w:val="20"/>
                <w:szCs w:val="20"/>
              </w:rPr>
            </w:pPr>
            <w:r>
              <w:rPr>
                <w:sz w:val="20"/>
                <w:szCs w:val="20"/>
              </w:rPr>
              <w:t>выдает разрешения (полномочия должны быть закреплены в муниципальном правовом акте (положении об органе местного самоуправления) на производство работ по новому строительству, реконструкции и капитальному ремонту, связанных с разрытиями (п.2.1.1 Правил);</w:t>
            </w:r>
          </w:p>
          <w:p w:rsidR="00F31BC6" w:rsidRDefault="006A7EE8">
            <w:pPr>
              <w:numPr>
                <w:ilvl w:val="0"/>
                <w:numId w:val="25"/>
              </w:numPr>
              <w:tabs>
                <w:tab w:val="left" w:pos="317"/>
                <w:tab w:val="left" w:pos="2440"/>
              </w:tabs>
              <w:spacing w:line="204" w:lineRule="exact"/>
              <w:ind w:left="317" w:hanging="284"/>
              <w:jc w:val="both"/>
              <w:rPr>
                <w:sz w:val="20"/>
                <w:szCs w:val="20"/>
              </w:rPr>
            </w:pPr>
            <w:r>
              <w:rPr>
                <w:sz w:val="20"/>
                <w:szCs w:val="20"/>
              </w:rPr>
              <w:t>при строительстве объектов в зимний период, когда невозможно выполнить все работы по озеленению и благоустройству территорий из-за неблагоприятных температурных условий, выдает разрешения в виде исключения на приемку в эксплуатацию объектов строительства без выполнения работ по озеленению и верхнему покрытию дорог и тротуаров (п.4.12 Правил).</w:t>
            </w:r>
          </w:p>
          <w:p w:rsidR="00F31BC6" w:rsidRDefault="006A7EE8">
            <w:pPr>
              <w:tabs>
                <w:tab w:val="num" w:pos="317"/>
              </w:tabs>
              <w:spacing w:line="204" w:lineRule="exact"/>
              <w:ind w:left="33"/>
              <w:jc w:val="both"/>
              <w:rPr>
                <w:sz w:val="20"/>
                <w:szCs w:val="20"/>
              </w:rPr>
            </w:pPr>
            <w:r>
              <w:rPr>
                <w:sz w:val="20"/>
                <w:szCs w:val="20"/>
              </w:rPr>
              <w:t xml:space="preserve">5. В соответствии с </w:t>
            </w:r>
            <w:r>
              <w:rPr>
                <w:b/>
                <w:sz w:val="20"/>
                <w:szCs w:val="20"/>
              </w:rPr>
              <w:t>Приказом Министерства энергетики РФ от 13 января 2003 года № 6 «Об утверждении правил технической эксплуатации электроустановок потребителей»</w:t>
            </w:r>
            <w:r>
              <w:rPr>
                <w:sz w:val="20"/>
                <w:szCs w:val="20"/>
              </w:rPr>
              <w:t xml:space="preserve"> органы местного самоуправления:</w:t>
            </w:r>
          </w:p>
          <w:p w:rsidR="00F31BC6" w:rsidRDefault="006A7EE8">
            <w:pPr>
              <w:tabs>
                <w:tab w:val="num" w:pos="317"/>
              </w:tabs>
              <w:spacing w:line="204" w:lineRule="exact"/>
              <w:ind w:left="317" w:hanging="284"/>
              <w:jc w:val="both"/>
              <w:rPr>
                <w:sz w:val="20"/>
                <w:szCs w:val="20"/>
              </w:rPr>
            </w:pPr>
            <w:r>
              <w:rPr>
                <w:sz w:val="20"/>
                <w:szCs w:val="20"/>
              </w:rPr>
              <w:t>•</w:t>
            </w:r>
            <w:r>
              <w:rPr>
                <w:sz w:val="20"/>
                <w:szCs w:val="20"/>
              </w:rPr>
              <w:tab/>
              <w:t>утверждают график включения и отключения установок наружного (уличного) и рекламного освещения, составленный с учетом времени года и особенностей местных условий (п.2.12.19).</w:t>
            </w:r>
          </w:p>
          <w:p w:rsidR="00F31BC6" w:rsidRDefault="006A7EE8">
            <w:pPr>
              <w:tabs>
                <w:tab w:val="num" w:pos="175"/>
              </w:tabs>
              <w:spacing w:line="204" w:lineRule="exact"/>
              <w:ind w:left="33"/>
              <w:jc w:val="both"/>
              <w:rPr>
                <w:b/>
                <w:sz w:val="20"/>
                <w:szCs w:val="20"/>
              </w:rPr>
            </w:pPr>
            <w:r>
              <w:rPr>
                <w:sz w:val="20"/>
                <w:szCs w:val="20"/>
              </w:rPr>
              <w:t xml:space="preserve">См. также </w:t>
            </w:r>
            <w:r>
              <w:rPr>
                <w:b/>
                <w:sz w:val="20"/>
                <w:szCs w:val="20"/>
              </w:rPr>
              <w: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 утвержденные министром Минтопэнерго РФ 6 октября 1999 года.</w:t>
            </w:r>
          </w:p>
          <w:p w:rsidR="00F31BC6" w:rsidRDefault="006A7EE8">
            <w:pPr>
              <w:tabs>
                <w:tab w:val="num" w:pos="175"/>
              </w:tabs>
              <w:spacing w:line="204" w:lineRule="exact"/>
              <w:ind w:left="33"/>
              <w:jc w:val="both"/>
              <w:rPr>
                <w:b/>
                <w:sz w:val="20"/>
                <w:szCs w:val="20"/>
              </w:rPr>
            </w:pPr>
            <w:r>
              <w:rPr>
                <w:b/>
                <w:sz w:val="20"/>
                <w:szCs w:val="20"/>
              </w:rPr>
              <w:t xml:space="preserve">в компетенции </w:t>
            </w:r>
            <w:r w:rsidR="00F23345">
              <w:rPr>
                <w:b/>
                <w:sz w:val="20"/>
                <w:szCs w:val="20"/>
              </w:rPr>
              <w:t>органов</w:t>
            </w:r>
            <w:r>
              <w:rPr>
                <w:b/>
                <w:sz w:val="20"/>
                <w:szCs w:val="20"/>
              </w:rPr>
              <w:t xml:space="preserve"> </w:t>
            </w:r>
            <w:r w:rsidR="00F23345">
              <w:rPr>
                <w:b/>
                <w:sz w:val="20"/>
                <w:szCs w:val="20"/>
              </w:rPr>
              <w:t>местного самоуправления относится</w:t>
            </w:r>
            <w:r>
              <w:rPr>
                <w:b/>
                <w:sz w:val="20"/>
                <w:szCs w:val="20"/>
              </w:rPr>
              <w:t xml:space="preserve"> утверждение правил благоустройства территории муниципального образования.</w:t>
            </w:r>
          </w:p>
          <w:p w:rsidR="00F31BC6" w:rsidRDefault="006A7EE8">
            <w:pPr>
              <w:tabs>
                <w:tab w:val="num" w:pos="175"/>
              </w:tabs>
              <w:spacing w:line="204" w:lineRule="exact"/>
              <w:ind w:left="33"/>
              <w:jc w:val="both"/>
              <w:rPr>
                <w:b/>
                <w:sz w:val="20"/>
                <w:szCs w:val="20"/>
              </w:rPr>
            </w:pPr>
            <w:r>
              <w:rPr>
                <w:b/>
                <w:sz w:val="20"/>
                <w:szCs w:val="20"/>
              </w:rPr>
              <w:t>Статьей 45.1 Федерального закона № 131-ФЗ установлено, какие вопросы могут регулировать Правила благоустройства территории муниципального образования:</w:t>
            </w:r>
          </w:p>
          <w:p w:rsidR="00F31BC6" w:rsidRDefault="006A7EE8">
            <w:pPr>
              <w:tabs>
                <w:tab w:val="num" w:pos="175"/>
              </w:tabs>
              <w:spacing w:line="204" w:lineRule="exact"/>
              <w:ind w:left="33"/>
              <w:jc w:val="both"/>
              <w:rPr>
                <w:sz w:val="20"/>
                <w:szCs w:val="20"/>
              </w:rPr>
            </w:pPr>
            <w:r>
              <w:rPr>
                <w:sz w:val="20"/>
                <w:szCs w:val="20"/>
              </w:rPr>
              <w:t>1) содержания территорий общего пользования и порядка пользования такими территориями;</w:t>
            </w:r>
          </w:p>
          <w:p w:rsidR="00F31BC6" w:rsidRDefault="006A7EE8">
            <w:pPr>
              <w:tabs>
                <w:tab w:val="num" w:pos="175"/>
              </w:tabs>
              <w:spacing w:line="204" w:lineRule="exact"/>
              <w:ind w:left="33"/>
              <w:jc w:val="both"/>
              <w:rPr>
                <w:sz w:val="20"/>
                <w:szCs w:val="20"/>
              </w:rPr>
            </w:pPr>
            <w:r>
              <w:rPr>
                <w:sz w:val="20"/>
                <w:szCs w:val="20"/>
              </w:rPr>
              <w:t>2) внешнего вида фасадов и ограждающих конструкций зданий, строений, сооружений;</w:t>
            </w:r>
          </w:p>
          <w:p w:rsidR="00F31BC6" w:rsidRDefault="006A7EE8">
            <w:pPr>
              <w:tabs>
                <w:tab w:val="num" w:pos="175"/>
              </w:tabs>
              <w:spacing w:line="204" w:lineRule="exact"/>
              <w:ind w:left="33"/>
              <w:jc w:val="both"/>
              <w:rPr>
                <w:sz w:val="20"/>
                <w:szCs w:val="20"/>
              </w:rPr>
            </w:pPr>
            <w:r>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F31BC6" w:rsidRDefault="006A7EE8">
            <w:pPr>
              <w:tabs>
                <w:tab w:val="num" w:pos="175"/>
              </w:tabs>
              <w:spacing w:line="204" w:lineRule="exact"/>
              <w:ind w:left="33"/>
              <w:jc w:val="both"/>
              <w:rPr>
                <w:sz w:val="20"/>
                <w:szCs w:val="20"/>
              </w:rPr>
            </w:pPr>
            <w:r>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F31BC6" w:rsidRDefault="006A7EE8">
            <w:pPr>
              <w:tabs>
                <w:tab w:val="num" w:pos="175"/>
              </w:tabs>
              <w:spacing w:line="204" w:lineRule="exact"/>
              <w:ind w:left="33"/>
              <w:jc w:val="both"/>
              <w:rPr>
                <w:sz w:val="20"/>
                <w:szCs w:val="20"/>
              </w:rPr>
            </w:pPr>
            <w:r>
              <w:rPr>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31BC6" w:rsidRDefault="006A7EE8">
            <w:pPr>
              <w:tabs>
                <w:tab w:val="num" w:pos="175"/>
              </w:tabs>
              <w:spacing w:line="204" w:lineRule="exact"/>
              <w:ind w:left="33"/>
              <w:jc w:val="both"/>
              <w:rPr>
                <w:sz w:val="20"/>
                <w:szCs w:val="20"/>
              </w:rPr>
            </w:pPr>
            <w:r>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31BC6" w:rsidRDefault="006A7EE8">
            <w:pPr>
              <w:tabs>
                <w:tab w:val="num" w:pos="175"/>
              </w:tabs>
              <w:spacing w:line="204" w:lineRule="exact"/>
              <w:ind w:left="33"/>
              <w:jc w:val="both"/>
              <w:rPr>
                <w:sz w:val="20"/>
                <w:szCs w:val="20"/>
              </w:rPr>
            </w:pPr>
            <w:r>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31BC6" w:rsidRDefault="006A7EE8">
            <w:pPr>
              <w:tabs>
                <w:tab w:val="num" w:pos="175"/>
              </w:tabs>
              <w:spacing w:line="204" w:lineRule="exact"/>
              <w:ind w:left="33"/>
              <w:jc w:val="both"/>
              <w:rPr>
                <w:sz w:val="20"/>
                <w:szCs w:val="20"/>
              </w:rPr>
            </w:pPr>
            <w:r>
              <w:rPr>
                <w:sz w:val="20"/>
                <w:szCs w:val="20"/>
              </w:rPr>
              <w:t>8) организации пешеходных коммуникаций, в том числе тротуаров, аллей, дорожек, тропинок;</w:t>
            </w:r>
          </w:p>
          <w:p w:rsidR="00F31BC6" w:rsidRDefault="006A7EE8">
            <w:pPr>
              <w:tabs>
                <w:tab w:val="num" w:pos="175"/>
              </w:tabs>
              <w:spacing w:line="204" w:lineRule="exact"/>
              <w:ind w:left="33"/>
              <w:jc w:val="both"/>
              <w:rPr>
                <w:sz w:val="20"/>
                <w:szCs w:val="20"/>
              </w:rPr>
            </w:pPr>
            <w:r>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31BC6" w:rsidRDefault="006A7EE8">
            <w:pPr>
              <w:tabs>
                <w:tab w:val="num" w:pos="175"/>
              </w:tabs>
              <w:spacing w:line="204" w:lineRule="exact"/>
              <w:ind w:left="33"/>
              <w:jc w:val="both"/>
              <w:rPr>
                <w:sz w:val="20"/>
                <w:szCs w:val="20"/>
              </w:rPr>
            </w:pPr>
            <w:r>
              <w:rPr>
                <w:sz w:val="20"/>
                <w:szCs w:val="20"/>
              </w:rPr>
              <w:t>10) уборки территории муниципального образования, в том числе в зимний период;</w:t>
            </w:r>
          </w:p>
          <w:p w:rsidR="00F31BC6" w:rsidRDefault="006A7EE8">
            <w:pPr>
              <w:tabs>
                <w:tab w:val="num" w:pos="175"/>
              </w:tabs>
              <w:spacing w:line="204" w:lineRule="exact"/>
              <w:ind w:left="33"/>
              <w:jc w:val="both"/>
              <w:rPr>
                <w:sz w:val="20"/>
                <w:szCs w:val="20"/>
              </w:rPr>
            </w:pPr>
            <w:r>
              <w:rPr>
                <w:sz w:val="20"/>
                <w:szCs w:val="20"/>
              </w:rPr>
              <w:t>11) организации стоков ливневых вод;</w:t>
            </w:r>
          </w:p>
          <w:p w:rsidR="00F31BC6" w:rsidRDefault="006A7EE8">
            <w:pPr>
              <w:tabs>
                <w:tab w:val="num" w:pos="175"/>
              </w:tabs>
              <w:spacing w:line="204" w:lineRule="exact"/>
              <w:ind w:left="33"/>
              <w:jc w:val="both"/>
              <w:rPr>
                <w:sz w:val="20"/>
                <w:szCs w:val="20"/>
              </w:rPr>
            </w:pPr>
            <w:r>
              <w:rPr>
                <w:sz w:val="20"/>
                <w:szCs w:val="20"/>
              </w:rPr>
              <w:t>12) порядка проведения земляных работ;</w:t>
            </w:r>
          </w:p>
          <w:p w:rsidR="00F31BC6" w:rsidRDefault="006A7EE8">
            <w:pPr>
              <w:tabs>
                <w:tab w:val="num" w:pos="175"/>
              </w:tabs>
              <w:spacing w:line="204" w:lineRule="exact"/>
              <w:ind w:left="33"/>
              <w:jc w:val="both"/>
              <w:rPr>
                <w:sz w:val="20"/>
                <w:szCs w:val="20"/>
              </w:rPr>
            </w:pPr>
            <w:r>
              <w:rPr>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1BC6" w:rsidRDefault="006A7EE8">
            <w:pPr>
              <w:tabs>
                <w:tab w:val="num" w:pos="175"/>
              </w:tabs>
              <w:spacing w:line="204" w:lineRule="exact"/>
              <w:ind w:left="33"/>
              <w:jc w:val="both"/>
              <w:rPr>
                <w:sz w:val="20"/>
                <w:szCs w:val="20"/>
              </w:rPr>
            </w:pPr>
            <w:r>
              <w:rPr>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F31BC6" w:rsidRDefault="006A7EE8">
            <w:pPr>
              <w:tabs>
                <w:tab w:val="num" w:pos="175"/>
              </w:tabs>
              <w:spacing w:line="204" w:lineRule="exact"/>
              <w:ind w:left="33"/>
              <w:jc w:val="both"/>
              <w:rPr>
                <w:sz w:val="20"/>
                <w:szCs w:val="20"/>
              </w:rPr>
            </w:pPr>
            <w:r>
              <w:rPr>
                <w:sz w:val="20"/>
                <w:szCs w:val="20"/>
              </w:rPr>
              <w:t>15) праздничного оформления территории муниципального образования;</w:t>
            </w:r>
          </w:p>
          <w:p w:rsidR="00F31BC6" w:rsidRPr="00922706" w:rsidRDefault="006A7EE8" w:rsidP="00922706">
            <w:pPr>
              <w:tabs>
                <w:tab w:val="num" w:pos="175"/>
              </w:tabs>
              <w:spacing w:line="204" w:lineRule="exact"/>
              <w:ind w:left="33"/>
              <w:jc w:val="both"/>
              <w:rPr>
                <w:sz w:val="20"/>
                <w:szCs w:val="20"/>
              </w:rPr>
            </w:pPr>
            <w:r>
              <w:rPr>
                <w:sz w:val="20"/>
                <w:szCs w:val="20"/>
              </w:rPr>
              <w:lastRenderedPageBreak/>
              <w:t>16) порядка участия граждан и организаций в реализации мероприятий по благоустройству террит</w:t>
            </w:r>
            <w:r w:rsidR="00922706">
              <w:rPr>
                <w:sz w:val="20"/>
                <w:szCs w:val="20"/>
              </w:rPr>
              <w:t>ории муниципального образования</w:t>
            </w:r>
            <w:r>
              <w:rPr>
                <w:sz w:val="20"/>
                <w:szCs w:val="20"/>
              </w:rPr>
              <w:t>.</w:t>
            </w:r>
            <w:r>
              <w:rPr>
                <w:b/>
                <w:sz w:val="20"/>
                <w:szCs w:val="20"/>
              </w:rPr>
              <w:t xml:space="preserve"> </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w:t>
            </w:r>
            <w:r>
              <w:rPr>
                <w:sz w:val="20"/>
                <w:szCs w:val="20"/>
              </w:rPr>
              <w:lastRenderedPageBreak/>
              <w:t>ых в границах населенных пунктов поселения;</w:t>
            </w:r>
          </w:p>
          <w:p w:rsidR="00F31BC6" w:rsidRDefault="00F31BC6">
            <w:pPr>
              <w:spacing w:line="204" w:lineRule="exact"/>
              <w:jc w:val="both"/>
              <w:rPr>
                <w:i/>
                <w:sz w:val="20"/>
                <w:szCs w:val="20"/>
              </w:rPr>
            </w:pPr>
          </w:p>
        </w:tc>
        <w:tc>
          <w:tcPr>
            <w:tcW w:w="1843" w:type="dxa"/>
            <w:gridSpan w:val="3"/>
          </w:tcPr>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t xml:space="preserve">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w:t>
            </w:r>
            <w:r>
              <w:rPr>
                <w:sz w:val="20"/>
                <w:szCs w:val="20"/>
              </w:rPr>
              <w:lastRenderedPageBreak/>
              <w:t>лесов, лесов особо охраняемых природных территорий, расположенных в границах муниципального, городского округа;</w:t>
            </w:r>
          </w:p>
        </w:tc>
        <w:tc>
          <w:tcPr>
            <w:tcW w:w="10772" w:type="dxa"/>
            <w:vMerge/>
          </w:tcPr>
          <w:p w:rsidR="00F31BC6" w:rsidRDefault="00F31BC6">
            <w:pPr>
              <w:numPr>
                <w:ilvl w:val="0"/>
                <w:numId w:val="25"/>
              </w:numPr>
              <w:tabs>
                <w:tab w:val="num" w:pos="612"/>
                <w:tab w:val="left" w:pos="2440"/>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246" w:name="_Toc278187066"/>
            <w:bookmarkStart w:id="247" w:name="_Toc305752096"/>
            <w:bookmarkStart w:id="248" w:name="_Toc305752380"/>
            <w:bookmarkStart w:id="249" w:name="_Toc305752665"/>
            <w:bookmarkStart w:id="250" w:name="_Toc305753089"/>
            <w:bookmarkStart w:id="251" w:name="_Toc305756337"/>
            <w:bookmarkStart w:id="252" w:name="_Toc305757782"/>
            <w:bookmarkStart w:id="253" w:name="_Toc306286713"/>
            <w:bookmarkStart w:id="254" w:name="_Toc306286795"/>
            <w:bookmarkStart w:id="255" w:name="_Toc306287107"/>
            <w:bookmarkStart w:id="256" w:name="_Toc306287232"/>
            <w:bookmarkStart w:id="257" w:name="_Toc306951692"/>
            <w:r>
              <w:lastRenderedPageBreak/>
              <w:t>Вопрос местного значения в сфере</w:t>
            </w:r>
          </w:p>
          <w:p w:rsidR="00F31BC6" w:rsidRDefault="006A7EE8">
            <w:pPr>
              <w:pStyle w:val="1"/>
              <w:spacing w:line="204" w:lineRule="exact"/>
            </w:pPr>
            <w:r>
              <w:t>градостроительной деятельности</w:t>
            </w:r>
            <w:bookmarkEnd w:id="246"/>
            <w:bookmarkEnd w:id="247"/>
            <w:bookmarkEnd w:id="248"/>
            <w:bookmarkEnd w:id="249"/>
            <w:bookmarkEnd w:id="250"/>
            <w:bookmarkEnd w:id="251"/>
            <w:bookmarkEnd w:id="252"/>
            <w:bookmarkEnd w:id="253"/>
            <w:bookmarkEnd w:id="254"/>
            <w:bookmarkEnd w:id="255"/>
            <w:bookmarkEnd w:id="256"/>
            <w:bookmarkEnd w:id="257"/>
          </w:p>
        </w:tc>
        <w:tc>
          <w:tcPr>
            <w:tcW w:w="10772" w:type="dxa"/>
            <w:vMerge w:val="restart"/>
          </w:tcPr>
          <w:p w:rsidR="00F31BC6" w:rsidRDefault="006A7EE8">
            <w:pPr>
              <w:spacing w:line="204" w:lineRule="exact"/>
              <w:ind w:left="33" w:firstLine="142"/>
              <w:jc w:val="both"/>
              <w:rPr>
                <w:sz w:val="20"/>
                <w:szCs w:val="20"/>
              </w:rPr>
            </w:pPr>
            <w:r w:rsidRPr="00EB2E85">
              <w:rPr>
                <w:sz w:val="20"/>
                <w:szCs w:val="20"/>
              </w:rPr>
              <w:t xml:space="preserve">1. В соответствии с </w:t>
            </w:r>
            <w:r w:rsidRPr="00EB2E85">
              <w:rPr>
                <w:b/>
                <w:sz w:val="20"/>
                <w:szCs w:val="20"/>
              </w:rPr>
              <w:t xml:space="preserve">Градостроительным кодексом РФ </w:t>
            </w:r>
            <w:r w:rsidRPr="00EB2E85">
              <w:rPr>
                <w:sz w:val="20"/>
                <w:szCs w:val="20"/>
              </w:rPr>
              <w:t>органы местного самоуправления принимают муниципальные правовые акты:</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об утверждении документов территориального планирования муниципального образования (п.1 ч. 1 ст.8);</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 xml:space="preserve">об утверждении состава, порядка подготовки и утверждения местных нормативов градостроительного проектирования муниципального образования (для муниципальных районов - межселенных территорий) (ст.8); </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об утверждении правил землепользования и застройки муниципального образования– данные правила утверждаются представительным органом (п.3 ч. 1 ст.8, ч.1 ст.32);</w:t>
            </w:r>
          </w:p>
          <w:p w:rsidR="00F31BC6" w:rsidRDefault="006A7EE8">
            <w:pPr>
              <w:numPr>
                <w:ilvl w:val="0"/>
                <w:numId w:val="26"/>
              </w:numPr>
              <w:tabs>
                <w:tab w:val="clear" w:pos="720"/>
                <w:tab w:val="num" w:pos="432"/>
              </w:tabs>
              <w:spacing w:line="204" w:lineRule="exact"/>
              <w:ind w:left="33" w:firstLine="142"/>
              <w:jc w:val="both"/>
              <w:rPr>
                <w:i/>
                <w:sz w:val="20"/>
                <w:szCs w:val="20"/>
              </w:rPr>
            </w:pPr>
            <w:r>
              <w:rPr>
                <w:sz w:val="20"/>
                <w:szCs w:val="20"/>
              </w:rPr>
              <w:t xml:space="preserve">о порядке подготовки документации по планировке территории (ч.1 ст.45). </w:t>
            </w:r>
            <w:r>
              <w:rPr>
                <w:i/>
                <w:sz w:val="20"/>
                <w:szCs w:val="20"/>
              </w:rPr>
              <w:t>При этом сама подготовка документации по планировке территории осуществляется уполномоченными органами местного самоуправления самостоятельно либо на основании муниципального контракта, заключенного по итогам размещения заказа в соответствии с законодательством РФ о размещении заказов на поставки товаров, выполнение работ, оказание услуг для государственных и муниципальных нужд, за исключением случая, если в отношении земельного участка заключен договор для  комплексного освоения земельного участка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(ч.8, 8.1 ст.45);</w:t>
            </w:r>
          </w:p>
          <w:p w:rsidR="00F31BC6" w:rsidRDefault="006A7EE8">
            <w:pPr>
              <w:numPr>
                <w:ilvl w:val="0"/>
                <w:numId w:val="26"/>
              </w:numPr>
              <w:tabs>
                <w:tab w:val="clear" w:pos="720"/>
                <w:tab w:val="num" w:pos="432"/>
              </w:tabs>
              <w:spacing w:line="204" w:lineRule="exact"/>
              <w:ind w:left="33" w:firstLine="142"/>
              <w:jc w:val="both"/>
              <w:rPr>
                <w:i/>
                <w:sz w:val="20"/>
                <w:szCs w:val="20"/>
              </w:rPr>
            </w:pPr>
            <w:r>
              <w:rPr>
                <w:sz w:val="20"/>
                <w:szCs w:val="20"/>
              </w:rPr>
              <w:t xml:space="preserve">об утверждении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w:t>
            </w:r>
            <w:r>
              <w:rPr>
                <w:b/>
                <w:sz w:val="20"/>
                <w:szCs w:val="20"/>
              </w:rPr>
              <w:t>Градостроительным Кодексом РФ</w:t>
            </w:r>
            <w:r>
              <w:rPr>
                <w:sz w:val="20"/>
                <w:szCs w:val="20"/>
              </w:rPr>
              <w:t xml:space="preserve"> (ст.8); </w:t>
            </w:r>
            <w:r>
              <w:rPr>
                <w:i/>
                <w:sz w:val="20"/>
                <w:szCs w:val="20"/>
              </w:rPr>
              <w:t xml:space="preserve">данная обязанность возложена на </w:t>
            </w:r>
            <w:r>
              <w:rPr>
                <w:b/>
                <w:i/>
                <w:sz w:val="20"/>
                <w:szCs w:val="20"/>
              </w:rPr>
              <w:t xml:space="preserve">главу местной администрации, </w:t>
            </w:r>
            <w:r>
              <w:rPr>
                <w:i/>
                <w:sz w:val="20"/>
                <w:szCs w:val="20"/>
              </w:rPr>
              <w:t>который утверждает указанную документацию в течение четырнадцати дней со дня поступления указанной документации (ч.14 ст.45);</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 xml:space="preserve">об утверждении </w:t>
            </w:r>
            <w:r>
              <w:rPr>
                <w:b/>
                <w:sz w:val="20"/>
                <w:szCs w:val="20"/>
              </w:rPr>
              <w:t>генерального плана поселения, генерального плана городского округа</w:t>
            </w:r>
            <w:r>
              <w:rPr>
                <w:sz w:val="20"/>
                <w:szCs w:val="20"/>
              </w:rPr>
              <w:t xml:space="preserve">, в том числе внесение изменений в такие планы (представительными органами) (ч.1 ст.24); об утверждении схемы территориального планирования </w:t>
            </w:r>
            <w:r>
              <w:rPr>
                <w:b/>
                <w:sz w:val="20"/>
                <w:szCs w:val="20"/>
              </w:rPr>
              <w:t>муниципального</w:t>
            </w:r>
            <w:r>
              <w:rPr>
                <w:sz w:val="20"/>
                <w:szCs w:val="20"/>
              </w:rPr>
              <w:t xml:space="preserve"> </w:t>
            </w:r>
            <w:r>
              <w:rPr>
                <w:b/>
                <w:sz w:val="20"/>
                <w:szCs w:val="20"/>
              </w:rPr>
              <w:t>района</w:t>
            </w:r>
            <w:r>
              <w:rPr>
                <w:sz w:val="20"/>
                <w:szCs w:val="20"/>
              </w:rPr>
              <w:t>, в том числе внесение изменений в такую схему (представительным органом);</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о порядке использования земельных участков, на которые действие градостроительных регламентов не распространяется (ч.7 ст.36);</w:t>
            </w:r>
          </w:p>
          <w:p w:rsidR="00F31BC6" w:rsidRDefault="006A7EE8">
            <w:pPr>
              <w:numPr>
                <w:ilvl w:val="0"/>
                <w:numId w:val="26"/>
              </w:numPr>
              <w:tabs>
                <w:tab w:val="clear" w:pos="720"/>
                <w:tab w:val="num" w:pos="432"/>
              </w:tabs>
              <w:spacing w:line="204" w:lineRule="exact"/>
              <w:ind w:left="33" w:firstLine="142"/>
              <w:jc w:val="both"/>
              <w:rPr>
                <w:sz w:val="20"/>
                <w:szCs w:val="20"/>
              </w:rPr>
            </w:pPr>
            <w:r>
              <w:rPr>
                <w:sz w:val="20"/>
                <w:szCs w:val="20"/>
              </w:rPr>
              <w:t>об установлении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об установлении состава, порядка подготовки планов реализации таких документов (ч.2 ст.18).</w:t>
            </w:r>
          </w:p>
          <w:p w:rsidR="00F31BC6" w:rsidRDefault="006A7EE8">
            <w:pPr>
              <w:spacing w:line="204" w:lineRule="exact"/>
              <w:ind w:left="33" w:firstLine="142"/>
              <w:jc w:val="both"/>
              <w:rPr>
                <w:sz w:val="20"/>
                <w:szCs w:val="20"/>
              </w:rPr>
            </w:pPr>
            <w:r>
              <w:rPr>
                <w:b/>
                <w:sz w:val="20"/>
                <w:szCs w:val="20"/>
              </w:rPr>
              <w:t>Органы местного самоуправления</w:t>
            </w:r>
            <w:r>
              <w:rPr>
                <w:sz w:val="20"/>
                <w:szCs w:val="20"/>
              </w:rPr>
              <w:t xml:space="preserve"> </w:t>
            </w:r>
            <w:r>
              <w:rPr>
                <w:b/>
                <w:sz w:val="20"/>
                <w:szCs w:val="20"/>
              </w:rPr>
              <w:t>поселений и городских округов</w:t>
            </w:r>
            <w:r>
              <w:rPr>
                <w:sz w:val="20"/>
                <w:szCs w:val="20"/>
              </w:rPr>
              <w:t>, кроме принятия вышеназванных актов:</w:t>
            </w:r>
          </w:p>
          <w:p w:rsidR="00F31BC6" w:rsidRDefault="006A7EE8">
            <w:pPr>
              <w:numPr>
                <w:ilvl w:val="1"/>
                <w:numId w:val="26"/>
              </w:numPr>
              <w:tabs>
                <w:tab w:val="clear" w:pos="1440"/>
                <w:tab w:val="num" w:pos="317"/>
              </w:tabs>
              <w:spacing w:line="204" w:lineRule="exact"/>
              <w:ind w:left="33" w:firstLine="142"/>
              <w:jc w:val="both"/>
              <w:rPr>
                <w:sz w:val="20"/>
                <w:szCs w:val="20"/>
              </w:rPr>
            </w:pPr>
            <w:r>
              <w:rPr>
                <w:sz w:val="20"/>
                <w:szCs w:val="20"/>
              </w:rPr>
              <w:t xml:space="preserve">осуществляют проверку документации по планировке территории на соответствие требованиям, установленным </w:t>
            </w:r>
            <w:r>
              <w:rPr>
                <w:b/>
                <w:sz w:val="20"/>
                <w:szCs w:val="20"/>
              </w:rPr>
              <w:t>Градостроительным</w:t>
            </w:r>
            <w:r>
              <w:rPr>
                <w:sz w:val="20"/>
                <w:szCs w:val="20"/>
              </w:rPr>
              <w:t xml:space="preserve"> </w:t>
            </w:r>
            <w:r>
              <w:rPr>
                <w:b/>
                <w:sz w:val="20"/>
                <w:szCs w:val="20"/>
              </w:rPr>
              <w:t>кодексом РФ,</w:t>
            </w:r>
            <w:r>
              <w:rPr>
                <w:sz w:val="20"/>
                <w:szCs w:val="20"/>
              </w:rPr>
              <w:t xml:space="preserve"> принимают соответствующее решение о направлении документации по планировке территории главе поселения, главе городского округа</w:t>
            </w:r>
            <w:r>
              <w:rPr>
                <w:b/>
                <w:sz w:val="20"/>
                <w:szCs w:val="20"/>
              </w:rPr>
              <w:t xml:space="preserve"> </w:t>
            </w:r>
            <w:r>
              <w:rPr>
                <w:sz w:val="20"/>
                <w:szCs w:val="20"/>
              </w:rPr>
              <w:t xml:space="preserve">или об отклонении такой документации и о направлении ее на доработку (ч.4 ст.46); </w:t>
            </w:r>
          </w:p>
          <w:p w:rsidR="00F31BC6" w:rsidRDefault="006A7EE8" w:rsidP="008F1EA8">
            <w:pPr>
              <w:numPr>
                <w:ilvl w:val="1"/>
                <w:numId w:val="26"/>
              </w:numPr>
              <w:tabs>
                <w:tab w:val="clear" w:pos="1440"/>
              </w:tabs>
              <w:spacing w:line="204" w:lineRule="exact"/>
              <w:ind w:left="0" w:firstLine="176"/>
              <w:jc w:val="both"/>
              <w:rPr>
                <w:sz w:val="20"/>
                <w:szCs w:val="20"/>
              </w:rPr>
            </w:pPr>
            <w:r>
              <w:rPr>
                <w:sz w:val="20"/>
                <w:szCs w:val="20"/>
              </w:rPr>
              <w:t xml:space="preserve">проводят </w:t>
            </w:r>
            <w:r w:rsidR="008F1EA8">
              <w:rPr>
                <w:sz w:val="20"/>
                <w:szCs w:val="20"/>
              </w:rPr>
              <w:t xml:space="preserve">общественные обсуждения или </w:t>
            </w:r>
            <w:r>
              <w:rPr>
                <w:sz w:val="20"/>
                <w:szCs w:val="20"/>
              </w:rPr>
              <w:t xml:space="preserve">публичные слушания по проектам планировки территории и проектам межевания территории, подготовленным в составе документации по планировке территории, срок проведения которых </w:t>
            </w:r>
            <w:r w:rsidR="008F1EA8" w:rsidRPr="008F1EA8">
              <w:rPr>
                <w:iCs/>
                <w:sz w:val="20"/>
                <w:szCs w:val="20"/>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r>
              <w:rPr>
                <w:iCs/>
                <w:sz w:val="20"/>
                <w:szCs w:val="20"/>
              </w:rPr>
              <w:t xml:space="preserve"> (ч.11 ст.46);</w:t>
            </w:r>
          </w:p>
          <w:p w:rsidR="00F31BC6" w:rsidRDefault="006A7EE8">
            <w:pPr>
              <w:numPr>
                <w:ilvl w:val="0"/>
                <w:numId w:val="27"/>
              </w:numPr>
              <w:tabs>
                <w:tab w:val="clear" w:pos="720"/>
                <w:tab w:val="num" w:pos="317"/>
              </w:tabs>
              <w:spacing w:line="204" w:lineRule="exact"/>
              <w:ind w:left="33" w:firstLine="142"/>
              <w:jc w:val="both"/>
              <w:rPr>
                <w:sz w:val="20"/>
                <w:szCs w:val="20"/>
              </w:rPr>
            </w:pPr>
            <w:r>
              <w:rPr>
                <w:sz w:val="20"/>
                <w:szCs w:val="20"/>
              </w:rPr>
              <w:t>выдают разрешение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(п.5 ч.1 ст.8, п. 5 ч. 3 ст. 8);</w:t>
            </w:r>
          </w:p>
          <w:p w:rsidR="00F31BC6" w:rsidRDefault="006A7EE8">
            <w:pPr>
              <w:numPr>
                <w:ilvl w:val="0"/>
                <w:numId w:val="27"/>
              </w:numPr>
              <w:tabs>
                <w:tab w:val="clear" w:pos="720"/>
                <w:tab w:val="num" w:pos="317"/>
              </w:tabs>
              <w:spacing w:line="204" w:lineRule="exact"/>
              <w:ind w:left="33" w:firstLine="142"/>
              <w:jc w:val="both"/>
              <w:rPr>
                <w:sz w:val="20"/>
                <w:szCs w:val="20"/>
              </w:rPr>
            </w:pPr>
            <w:r>
              <w:rPr>
                <w:rFonts w:eastAsia="Calibri"/>
                <w:sz w:val="20"/>
                <w:szCs w:val="20"/>
                <w:lang w:eastAsia="en-US"/>
              </w:rPr>
              <w:t>направляют уведомления, предусмотренных пунктом 2 части 7, пунктом 3 части 8 статьи 51.1 и пунктом 5 части 19 статьи 55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образований (п. 5.1 ч. 1 ст. 8, п. 5.1. ч. 2 ст. 8, п. 5.1. ч. 3 ст. 8);</w:t>
            </w:r>
          </w:p>
          <w:p w:rsidR="00F31BC6" w:rsidRPr="00CC048A" w:rsidRDefault="006A7EE8" w:rsidP="00CC048A">
            <w:pPr>
              <w:numPr>
                <w:ilvl w:val="0"/>
                <w:numId w:val="27"/>
              </w:numPr>
              <w:tabs>
                <w:tab w:val="clear" w:pos="720"/>
                <w:tab w:val="num" w:pos="317"/>
              </w:tabs>
              <w:spacing w:line="204" w:lineRule="exact"/>
              <w:ind w:left="33" w:firstLine="142"/>
              <w:jc w:val="both"/>
              <w:rPr>
                <w:sz w:val="20"/>
                <w:szCs w:val="20"/>
              </w:rPr>
            </w:pPr>
            <w:r>
              <w:rPr>
                <w:rFonts w:eastAsia="Calibri"/>
                <w:sz w:val="20"/>
                <w:szCs w:val="20"/>
                <w:lang w:eastAsia="en-US"/>
              </w:rPr>
              <w:t xml:space="preserve">принимают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Pr>
                <w:rFonts w:eastAsia="Calibri"/>
                <w:sz w:val="20"/>
                <w:szCs w:val="20"/>
                <w:lang w:eastAsia="en-US"/>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w:t>
            </w:r>
            <w:r w:rsidR="00CC048A">
              <w:rPr>
                <w:rFonts w:eastAsia="Calibri"/>
                <w:sz w:val="20"/>
                <w:szCs w:val="20"/>
                <w:lang w:eastAsia="en-US"/>
              </w:rPr>
              <w:t>ным кодексом (п. 11 ч. 1 ст. 8)</w:t>
            </w:r>
            <w:r w:rsidRPr="00CC048A">
              <w:rPr>
                <w:sz w:val="20"/>
                <w:szCs w:val="20"/>
              </w:rPr>
              <w:t>.</w:t>
            </w:r>
          </w:p>
          <w:p w:rsidR="00F31BC6" w:rsidRPr="00EB2E85" w:rsidRDefault="006A7EE8">
            <w:pPr>
              <w:spacing w:line="204" w:lineRule="exact"/>
              <w:ind w:left="33" w:firstLine="142"/>
              <w:jc w:val="both"/>
              <w:rPr>
                <w:sz w:val="20"/>
                <w:szCs w:val="20"/>
              </w:rPr>
            </w:pPr>
            <w:r w:rsidRPr="00EB2E85">
              <w:rPr>
                <w:sz w:val="20"/>
                <w:szCs w:val="20"/>
              </w:rPr>
              <w:t>К полномочиям органов местного самоуправления муниципальных районов</w:t>
            </w:r>
            <w:r w:rsidR="004E6F97" w:rsidRPr="00EB2E85">
              <w:rPr>
                <w:sz w:val="20"/>
                <w:szCs w:val="20"/>
              </w:rPr>
              <w:t>,</w:t>
            </w:r>
            <w:r w:rsidRPr="00EB2E85">
              <w:rPr>
                <w:sz w:val="20"/>
                <w:szCs w:val="20"/>
              </w:rPr>
              <w:t xml:space="preserve"> </w:t>
            </w:r>
            <w:r w:rsidR="004E6F97" w:rsidRPr="00EB2E85">
              <w:rPr>
                <w:sz w:val="20"/>
                <w:szCs w:val="20"/>
              </w:rPr>
              <w:t xml:space="preserve">муниципальных округов </w:t>
            </w:r>
            <w:r w:rsidRPr="00EB2E85">
              <w:rPr>
                <w:sz w:val="20"/>
                <w:szCs w:val="20"/>
              </w:rPr>
              <w:t xml:space="preserve">и городских округов относится ведение информационных систем обеспечения градостроительной деятельности, осуществляемой на территориях муниципальных районов и городских округов, в соответствии с </w:t>
            </w:r>
            <w:r w:rsidRPr="00EB2E85">
              <w:rPr>
                <w:b/>
                <w:sz w:val="20"/>
                <w:szCs w:val="20"/>
              </w:rPr>
              <w:t>Приказом Министерства регионального развития РФ от 30 августа 2007 года № 85 «Об утверждении документов по ведению информационной системы обеспечения градостроительной деятельности»</w:t>
            </w:r>
            <w:r w:rsidRPr="00EB2E85">
              <w:rPr>
                <w:sz w:val="20"/>
                <w:szCs w:val="20"/>
              </w:rPr>
              <w:t xml:space="preserve"> (п.6 ч.2 ст.8).</w:t>
            </w:r>
          </w:p>
          <w:p w:rsidR="00F31BC6" w:rsidRPr="00EB2E85" w:rsidRDefault="006A7EE8">
            <w:pPr>
              <w:spacing w:line="204" w:lineRule="exact"/>
              <w:ind w:left="33" w:firstLine="142"/>
              <w:jc w:val="both"/>
              <w:rPr>
                <w:sz w:val="20"/>
                <w:szCs w:val="20"/>
              </w:rPr>
            </w:pPr>
            <w:r w:rsidRPr="00EB2E85">
              <w:rPr>
                <w:sz w:val="20"/>
                <w:szCs w:val="20"/>
              </w:rPr>
              <w:t>Органы местного самоуправления также осуществляют согласование:</w:t>
            </w:r>
          </w:p>
          <w:p w:rsidR="00F31BC6" w:rsidRPr="00EB2E85" w:rsidRDefault="006A7EE8">
            <w:pPr>
              <w:numPr>
                <w:ilvl w:val="2"/>
                <w:numId w:val="19"/>
              </w:numPr>
              <w:tabs>
                <w:tab w:val="clear" w:pos="2160"/>
                <w:tab w:val="num" w:pos="317"/>
                <w:tab w:val="left" w:pos="396"/>
              </w:tabs>
              <w:spacing w:line="204" w:lineRule="exact"/>
              <w:ind w:left="33" w:firstLine="142"/>
              <w:jc w:val="both"/>
              <w:rPr>
                <w:sz w:val="20"/>
                <w:szCs w:val="20"/>
              </w:rPr>
            </w:pPr>
            <w:r w:rsidRPr="00EB2E85">
              <w:rPr>
                <w:sz w:val="20"/>
                <w:szCs w:val="20"/>
              </w:rPr>
              <w:t>проекта схемы территориального планирования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(в отношении заинтересованных органов местного самоуправления поселений, входящих в муниципальный район) (ч.3 ст.21);</w:t>
            </w:r>
          </w:p>
          <w:p w:rsidR="00F31BC6" w:rsidRPr="00EB2E85" w:rsidRDefault="006A7EE8">
            <w:pPr>
              <w:numPr>
                <w:ilvl w:val="2"/>
                <w:numId w:val="19"/>
              </w:numPr>
              <w:tabs>
                <w:tab w:val="clear" w:pos="2160"/>
                <w:tab w:val="num" w:pos="317"/>
                <w:tab w:val="left" w:pos="396"/>
              </w:tabs>
              <w:spacing w:line="204" w:lineRule="exact"/>
              <w:ind w:left="33" w:firstLine="142"/>
              <w:jc w:val="both"/>
              <w:rPr>
                <w:sz w:val="20"/>
                <w:szCs w:val="20"/>
              </w:rPr>
            </w:pPr>
            <w:r w:rsidRPr="00EB2E85">
              <w:rPr>
                <w:sz w:val="20"/>
                <w:szCs w:val="20"/>
              </w:rPr>
              <w:t>проекта схемы территориального планирования муниципального района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(в отношении заинтересованных органов местного самоуправления муниципальных районов и органов местного самоуправления городских округов, имеющих общую границу с муниципальным районом) (ч.4 ст.21).</w:t>
            </w:r>
          </w:p>
          <w:p w:rsidR="00F31BC6" w:rsidRPr="00EB2E85" w:rsidRDefault="006A7EE8">
            <w:pPr>
              <w:spacing w:line="204" w:lineRule="exact"/>
              <w:ind w:left="33" w:firstLine="142"/>
              <w:jc w:val="both"/>
              <w:rPr>
                <w:b/>
                <w:sz w:val="20"/>
                <w:szCs w:val="20"/>
              </w:rPr>
            </w:pPr>
            <w:r w:rsidRPr="00EB2E85">
              <w:rPr>
                <w:b/>
                <w:sz w:val="20"/>
                <w:szCs w:val="20"/>
              </w:rPr>
              <w:t>Глава местной администрации с учетом заключения о результатах общественных обсуждений или публичных слушаний принимает решение:</w:t>
            </w:r>
          </w:p>
          <w:p w:rsidR="00F31BC6" w:rsidRPr="00EB2E85" w:rsidRDefault="006A7EE8">
            <w:pPr>
              <w:spacing w:line="204" w:lineRule="exact"/>
              <w:ind w:left="33" w:firstLine="142"/>
              <w:jc w:val="both"/>
              <w:rPr>
                <w:sz w:val="20"/>
                <w:szCs w:val="20"/>
              </w:rPr>
            </w:pPr>
            <w:r w:rsidRPr="00EB2E85">
              <w:rPr>
                <w:sz w:val="20"/>
                <w:szCs w:val="20"/>
              </w:rPr>
              <w:t xml:space="preserve">1)  о согласии с проектом генерального плана и направлении его в представительный орган муниципального образования; </w:t>
            </w:r>
          </w:p>
          <w:p w:rsidR="00F31BC6" w:rsidRPr="00EB2E85" w:rsidRDefault="006A7EE8">
            <w:pPr>
              <w:spacing w:line="204" w:lineRule="exact"/>
              <w:ind w:left="33" w:firstLine="142"/>
              <w:jc w:val="both"/>
              <w:rPr>
                <w:sz w:val="20"/>
                <w:szCs w:val="20"/>
              </w:rPr>
            </w:pPr>
            <w:r w:rsidRPr="00EB2E85">
              <w:rPr>
                <w:sz w:val="20"/>
                <w:szCs w:val="20"/>
              </w:rPr>
              <w:t>2)  об отклонении проекта генерального плана и о направлении его на доработку (ч.9 ст.28).</w:t>
            </w:r>
          </w:p>
          <w:p w:rsidR="00F31BC6" w:rsidRPr="004E6F97" w:rsidRDefault="006A7EE8">
            <w:pPr>
              <w:spacing w:line="204" w:lineRule="exact"/>
              <w:ind w:left="33" w:firstLine="142"/>
              <w:jc w:val="both"/>
              <w:rPr>
                <w:b/>
                <w:sz w:val="20"/>
                <w:szCs w:val="20"/>
              </w:rPr>
            </w:pPr>
            <w:r w:rsidRPr="004E6F97">
              <w:rPr>
                <w:b/>
                <w:sz w:val="20"/>
                <w:szCs w:val="20"/>
              </w:rPr>
              <w:t>Органы местного самоуправления наделены полномочиями:</w:t>
            </w:r>
          </w:p>
          <w:p w:rsidR="00F31BC6" w:rsidRPr="00EB2E85" w:rsidRDefault="006A7EE8" w:rsidP="00E32EF0">
            <w:pPr>
              <w:numPr>
                <w:ilvl w:val="0"/>
                <w:numId w:val="83"/>
              </w:numPr>
              <w:tabs>
                <w:tab w:val="left" w:pos="317"/>
              </w:tabs>
              <w:spacing w:line="204" w:lineRule="exact"/>
              <w:ind w:left="33" w:firstLine="142"/>
              <w:jc w:val="both"/>
              <w:rPr>
                <w:sz w:val="20"/>
                <w:szCs w:val="20"/>
              </w:rPr>
            </w:pPr>
            <w:r w:rsidRPr="004E6F97">
              <w:rPr>
                <w:sz w:val="20"/>
                <w:szCs w:val="20"/>
              </w:rPr>
              <w:t xml:space="preserve">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 в случаях, предусмотренных </w:t>
            </w:r>
            <w:r w:rsidRPr="004E6F97">
              <w:rPr>
                <w:b/>
                <w:sz w:val="20"/>
                <w:szCs w:val="20"/>
              </w:rPr>
              <w:t xml:space="preserve">Градостроительным </w:t>
            </w:r>
            <w:r w:rsidRPr="00EB2E85">
              <w:rPr>
                <w:b/>
                <w:sz w:val="20"/>
                <w:szCs w:val="20"/>
              </w:rPr>
              <w:t>Кодексом РФ</w:t>
            </w:r>
            <w:r w:rsidRPr="00EB2E85">
              <w:rPr>
                <w:sz w:val="20"/>
                <w:szCs w:val="20"/>
              </w:rPr>
              <w:t xml:space="preserve"> (п.7 ч. 1 ст.8);</w:t>
            </w:r>
          </w:p>
          <w:p w:rsidR="00F31BC6" w:rsidRPr="00DE7E8A" w:rsidRDefault="004E6F97" w:rsidP="00DE7E8A">
            <w:pPr>
              <w:numPr>
                <w:ilvl w:val="0"/>
                <w:numId w:val="83"/>
              </w:numPr>
              <w:tabs>
                <w:tab w:val="left" w:pos="317"/>
              </w:tabs>
              <w:spacing w:line="204" w:lineRule="exact"/>
              <w:ind w:left="0" w:firstLine="360"/>
              <w:jc w:val="both"/>
              <w:rPr>
                <w:sz w:val="20"/>
                <w:szCs w:val="20"/>
                <w:highlight w:val="yellow"/>
              </w:rPr>
            </w:pPr>
            <w:bookmarkStart w:id="258" w:name="_GoBack"/>
            <w:bookmarkEnd w:id="258"/>
            <w:r w:rsidRPr="00EB2E85">
              <w:rPr>
                <w:sz w:val="20"/>
                <w:szCs w:val="20"/>
              </w:rPr>
              <w:t>в случае поступления в орган местного самоуправления поселения, муниципального округа, городского округа по месту нахождения</w:t>
            </w:r>
            <w:r w:rsidRPr="004E6F97">
              <w:rPr>
                <w:sz w:val="20"/>
                <w:szCs w:val="20"/>
              </w:rPr>
              <w:t xml:space="preserve">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w:t>
            </w:r>
            <w:r w:rsidRPr="00DE7E8A">
              <w:rPr>
                <w:sz w:val="20"/>
                <w:szCs w:val="20"/>
              </w:rPr>
              <w:t xml:space="preserve">округа </w:t>
            </w:r>
            <w:r w:rsidR="006A7EE8" w:rsidRPr="00DE7E8A">
              <w:rPr>
                <w:sz w:val="20"/>
                <w:szCs w:val="20"/>
              </w:rPr>
              <w:t>(ч.11 с</w:t>
            </w:r>
            <w:r w:rsidR="00DE7E8A">
              <w:rPr>
                <w:sz w:val="20"/>
                <w:szCs w:val="20"/>
              </w:rPr>
              <w:t>т.55.24).</w:t>
            </w:r>
          </w:p>
          <w:p w:rsidR="00F31BC6" w:rsidRDefault="006A7EE8">
            <w:pPr>
              <w:spacing w:line="204" w:lineRule="exact"/>
              <w:ind w:left="33" w:firstLine="142"/>
              <w:jc w:val="both"/>
              <w:rPr>
                <w:sz w:val="20"/>
                <w:szCs w:val="20"/>
              </w:rPr>
            </w:pPr>
            <w:r>
              <w:rPr>
                <w:sz w:val="20"/>
                <w:szCs w:val="20"/>
              </w:rPr>
              <w:t xml:space="preserve">2.  В соответствии с </w:t>
            </w:r>
            <w:r>
              <w:rPr>
                <w:b/>
                <w:sz w:val="20"/>
                <w:szCs w:val="20"/>
              </w:rPr>
              <w:t xml:space="preserve">Земельным кодексом РФ </w:t>
            </w:r>
            <w:r>
              <w:rPr>
                <w:sz w:val="20"/>
                <w:szCs w:val="20"/>
              </w:rPr>
              <w:t>органам местного самоуправления необходимо принять муниципальный правовой акт:</w:t>
            </w:r>
          </w:p>
          <w:p w:rsidR="00F31BC6" w:rsidRDefault="006A7EE8">
            <w:pPr>
              <w:numPr>
                <w:ilvl w:val="2"/>
                <w:numId w:val="27"/>
              </w:numPr>
              <w:tabs>
                <w:tab w:val="num" w:pos="432"/>
              </w:tabs>
              <w:spacing w:line="204" w:lineRule="exact"/>
              <w:ind w:left="33" w:firstLine="142"/>
              <w:jc w:val="both"/>
              <w:rPr>
                <w:sz w:val="20"/>
                <w:szCs w:val="20"/>
              </w:rPr>
            </w:pPr>
            <w:r>
              <w:rPr>
                <w:sz w:val="20"/>
                <w:szCs w:val="20"/>
              </w:rPr>
              <w:t>об утверждении программы использования и охраны земель на территории муниципального образования (п.1 ст.11);</w:t>
            </w:r>
          </w:p>
          <w:p w:rsidR="00F31BC6" w:rsidRDefault="006A7EE8">
            <w:pPr>
              <w:numPr>
                <w:ilvl w:val="2"/>
                <w:numId w:val="27"/>
              </w:numPr>
              <w:tabs>
                <w:tab w:val="num" w:pos="432"/>
              </w:tabs>
              <w:spacing w:line="204" w:lineRule="exact"/>
              <w:ind w:left="33" w:firstLine="142"/>
              <w:jc w:val="both"/>
              <w:rPr>
                <w:sz w:val="20"/>
                <w:szCs w:val="20"/>
              </w:rPr>
            </w:pPr>
            <w:r>
              <w:rPr>
                <w:sz w:val="20"/>
                <w:szCs w:val="20"/>
              </w:rPr>
              <w:lastRenderedPageBreak/>
              <w:t>о порядке осуществления муницип</w:t>
            </w:r>
            <w:r w:rsidR="00DE7E8A">
              <w:rPr>
                <w:sz w:val="20"/>
                <w:szCs w:val="20"/>
              </w:rPr>
              <w:t>ального земельного контроля (п.1</w:t>
            </w:r>
            <w:r>
              <w:rPr>
                <w:sz w:val="20"/>
                <w:szCs w:val="20"/>
              </w:rPr>
              <w:t xml:space="preserve"> ст.72).</w:t>
            </w:r>
          </w:p>
          <w:p w:rsidR="00F31BC6" w:rsidRDefault="006A7EE8">
            <w:pPr>
              <w:spacing w:line="204" w:lineRule="exact"/>
              <w:ind w:left="33" w:firstLine="142"/>
              <w:jc w:val="both"/>
              <w:rPr>
                <w:sz w:val="20"/>
                <w:szCs w:val="20"/>
              </w:rPr>
            </w:pPr>
            <w:r>
              <w:rPr>
                <w:sz w:val="20"/>
                <w:szCs w:val="20"/>
              </w:rPr>
              <w:t>Кроме того, органы местного самоуправления издают муниципальный правовой акт:</w:t>
            </w:r>
          </w:p>
          <w:p w:rsidR="00F31BC6" w:rsidRDefault="006A7EE8" w:rsidP="00E32EF0">
            <w:pPr>
              <w:numPr>
                <w:ilvl w:val="0"/>
                <w:numId w:val="47"/>
              </w:numPr>
              <w:tabs>
                <w:tab w:val="clear" w:pos="720"/>
                <w:tab w:val="num" w:pos="317"/>
              </w:tabs>
              <w:spacing w:line="204" w:lineRule="exact"/>
              <w:ind w:left="33" w:firstLine="142"/>
              <w:jc w:val="both"/>
              <w:rPr>
                <w:sz w:val="20"/>
                <w:szCs w:val="20"/>
              </w:rPr>
            </w:pPr>
            <w:r>
              <w:rPr>
                <w:sz w:val="20"/>
                <w:szCs w:val="20"/>
              </w:rPr>
              <w:t xml:space="preserve">о переводе земель, </w:t>
            </w:r>
            <w:r>
              <w:rPr>
                <w:bCs/>
                <w:sz w:val="20"/>
                <w:szCs w:val="20"/>
              </w:rPr>
              <w:t>находящихся в муниципальной собственности, за исключением земель сельскохозяйственного назначения,</w:t>
            </w:r>
            <w:r>
              <w:rPr>
                <w:sz w:val="20"/>
                <w:szCs w:val="20"/>
              </w:rPr>
              <w:t xml:space="preserve"> а также частной собственности иного, чем сельскохозяйственного, назначения, из одной категории в другую (п.1 ст.8);</w:t>
            </w:r>
          </w:p>
          <w:p w:rsidR="00F31BC6" w:rsidRDefault="006A7EE8" w:rsidP="00E32EF0">
            <w:pPr>
              <w:numPr>
                <w:ilvl w:val="0"/>
                <w:numId w:val="47"/>
              </w:numPr>
              <w:tabs>
                <w:tab w:val="clear" w:pos="720"/>
                <w:tab w:val="num" w:pos="317"/>
              </w:tabs>
              <w:spacing w:line="204" w:lineRule="exact"/>
              <w:ind w:left="33" w:firstLine="142"/>
              <w:jc w:val="both"/>
              <w:rPr>
                <w:sz w:val="20"/>
                <w:szCs w:val="20"/>
              </w:rPr>
            </w:pPr>
            <w:r>
              <w:rPr>
                <w:sz w:val="20"/>
                <w:szCs w:val="20"/>
              </w:rPr>
              <w:t>о резервировании земель (п.1 ст.11);</w:t>
            </w:r>
          </w:p>
          <w:p w:rsidR="00F31BC6" w:rsidRDefault="006A7EE8" w:rsidP="00E32EF0">
            <w:pPr>
              <w:numPr>
                <w:ilvl w:val="0"/>
                <w:numId w:val="47"/>
              </w:numPr>
              <w:tabs>
                <w:tab w:val="clear" w:pos="720"/>
                <w:tab w:val="num" w:pos="317"/>
              </w:tabs>
              <w:spacing w:line="204" w:lineRule="exact"/>
              <w:ind w:left="33" w:firstLine="142"/>
              <w:jc w:val="both"/>
              <w:rPr>
                <w:sz w:val="20"/>
                <w:szCs w:val="20"/>
              </w:rPr>
            </w:pPr>
            <w:r>
              <w:rPr>
                <w:sz w:val="20"/>
                <w:szCs w:val="20"/>
              </w:rPr>
              <w:t>об образовании земельных участков из земельных участков, находящихся в муниципальной собственности (п.1 ст.11.3);</w:t>
            </w:r>
          </w:p>
          <w:p w:rsidR="00F31BC6" w:rsidRDefault="006A7EE8" w:rsidP="00E32EF0">
            <w:pPr>
              <w:numPr>
                <w:ilvl w:val="0"/>
                <w:numId w:val="47"/>
              </w:numPr>
              <w:tabs>
                <w:tab w:val="clear" w:pos="720"/>
                <w:tab w:val="num" w:pos="317"/>
              </w:tabs>
              <w:spacing w:line="204" w:lineRule="exact"/>
              <w:ind w:left="33" w:firstLine="142"/>
              <w:jc w:val="both"/>
              <w:rPr>
                <w:sz w:val="20"/>
                <w:szCs w:val="20"/>
              </w:rPr>
            </w:pPr>
            <w:r>
              <w:rPr>
                <w:sz w:val="20"/>
                <w:szCs w:val="20"/>
              </w:rPr>
              <w:t>о правилах землепользования и застройки территорий (п.1 ст.11).</w:t>
            </w:r>
          </w:p>
          <w:p w:rsidR="00F31BC6" w:rsidRDefault="006A7EE8">
            <w:pPr>
              <w:spacing w:line="204" w:lineRule="exact"/>
              <w:ind w:left="33" w:firstLine="142"/>
              <w:jc w:val="both"/>
              <w:outlineLvl w:val="1"/>
              <w:rPr>
                <w:sz w:val="20"/>
                <w:szCs w:val="20"/>
              </w:rPr>
            </w:pPr>
            <w:r>
              <w:rPr>
                <w:sz w:val="20"/>
                <w:szCs w:val="20"/>
              </w:rPr>
              <w:t>3. В соответствии со ста</w:t>
            </w:r>
            <w:r w:rsidR="00DE7E8A">
              <w:rPr>
                <w:sz w:val="20"/>
                <w:szCs w:val="20"/>
              </w:rPr>
              <w:t xml:space="preserve">тьей 32 Федерального закона от </w:t>
            </w:r>
            <w:r>
              <w:rPr>
                <w:sz w:val="20"/>
                <w:szCs w:val="20"/>
              </w:rPr>
              <w:t>13.07.2015 № 218-ФЗ «О государственной регистрации недвижимости»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r>
              <w:t xml:space="preserve"> </w:t>
            </w:r>
            <w:r>
              <w:rPr>
                <w:sz w:val="20"/>
                <w:szCs w:val="20"/>
              </w:rPr>
              <w:t>в течение пяти рабочих дней с даты вступления в силу решений (актов):</w:t>
            </w:r>
          </w:p>
          <w:p w:rsidR="00A95AC7" w:rsidRPr="00A95AC7" w:rsidRDefault="00A95AC7" w:rsidP="00A95AC7">
            <w:pPr>
              <w:spacing w:line="204" w:lineRule="exact"/>
              <w:ind w:left="33" w:firstLine="142"/>
              <w:jc w:val="both"/>
              <w:outlineLvl w:val="1"/>
              <w:rPr>
                <w:sz w:val="20"/>
                <w:szCs w:val="20"/>
              </w:rPr>
            </w:pPr>
            <w:r w:rsidRPr="00A95AC7">
              <w:rPr>
                <w:sz w:val="20"/>
                <w:szCs w:val="20"/>
              </w:rPr>
              <w:t>1) об утверждении результатов государственной кадастровой оценки объектов недвижимости;</w:t>
            </w:r>
          </w:p>
          <w:p w:rsidR="00A95AC7" w:rsidRPr="00A95AC7" w:rsidRDefault="00A95AC7" w:rsidP="00A95AC7">
            <w:pPr>
              <w:spacing w:line="204" w:lineRule="exact"/>
              <w:ind w:left="33" w:firstLine="142"/>
              <w:jc w:val="both"/>
              <w:outlineLvl w:val="1"/>
              <w:rPr>
                <w:sz w:val="20"/>
                <w:szCs w:val="20"/>
              </w:rPr>
            </w:pPr>
            <w:r w:rsidRPr="00A95AC7">
              <w:rPr>
                <w:sz w:val="20"/>
                <w:szCs w:val="20"/>
              </w:rP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A95AC7" w:rsidRPr="00A95AC7" w:rsidRDefault="00A95AC7" w:rsidP="00A95AC7">
            <w:pPr>
              <w:spacing w:line="204" w:lineRule="exact"/>
              <w:ind w:left="33" w:firstLine="142"/>
              <w:jc w:val="both"/>
              <w:outlineLvl w:val="1"/>
              <w:rPr>
                <w:sz w:val="20"/>
                <w:szCs w:val="20"/>
              </w:rPr>
            </w:pPr>
            <w:r w:rsidRPr="00A95AC7">
              <w:rPr>
                <w:sz w:val="20"/>
                <w:szCs w:val="20"/>
              </w:rP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A95AC7" w:rsidRPr="00A95AC7" w:rsidRDefault="00A95AC7" w:rsidP="00A95AC7">
            <w:pPr>
              <w:spacing w:line="204" w:lineRule="exact"/>
              <w:ind w:left="33" w:firstLine="142"/>
              <w:jc w:val="both"/>
              <w:outlineLvl w:val="1"/>
              <w:rPr>
                <w:sz w:val="20"/>
                <w:szCs w:val="20"/>
              </w:rPr>
            </w:pPr>
            <w:r>
              <w:rPr>
                <w:sz w:val="20"/>
                <w:szCs w:val="20"/>
              </w:rPr>
              <w:t>4</w:t>
            </w:r>
            <w:r w:rsidRPr="00A95AC7">
              <w:rPr>
                <w:sz w:val="20"/>
                <w:szCs w:val="20"/>
              </w:rPr>
              <w:t>) об утверждении положения об особо охраняемой природной территории или о внесении изменений в данное положение;</w:t>
            </w:r>
          </w:p>
          <w:p w:rsidR="00A95AC7" w:rsidRPr="00A95AC7" w:rsidRDefault="00A95AC7" w:rsidP="00A95AC7">
            <w:pPr>
              <w:spacing w:line="204" w:lineRule="exact"/>
              <w:ind w:left="33" w:firstLine="142"/>
              <w:jc w:val="both"/>
              <w:outlineLvl w:val="1"/>
              <w:rPr>
                <w:sz w:val="20"/>
                <w:szCs w:val="20"/>
              </w:rPr>
            </w:pPr>
            <w:r>
              <w:rPr>
                <w:sz w:val="20"/>
                <w:szCs w:val="20"/>
              </w:rPr>
              <w:t>5</w:t>
            </w:r>
            <w:r w:rsidRPr="00A95AC7">
              <w:rPr>
                <w:sz w:val="20"/>
                <w:szCs w:val="20"/>
              </w:rPr>
              <w:t>) об утверждении лесохозяйственного регламента лесничества или о внесении изменений в данный регламент;</w:t>
            </w:r>
          </w:p>
          <w:p w:rsidR="00A95AC7" w:rsidRPr="00A95AC7" w:rsidRDefault="00A95AC7" w:rsidP="00A95AC7">
            <w:pPr>
              <w:spacing w:line="204" w:lineRule="exact"/>
              <w:ind w:left="33" w:firstLine="142"/>
              <w:jc w:val="both"/>
              <w:outlineLvl w:val="1"/>
              <w:rPr>
                <w:sz w:val="20"/>
                <w:szCs w:val="20"/>
              </w:rPr>
            </w:pPr>
            <w:r>
              <w:rPr>
                <w:sz w:val="20"/>
                <w:szCs w:val="20"/>
              </w:rPr>
              <w:t>6</w:t>
            </w:r>
            <w:r w:rsidRPr="00A95AC7">
              <w:rPr>
                <w:sz w:val="20"/>
                <w:szCs w:val="20"/>
              </w:rPr>
              <w:t>)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частью 5 статьи 23 Жилищного кодекса Российской Федерации);</w:t>
            </w:r>
          </w:p>
          <w:p w:rsidR="00A95AC7" w:rsidRPr="00A95AC7" w:rsidRDefault="00A95AC7" w:rsidP="00A95AC7">
            <w:pPr>
              <w:spacing w:line="204" w:lineRule="exact"/>
              <w:ind w:left="33" w:firstLine="142"/>
              <w:jc w:val="both"/>
              <w:outlineLvl w:val="1"/>
              <w:rPr>
                <w:sz w:val="20"/>
                <w:szCs w:val="20"/>
              </w:rPr>
            </w:pPr>
            <w:r>
              <w:rPr>
                <w:sz w:val="20"/>
                <w:szCs w:val="20"/>
              </w:rPr>
              <w:t>7</w:t>
            </w:r>
            <w:r w:rsidRPr="00A95AC7">
              <w:rPr>
                <w:sz w:val="20"/>
                <w:szCs w:val="20"/>
              </w:rPr>
              <w:t>) об изменении назначения здания, сооружения, помещения;</w:t>
            </w:r>
          </w:p>
          <w:p w:rsidR="00A95AC7" w:rsidRPr="00A95AC7" w:rsidRDefault="00A95AC7" w:rsidP="00A95AC7">
            <w:pPr>
              <w:spacing w:line="204" w:lineRule="exact"/>
              <w:ind w:left="33" w:firstLine="142"/>
              <w:jc w:val="both"/>
              <w:outlineLvl w:val="1"/>
              <w:rPr>
                <w:sz w:val="20"/>
                <w:szCs w:val="20"/>
              </w:rPr>
            </w:pPr>
            <w:r>
              <w:rPr>
                <w:sz w:val="20"/>
                <w:szCs w:val="20"/>
              </w:rPr>
              <w:t>8</w:t>
            </w:r>
            <w:r w:rsidRPr="00A95AC7">
              <w:rPr>
                <w:sz w:val="20"/>
                <w:szCs w:val="20"/>
              </w:rPr>
              <w:t>) об установлении или изменении прохождения Государственной границы Российской Федерации;</w:t>
            </w:r>
          </w:p>
          <w:p w:rsidR="00A95AC7" w:rsidRPr="00A95AC7" w:rsidRDefault="00A95AC7" w:rsidP="00A95AC7">
            <w:pPr>
              <w:spacing w:line="204" w:lineRule="exact"/>
              <w:ind w:left="33" w:firstLine="142"/>
              <w:jc w:val="both"/>
              <w:outlineLvl w:val="1"/>
              <w:rPr>
                <w:sz w:val="20"/>
                <w:szCs w:val="20"/>
              </w:rPr>
            </w:pPr>
            <w:r>
              <w:rPr>
                <w:sz w:val="20"/>
                <w:szCs w:val="20"/>
              </w:rPr>
              <w:t>9</w:t>
            </w:r>
            <w:r w:rsidRPr="00A95AC7">
              <w:rPr>
                <w:sz w:val="20"/>
                <w:szCs w:val="20"/>
              </w:rPr>
              <w:t>) об установлении или изменении границ между субъектами Российской Федерации, границ муниципального образования;</w:t>
            </w:r>
          </w:p>
          <w:p w:rsidR="00A95AC7" w:rsidRPr="00A95AC7" w:rsidRDefault="00A95AC7" w:rsidP="00A95AC7">
            <w:pPr>
              <w:spacing w:line="204" w:lineRule="exact"/>
              <w:ind w:left="33" w:firstLine="142"/>
              <w:jc w:val="both"/>
              <w:outlineLvl w:val="1"/>
              <w:rPr>
                <w:sz w:val="20"/>
                <w:szCs w:val="20"/>
              </w:rPr>
            </w:pPr>
            <w:r>
              <w:rPr>
                <w:sz w:val="20"/>
                <w:szCs w:val="20"/>
              </w:rPr>
              <w:t>10</w:t>
            </w:r>
            <w:r w:rsidRPr="00A95AC7">
              <w:rPr>
                <w:sz w:val="20"/>
                <w:szCs w:val="20"/>
              </w:rPr>
              <w:t>) об установлении или изменении границ населенного пункта;</w:t>
            </w:r>
          </w:p>
          <w:p w:rsidR="00A95AC7" w:rsidRPr="00A95AC7" w:rsidRDefault="00A95AC7" w:rsidP="00A95AC7">
            <w:pPr>
              <w:spacing w:line="204" w:lineRule="exact"/>
              <w:ind w:left="33" w:firstLine="142"/>
              <w:jc w:val="both"/>
              <w:outlineLvl w:val="1"/>
              <w:rPr>
                <w:sz w:val="20"/>
                <w:szCs w:val="20"/>
              </w:rPr>
            </w:pPr>
            <w:r>
              <w:rPr>
                <w:sz w:val="20"/>
                <w:szCs w:val="20"/>
              </w:rPr>
              <w:t>11</w:t>
            </w:r>
            <w:r w:rsidRPr="00A95AC7">
              <w:rPr>
                <w:sz w:val="20"/>
                <w:szCs w:val="20"/>
              </w:rPr>
              <w:t>) об установлении, изменении или о прекращении существования зоны с особыми условиями использования территорий;</w:t>
            </w:r>
          </w:p>
          <w:p w:rsidR="00A95AC7" w:rsidRPr="00A95AC7" w:rsidRDefault="00A95AC7" w:rsidP="00A95AC7">
            <w:pPr>
              <w:spacing w:line="204" w:lineRule="exact"/>
              <w:ind w:left="33" w:firstLine="142"/>
              <w:jc w:val="both"/>
              <w:outlineLvl w:val="1"/>
              <w:rPr>
                <w:sz w:val="20"/>
                <w:szCs w:val="20"/>
              </w:rPr>
            </w:pPr>
            <w:r>
              <w:rPr>
                <w:sz w:val="20"/>
                <w:szCs w:val="20"/>
              </w:rPr>
              <w:t>12</w:t>
            </w:r>
            <w:r w:rsidRPr="00A95AC7">
              <w:rPr>
                <w:sz w:val="20"/>
                <w:szCs w:val="20"/>
              </w:rPr>
              <w:t>) об установлении, изменении границ лесопаркового зеленого пояса или о его упразднении;</w:t>
            </w:r>
          </w:p>
          <w:p w:rsidR="00A95AC7" w:rsidRPr="00A95AC7" w:rsidRDefault="00A95AC7" w:rsidP="00A95AC7">
            <w:pPr>
              <w:spacing w:line="204" w:lineRule="exact"/>
              <w:ind w:left="33" w:firstLine="142"/>
              <w:jc w:val="both"/>
              <w:outlineLvl w:val="1"/>
              <w:rPr>
                <w:sz w:val="20"/>
                <w:szCs w:val="20"/>
              </w:rPr>
            </w:pPr>
            <w:r>
              <w:rPr>
                <w:sz w:val="20"/>
                <w:szCs w:val="20"/>
              </w:rPr>
              <w:t>13</w:t>
            </w:r>
            <w:r w:rsidRPr="00A95AC7">
              <w:rPr>
                <w:sz w:val="20"/>
                <w:szCs w:val="20"/>
              </w:rPr>
              <w:t>) об установлении или изменении границ особо охраняемой природной территории;</w:t>
            </w:r>
          </w:p>
          <w:p w:rsidR="00A95AC7" w:rsidRPr="00A95AC7" w:rsidRDefault="00A95AC7" w:rsidP="00A95AC7">
            <w:pPr>
              <w:spacing w:line="204" w:lineRule="exact"/>
              <w:ind w:left="33" w:firstLine="142"/>
              <w:jc w:val="both"/>
              <w:outlineLvl w:val="1"/>
              <w:rPr>
                <w:sz w:val="20"/>
                <w:szCs w:val="20"/>
              </w:rPr>
            </w:pPr>
            <w:r>
              <w:rPr>
                <w:sz w:val="20"/>
                <w:szCs w:val="20"/>
              </w:rPr>
              <w:t>14</w:t>
            </w:r>
            <w:r w:rsidRPr="00A95AC7">
              <w:rPr>
                <w:sz w:val="20"/>
                <w:szCs w:val="20"/>
              </w:rPr>
              <w:t>) об отнесении к определенной категории земель или о переводе земельного участка из одной категории земель в другую;</w:t>
            </w:r>
          </w:p>
          <w:p w:rsidR="00A95AC7" w:rsidRPr="00A95AC7" w:rsidRDefault="00A95AC7" w:rsidP="00A95AC7">
            <w:pPr>
              <w:spacing w:line="204" w:lineRule="exact"/>
              <w:ind w:left="33" w:firstLine="142"/>
              <w:jc w:val="both"/>
              <w:outlineLvl w:val="1"/>
              <w:rPr>
                <w:sz w:val="20"/>
                <w:szCs w:val="20"/>
              </w:rPr>
            </w:pPr>
            <w:r>
              <w:rPr>
                <w:sz w:val="20"/>
                <w:szCs w:val="20"/>
              </w:rPr>
              <w:t>15</w:t>
            </w:r>
            <w:r w:rsidRPr="00A95AC7">
              <w:rPr>
                <w:sz w:val="20"/>
                <w:szCs w:val="20"/>
              </w:rPr>
              <w:t>) об установлении или изменении границ охотничьих угодий;</w:t>
            </w:r>
          </w:p>
          <w:p w:rsidR="00A95AC7" w:rsidRPr="00A95AC7" w:rsidRDefault="00A95AC7" w:rsidP="00A95AC7">
            <w:pPr>
              <w:spacing w:line="204" w:lineRule="exact"/>
              <w:ind w:left="33" w:firstLine="142"/>
              <w:jc w:val="both"/>
              <w:outlineLvl w:val="1"/>
              <w:rPr>
                <w:sz w:val="20"/>
                <w:szCs w:val="20"/>
              </w:rPr>
            </w:pPr>
            <w:r>
              <w:rPr>
                <w:sz w:val="20"/>
                <w:szCs w:val="20"/>
              </w:rPr>
              <w:t>16</w:t>
            </w:r>
            <w:r w:rsidRPr="00A95AC7">
              <w:rPr>
                <w:sz w:val="20"/>
                <w:szCs w:val="20"/>
              </w:rPr>
              <w:t>) об утверждении проекта межевания территории;</w:t>
            </w:r>
          </w:p>
          <w:p w:rsidR="00A95AC7" w:rsidRPr="00A95AC7" w:rsidRDefault="00A95AC7" w:rsidP="00A95AC7">
            <w:pPr>
              <w:spacing w:line="204" w:lineRule="exact"/>
              <w:ind w:left="33" w:firstLine="142"/>
              <w:jc w:val="both"/>
              <w:outlineLvl w:val="1"/>
              <w:rPr>
                <w:sz w:val="20"/>
                <w:szCs w:val="20"/>
              </w:rPr>
            </w:pPr>
            <w:r>
              <w:rPr>
                <w:sz w:val="20"/>
                <w:szCs w:val="20"/>
              </w:rPr>
              <w:t>17</w:t>
            </w:r>
            <w:r w:rsidRPr="00A95AC7">
              <w:rPr>
                <w:sz w:val="20"/>
                <w:szCs w:val="20"/>
              </w:rPr>
              <w:t>) об установлении или изменении границ территорий опережающего развития, объединении территорий опережающего развития;</w:t>
            </w:r>
          </w:p>
          <w:p w:rsidR="00A95AC7" w:rsidRPr="00A95AC7" w:rsidRDefault="00A95AC7" w:rsidP="00A95AC7">
            <w:pPr>
              <w:spacing w:line="204" w:lineRule="exact"/>
              <w:ind w:left="33" w:firstLine="142"/>
              <w:jc w:val="both"/>
              <w:outlineLvl w:val="1"/>
              <w:rPr>
                <w:sz w:val="20"/>
                <w:szCs w:val="20"/>
              </w:rPr>
            </w:pPr>
            <w:r>
              <w:rPr>
                <w:sz w:val="20"/>
                <w:szCs w:val="20"/>
              </w:rPr>
              <w:t>18</w:t>
            </w:r>
            <w:r w:rsidRPr="00A95AC7">
              <w:rPr>
                <w:sz w:val="20"/>
                <w:szCs w:val="20"/>
              </w:rPr>
              <w:t>) об установлении или изменении границ зон территориального развития в Российской Федерации;</w:t>
            </w:r>
          </w:p>
          <w:p w:rsidR="00A95AC7" w:rsidRPr="00A95AC7" w:rsidRDefault="00A95AC7" w:rsidP="00A95AC7">
            <w:pPr>
              <w:spacing w:line="204" w:lineRule="exact"/>
              <w:ind w:left="33" w:firstLine="142"/>
              <w:jc w:val="both"/>
              <w:outlineLvl w:val="1"/>
              <w:rPr>
                <w:sz w:val="20"/>
                <w:szCs w:val="20"/>
              </w:rPr>
            </w:pPr>
            <w:r>
              <w:rPr>
                <w:sz w:val="20"/>
                <w:szCs w:val="20"/>
              </w:rPr>
              <w:t>19</w:t>
            </w:r>
            <w:r w:rsidRPr="00A95AC7">
              <w:rPr>
                <w:sz w:val="20"/>
                <w:szCs w:val="20"/>
              </w:rPr>
              <w:t>) об установлении или изменении границ игорных зон;</w:t>
            </w:r>
          </w:p>
          <w:p w:rsidR="00A95AC7" w:rsidRPr="00A95AC7" w:rsidRDefault="00A95AC7" w:rsidP="00A95AC7">
            <w:pPr>
              <w:spacing w:line="204" w:lineRule="exact"/>
              <w:ind w:left="33" w:firstLine="142"/>
              <w:jc w:val="both"/>
              <w:outlineLvl w:val="1"/>
              <w:rPr>
                <w:sz w:val="20"/>
                <w:szCs w:val="20"/>
              </w:rPr>
            </w:pPr>
            <w:r>
              <w:rPr>
                <w:sz w:val="20"/>
                <w:szCs w:val="20"/>
              </w:rPr>
              <w:lastRenderedPageBreak/>
              <w:t>20</w:t>
            </w:r>
            <w:r w:rsidRPr="00A95AC7">
              <w:rPr>
                <w:sz w:val="20"/>
                <w:szCs w:val="20"/>
              </w:rPr>
              <w:t>) о результатах проведения федерального государственного земельного контроля (надзора);</w:t>
            </w:r>
          </w:p>
          <w:p w:rsidR="00A95AC7" w:rsidRPr="00A95AC7" w:rsidRDefault="00A95AC7" w:rsidP="00A95AC7">
            <w:pPr>
              <w:spacing w:line="204" w:lineRule="exact"/>
              <w:ind w:left="33" w:firstLine="142"/>
              <w:jc w:val="both"/>
              <w:outlineLvl w:val="1"/>
              <w:rPr>
                <w:sz w:val="20"/>
                <w:szCs w:val="20"/>
              </w:rPr>
            </w:pPr>
            <w:r>
              <w:rPr>
                <w:sz w:val="20"/>
                <w:szCs w:val="20"/>
              </w:rPr>
              <w:t>21</w:t>
            </w:r>
            <w:r w:rsidRPr="00A95AC7">
              <w:rPr>
                <w:sz w:val="20"/>
                <w:szCs w:val="20"/>
              </w:rPr>
              <w:t>) об установлении или изменении границ лесничеств;</w:t>
            </w:r>
          </w:p>
          <w:p w:rsidR="00A95AC7" w:rsidRPr="00A95AC7" w:rsidRDefault="00A95AC7" w:rsidP="00A95AC7">
            <w:pPr>
              <w:spacing w:line="204" w:lineRule="exact"/>
              <w:ind w:left="33" w:firstLine="142"/>
              <w:jc w:val="both"/>
              <w:outlineLvl w:val="1"/>
              <w:rPr>
                <w:sz w:val="20"/>
                <w:szCs w:val="20"/>
              </w:rPr>
            </w:pPr>
            <w:r>
              <w:rPr>
                <w:sz w:val="20"/>
                <w:szCs w:val="20"/>
              </w:rPr>
              <w:t>22</w:t>
            </w:r>
            <w:r w:rsidRPr="00A95AC7">
              <w:rPr>
                <w:sz w:val="20"/>
                <w:szCs w:val="20"/>
              </w:rPr>
              <w:t>)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A95AC7" w:rsidRPr="00A95AC7" w:rsidRDefault="00A95AC7" w:rsidP="00A95AC7">
            <w:pPr>
              <w:spacing w:line="204" w:lineRule="exact"/>
              <w:ind w:left="33" w:firstLine="142"/>
              <w:jc w:val="both"/>
              <w:outlineLvl w:val="1"/>
              <w:rPr>
                <w:sz w:val="20"/>
                <w:szCs w:val="20"/>
              </w:rPr>
            </w:pPr>
            <w:r>
              <w:rPr>
                <w:sz w:val="20"/>
                <w:szCs w:val="20"/>
              </w:rPr>
              <w:t>23</w:t>
            </w:r>
            <w:r w:rsidRPr="00A95AC7">
              <w:rPr>
                <w:sz w:val="20"/>
                <w:szCs w:val="20"/>
              </w:rPr>
              <w:t>)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A95AC7" w:rsidRPr="00A95AC7" w:rsidRDefault="00A95AC7" w:rsidP="00A95AC7">
            <w:pPr>
              <w:spacing w:line="204" w:lineRule="exact"/>
              <w:ind w:left="33" w:firstLine="142"/>
              <w:jc w:val="both"/>
              <w:outlineLvl w:val="1"/>
              <w:rPr>
                <w:sz w:val="20"/>
                <w:szCs w:val="20"/>
              </w:rPr>
            </w:pPr>
            <w:r>
              <w:rPr>
                <w:sz w:val="20"/>
                <w:szCs w:val="20"/>
              </w:rPr>
              <w:t>24</w:t>
            </w:r>
            <w:r w:rsidRPr="00A95AC7">
              <w:rPr>
                <w:sz w:val="20"/>
                <w:szCs w:val="20"/>
              </w:rPr>
              <w:t>) об установлении или прекращении публичных сервитутов;</w:t>
            </w:r>
          </w:p>
          <w:p w:rsidR="00A95AC7" w:rsidRPr="00A95AC7" w:rsidRDefault="00A95AC7" w:rsidP="00A95AC7">
            <w:pPr>
              <w:spacing w:line="204" w:lineRule="exact"/>
              <w:ind w:left="33" w:firstLine="142"/>
              <w:jc w:val="both"/>
              <w:outlineLvl w:val="1"/>
              <w:rPr>
                <w:sz w:val="20"/>
                <w:szCs w:val="20"/>
              </w:rPr>
            </w:pPr>
            <w:r>
              <w:rPr>
                <w:sz w:val="20"/>
                <w:szCs w:val="20"/>
              </w:rPr>
              <w:t>25</w:t>
            </w:r>
            <w:r w:rsidRPr="00A95AC7">
              <w:rPr>
                <w:sz w:val="20"/>
                <w:szCs w:val="20"/>
              </w:rPr>
              <w:t>) о признании жилого дома садовым домом или садового дома жилым домом;</w:t>
            </w:r>
          </w:p>
          <w:p w:rsidR="00A95AC7" w:rsidRPr="00A95AC7" w:rsidRDefault="00B4464B" w:rsidP="00A95AC7">
            <w:pPr>
              <w:spacing w:line="204" w:lineRule="exact"/>
              <w:ind w:left="33" w:firstLine="142"/>
              <w:jc w:val="both"/>
              <w:outlineLvl w:val="1"/>
              <w:rPr>
                <w:sz w:val="20"/>
                <w:szCs w:val="20"/>
              </w:rPr>
            </w:pPr>
            <w:r>
              <w:rPr>
                <w:sz w:val="20"/>
                <w:szCs w:val="20"/>
              </w:rPr>
              <w:t>26</w:t>
            </w:r>
            <w:r w:rsidR="00A95AC7" w:rsidRPr="00A95AC7">
              <w:rPr>
                <w:sz w:val="20"/>
                <w:szCs w:val="20"/>
              </w:rPr>
              <w:t>) об изъятии земельного участка и (или) расположенных на нем объектов недвижимого имущества для государственных или муниципальных нужд;</w:t>
            </w:r>
          </w:p>
          <w:p w:rsidR="00A95AC7" w:rsidRPr="00A95AC7" w:rsidRDefault="00B4464B" w:rsidP="00A95AC7">
            <w:pPr>
              <w:spacing w:line="204" w:lineRule="exact"/>
              <w:ind w:left="33" w:firstLine="142"/>
              <w:jc w:val="both"/>
              <w:outlineLvl w:val="1"/>
              <w:rPr>
                <w:sz w:val="20"/>
                <w:szCs w:val="20"/>
              </w:rPr>
            </w:pPr>
            <w:r>
              <w:rPr>
                <w:sz w:val="20"/>
                <w:szCs w:val="20"/>
              </w:rPr>
              <w:t>27</w:t>
            </w:r>
            <w:r w:rsidR="00A95AC7" w:rsidRPr="00A95AC7">
              <w:rPr>
                <w:sz w:val="20"/>
                <w:szCs w:val="20"/>
              </w:rPr>
              <w:t>)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A95AC7" w:rsidRPr="00A95AC7" w:rsidRDefault="00B4464B" w:rsidP="00A95AC7">
            <w:pPr>
              <w:spacing w:line="204" w:lineRule="exact"/>
              <w:ind w:left="33" w:firstLine="142"/>
              <w:jc w:val="both"/>
              <w:outlineLvl w:val="1"/>
              <w:rPr>
                <w:sz w:val="20"/>
                <w:szCs w:val="20"/>
              </w:rPr>
            </w:pPr>
            <w:r>
              <w:rPr>
                <w:sz w:val="20"/>
                <w:szCs w:val="20"/>
              </w:rPr>
              <w:t>28</w:t>
            </w:r>
            <w:r w:rsidR="00A95AC7" w:rsidRPr="00A95AC7">
              <w:rPr>
                <w:sz w:val="20"/>
                <w:szCs w:val="20"/>
              </w:rPr>
              <w:t>)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A95AC7" w:rsidRPr="00A95AC7" w:rsidRDefault="00B4464B" w:rsidP="00A95AC7">
            <w:pPr>
              <w:spacing w:line="204" w:lineRule="exact"/>
              <w:ind w:left="33" w:firstLine="142"/>
              <w:jc w:val="both"/>
              <w:outlineLvl w:val="1"/>
              <w:rPr>
                <w:sz w:val="20"/>
                <w:szCs w:val="20"/>
              </w:rPr>
            </w:pPr>
            <w:r>
              <w:rPr>
                <w:sz w:val="20"/>
                <w:szCs w:val="20"/>
              </w:rPr>
              <w:t>29</w:t>
            </w:r>
            <w:r w:rsidR="00A95AC7" w:rsidRPr="00A95AC7">
              <w:rPr>
                <w:sz w:val="20"/>
                <w:szCs w:val="20"/>
              </w:rPr>
              <w:t>) об отнесении объекта недвижимости к производственным объектам, указанным в пункте 1 статьи 56.1 Федерального</w:t>
            </w:r>
            <w:r>
              <w:rPr>
                <w:sz w:val="20"/>
                <w:szCs w:val="20"/>
              </w:rPr>
              <w:t xml:space="preserve"> закона от 10 января 2002 года № 7-ФЗ «Об охране окружающей среды»</w:t>
            </w:r>
            <w:r w:rsidR="00A95AC7" w:rsidRPr="00A95AC7">
              <w:rPr>
                <w:sz w:val="20"/>
                <w:szCs w:val="20"/>
              </w:rPr>
              <w:t>,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F31BC6" w:rsidRDefault="006A7EE8" w:rsidP="00B4464B">
            <w:pPr>
              <w:spacing w:line="204" w:lineRule="exact"/>
              <w:ind w:left="33" w:firstLine="142"/>
              <w:jc w:val="both"/>
              <w:rPr>
                <w:sz w:val="20"/>
                <w:szCs w:val="20"/>
              </w:rPr>
            </w:pPr>
            <w:r>
              <w:rPr>
                <w:sz w:val="20"/>
                <w:szCs w:val="20"/>
              </w:rPr>
              <w:t xml:space="preserve">4. В соответствии с </w:t>
            </w:r>
            <w:r>
              <w:rPr>
                <w:b/>
                <w:sz w:val="20"/>
                <w:szCs w:val="20"/>
              </w:rPr>
              <w:t>Приказом Госстроя РФ от 15 декабря 1999 года № 153 «Об утверждении правил создания, охраны и содержания зеленых насаждений в городах Российской Федерации»</w:t>
            </w:r>
            <w:r>
              <w:rPr>
                <w:sz w:val="20"/>
                <w:szCs w:val="20"/>
              </w:rPr>
              <w:t xml:space="preserve"> </w:t>
            </w:r>
            <w:r>
              <w:rPr>
                <w:i/>
                <w:sz w:val="20"/>
                <w:szCs w:val="20"/>
              </w:rPr>
              <w:t>(Правила носят рекомендательный характер)</w:t>
            </w:r>
            <w:r>
              <w:rPr>
                <w:sz w:val="20"/>
                <w:szCs w:val="20"/>
              </w:rPr>
              <w:t xml:space="preserve"> орган местного самоуправления:</w:t>
            </w:r>
          </w:p>
          <w:p w:rsidR="00F31BC6" w:rsidRDefault="006A7EE8">
            <w:pPr>
              <w:numPr>
                <w:ilvl w:val="0"/>
                <w:numId w:val="25"/>
              </w:numPr>
              <w:tabs>
                <w:tab w:val="num" w:pos="317"/>
                <w:tab w:val="left" w:pos="2440"/>
              </w:tabs>
              <w:spacing w:line="204" w:lineRule="exact"/>
              <w:ind w:left="33" w:firstLine="142"/>
              <w:jc w:val="both"/>
              <w:rPr>
                <w:sz w:val="20"/>
                <w:szCs w:val="20"/>
              </w:rPr>
            </w:pPr>
            <w:r>
              <w:rPr>
                <w:sz w:val="20"/>
                <w:szCs w:val="20"/>
              </w:rPr>
              <w:t>устанавливает порядок приемки законченных объектов в эксплуатацию, образуя с этой целью государственные комиссии, состав которых определяется органами местного самоуправления. Непременными членами этих комиссий являются представители строительной организации, заказчика и автор проекта (п.1.6.1 Правил);</w:t>
            </w:r>
          </w:p>
          <w:p w:rsidR="00F31BC6" w:rsidRDefault="006A7EE8">
            <w:pPr>
              <w:numPr>
                <w:ilvl w:val="0"/>
                <w:numId w:val="25"/>
              </w:numPr>
              <w:tabs>
                <w:tab w:val="num" w:pos="317"/>
                <w:tab w:val="left" w:pos="2440"/>
              </w:tabs>
              <w:spacing w:line="204" w:lineRule="exact"/>
              <w:ind w:left="33" w:firstLine="142"/>
              <w:jc w:val="both"/>
              <w:rPr>
                <w:sz w:val="20"/>
                <w:szCs w:val="20"/>
              </w:rPr>
            </w:pPr>
            <w:r>
              <w:rPr>
                <w:sz w:val="20"/>
                <w:szCs w:val="20"/>
              </w:rPr>
              <w:t>выдает разрешения (полномочия должны быть закреплены в муниципальном правовом акте (положении об органе местного самоуправления)) на производство работ по новому строительству, реконструкции и капитальному ремонту, связанных с разрытиями (п.2.1.1 Правил).</w:t>
            </w:r>
          </w:p>
        </w:tc>
      </w:tr>
      <w:tr w:rsidR="00F31BC6">
        <w:tc>
          <w:tcPr>
            <w:tcW w:w="1418" w:type="dxa"/>
            <w:gridSpan w:val="2"/>
          </w:tcPr>
          <w:p w:rsidR="00F31BC6" w:rsidRDefault="006A7EE8">
            <w:pPr>
              <w:spacing w:line="204" w:lineRule="exact"/>
              <w:jc w:val="both"/>
              <w:rPr>
                <w:sz w:val="20"/>
                <w:szCs w:val="20"/>
              </w:rPr>
            </w:pPr>
            <w:r>
              <w:rPr>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Pr>
                <w:sz w:val="20"/>
                <w:szCs w:val="20"/>
              </w:rPr>
              <w:lastRenderedPageBreak/>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Pr>
                <w:sz w:val="20"/>
                <w:szCs w:val="20"/>
              </w:rPr>
              <w:lastRenderedPageBreak/>
              <w:t xml:space="preserve">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Pr>
                <w:sz w:val="20"/>
                <w:szCs w:val="20"/>
              </w:rPr>
              <w:lastRenderedPageBreak/>
              <w:t xml:space="preserve">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Pr>
                <w:sz w:val="20"/>
                <w:szCs w:val="20"/>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w:t>
            </w:r>
            <w:r>
              <w:rPr>
                <w:sz w:val="20"/>
                <w:szCs w:val="20"/>
              </w:rPr>
              <w:lastRenderedPageBreak/>
              <w:t>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w:t>
            </w:r>
            <w:r>
              <w:rPr>
                <w:sz w:val="20"/>
                <w:szCs w:val="20"/>
              </w:rPr>
              <w:lastRenderedPageBreak/>
              <w:t>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1BC6" w:rsidRDefault="006A7EE8">
            <w:pPr>
              <w:tabs>
                <w:tab w:val="left" w:pos="227"/>
              </w:tabs>
              <w:spacing w:line="204" w:lineRule="exact"/>
              <w:ind w:firstLine="77"/>
              <w:jc w:val="both"/>
              <w:rPr>
                <w:i/>
                <w:sz w:val="20"/>
                <w:szCs w:val="20"/>
              </w:rPr>
            </w:pPr>
            <w:r>
              <w:rPr>
                <w:i/>
                <w:sz w:val="20"/>
                <w:szCs w:val="20"/>
              </w:rPr>
              <w:t xml:space="preserve">*из перечня вопросов местного значения сельского поселения исключен (Закон Новосибирской области от 18.12.2015 № 27-ОЗ «О </w:t>
            </w:r>
            <w:r>
              <w:rPr>
                <w:i/>
                <w:sz w:val="20"/>
                <w:szCs w:val="20"/>
              </w:rPr>
              <w:lastRenderedPageBreak/>
              <w:t>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w:t>
            </w:r>
          </w:p>
          <w:p w:rsidR="00F31BC6" w:rsidRDefault="006A7EE8">
            <w:pPr>
              <w:tabs>
                <w:tab w:val="left" w:pos="227"/>
              </w:tabs>
              <w:spacing w:line="204" w:lineRule="exact"/>
              <w:jc w:val="both"/>
              <w:rPr>
                <w:sz w:val="20"/>
                <w:szCs w:val="20"/>
              </w:rPr>
            </w:pPr>
            <w:r>
              <w:rPr>
                <w:i/>
                <w:sz w:val="20"/>
                <w:szCs w:val="20"/>
              </w:rPr>
              <w:t>области «Об отдельных вопросах организации местного самоуправления в новосибирской области»)</w:t>
            </w:r>
          </w:p>
        </w:tc>
        <w:tc>
          <w:tcPr>
            <w:tcW w:w="1843" w:type="dxa"/>
            <w:gridSpan w:val="3"/>
          </w:tcPr>
          <w:p w:rsidR="00F31BC6" w:rsidRDefault="006A7EE8">
            <w:pPr>
              <w:spacing w:line="204" w:lineRule="exact"/>
              <w:jc w:val="both"/>
              <w:rPr>
                <w:sz w:val="20"/>
                <w:szCs w:val="20"/>
              </w:rPr>
            </w:pPr>
            <w:r>
              <w:rPr>
                <w:sz w:val="20"/>
                <w:szCs w:val="20"/>
              </w:rP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w:t>
            </w:r>
            <w:r>
              <w:rPr>
                <w:sz w:val="20"/>
                <w:szCs w:val="20"/>
              </w:rPr>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sz w:val="20"/>
                <w:szCs w:val="20"/>
              </w:rPr>
              <w:lastRenderedPageBreak/>
              <w:t xml:space="preserve">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Pr>
                <w:sz w:val="20"/>
                <w:szCs w:val="20"/>
              </w:rPr>
              <w:lastRenderedPageBreak/>
              <w:t>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tc>
        <w:tc>
          <w:tcPr>
            <w:tcW w:w="1418" w:type="dxa"/>
          </w:tcPr>
          <w:p w:rsidR="00F31BC6" w:rsidRDefault="006A7EE8">
            <w:pPr>
              <w:spacing w:line="204" w:lineRule="exact"/>
              <w:jc w:val="both"/>
              <w:rPr>
                <w:sz w:val="20"/>
                <w:szCs w:val="20"/>
              </w:rPr>
            </w:pPr>
            <w:r>
              <w:rPr>
                <w:sz w:val="20"/>
                <w:szCs w:val="20"/>
              </w:rPr>
              <w:lastRenderedPageBreak/>
              <w:t>26)</w:t>
            </w:r>
            <w:r>
              <w:t> </w:t>
            </w:r>
            <w:r>
              <w:rPr>
                <w:sz w:val="20"/>
                <w:szCs w:val="20"/>
              </w:rPr>
              <w:t>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w:t>
            </w:r>
            <w:r>
              <w:rPr>
                <w:sz w:val="20"/>
                <w:szCs w:val="20"/>
              </w:rPr>
              <w:lastRenderedPageBreak/>
              <w:t xml:space="preserve">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w:t>
            </w:r>
            <w:r>
              <w:rPr>
                <w:sz w:val="20"/>
                <w:szCs w:val="20"/>
              </w:rPr>
              <w:lastRenderedPageBreak/>
              <w:t xml:space="preserve">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w:t>
            </w:r>
            <w:r>
              <w:rPr>
                <w:sz w:val="20"/>
                <w:szCs w:val="20"/>
              </w:rPr>
              <w:lastRenderedPageBreak/>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 w:val="20"/>
                <w:szCs w:val="20"/>
              </w:rPr>
              <w:lastRenderedPageBreak/>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Pr>
                <w:sz w:val="20"/>
                <w:szCs w:val="20"/>
              </w:rPr>
              <w:lastRenderedPageBreak/>
              <w:t>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w:t>
            </w:r>
            <w:r>
              <w:rPr>
                <w:sz w:val="20"/>
                <w:szCs w:val="20"/>
              </w:rPr>
              <w:lastRenderedPageBreak/>
              <w:t>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0772" w:type="dxa"/>
            <w:vMerge/>
          </w:tcPr>
          <w:p w:rsidR="00F31BC6" w:rsidRDefault="00F31BC6">
            <w:pPr>
              <w:numPr>
                <w:ilvl w:val="1"/>
                <w:numId w:val="28"/>
              </w:numPr>
              <w:tabs>
                <w:tab w:val="clear" w:pos="1440"/>
                <w:tab w:val="num" w:pos="432"/>
              </w:tabs>
              <w:spacing w:line="204" w:lineRule="exact"/>
              <w:ind w:left="317" w:hanging="284"/>
              <w:jc w:val="both"/>
              <w:rPr>
                <w:sz w:val="20"/>
                <w:szCs w:val="20"/>
              </w:rPr>
            </w:pPr>
          </w:p>
        </w:tc>
      </w:tr>
      <w:tr w:rsidR="00F31BC6">
        <w:trPr>
          <w:trHeight w:val="20"/>
        </w:trPr>
        <w:tc>
          <w:tcPr>
            <w:tcW w:w="4679" w:type="dxa"/>
            <w:gridSpan w:val="6"/>
          </w:tcPr>
          <w:p w:rsidR="00F31BC6" w:rsidRDefault="006A7EE8">
            <w:pPr>
              <w:pStyle w:val="1"/>
              <w:spacing w:line="204" w:lineRule="exact"/>
            </w:pPr>
            <w:bookmarkStart w:id="259" w:name="_Toc278187067"/>
            <w:bookmarkStart w:id="260" w:name="_Toc305752097"/>
            <w:bookmarkStart w:id="261" w:name="_Toc305752381"/>
            <w:bookmarkStart w:id="262" w:name="_Toc305752666"/>
            <w:bookmarkStart w:id="263" w:name="_Toc305753090"/>
            <w:bookmarkStart w:id="264" w:name="_Toc305756338"/>
            <w:bookmarkStart w:id="265" w:name="_Toc305757783"/>
            <w:bookmarkStart w:id="266" w:name="_Toc306286714"/>
            <w:bookmarkStart w:id="267" w:name="_Toc306286796"/>
            <w:bookmarkStart w:id="268" w:name="_Toc306287108"/>
            <w:bookmarkStart w:id="269" w:name="_Toc306287233"/>
            <w:bookmarkStart w:id="270" w:name="_Toc306951693"/>
            <w:r>
              <w:lastRenderedPageBreak/>
              <w:t>Вопрос местного значения</w:t>
            </w:r>
          </w:p>
          <w:p w:rsidR="00F31BC6" w:rsidRDefault="006A7EE8">
            <w:pPr>
              <w:pStyle w:val="1"/>
              <w:spacing w:line="204" w:lineRule="exact"/>
            </w:pPr>
            <w:r>
              <w:t>в сфере размещения наружной рекламы</w:t>
            </w:r>
            <w:bookmarkEnd w:id="259"/>
            <w:bookmarkEnd w:id="260"/>
            <w:bookmarkEnd w:id="261"/>
            <w:bookmarkEnd w:id="262"/>
            <w:bookmarkEnd w:id="263"/>
            <w:bookmarkEnd w:id="264"/>
            <w:bookmarkEnd w:id="265"/>
            <w:bookmarkEnd w:id="266"/>
            <w:bookmarkEnd w:id="267"/>
            <w:bookmarkEnd w:id="268"/>
            <w:bookmarkEnd w:id="269"/>
            <w:bookmarkEnd w:id="270"/>
          </w:p>
        </w:tc>
        <w:tc>
          <w:tcPr>
            <w:tcW w:w="10772" w:type="dxa"/>
            <w:vMerge w:val="restart"/>
          </w:tcPr>
          <w:p w:rsidR="00F31BC6" w:rsidRDefault="006A7EE8">
            <w:pPr>
              <w:spacing w:line="204" w:lineRule="exact"/>
              <w:ind w:left="33" w:firstLine="142"/>
              <w:jc w:val="both"/>
              <w:rPr>
                <w:sz w:val="20"/>
                <w:szCs w:val="20"/>
              </w:rPr>
            </w:pPr>
            <w:r>
              <w:rPr>
                <w:sz w:val="20"/>
                <w:szCs w:val="20"/>
              </w:rPr>
              <w:t xml:space="preserve">В соответствии с </w:t>
            </w:r>
            <w:r>
              <w:rPr>
                <w:b/>
                <w:sz w:val="20"/>
                <w:szCs w:val="20"/>
              </w:rPr>
              <w:t>Федеральным законом от 13 марта 2006 года № 38-ФЗ «О рекламе»</w:t>
            </w:r>
            <w:r>
              <w:rPr>
                <w:sz w:val="20"/>
                <w:szCs w:val="20"/>
              </w:rPr>
              <w:t xml:space="preserve"> органами местного самоуправления осуществляются следующие полномочия:</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установление формы проведения торгов (аукцион или конкурс)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проведение торгов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 </w:t>
            </w:r>
          </w:p>
          <w:p w:rsidR="00F31BC6" w:rsidRDefault="006A7EE8">
            <w:pPr>
              <w:numPr>
                <w:ilvl w:val="0"/>
                <w:numId w:val="29"/>
              </w:numPr>
              <w:tabs>
                <w:tab w:val="clear" w:pos="720"/>
                <w:tab w:val="left" w:pos="317"/>
              </w:tabs>
              <w:spacing w:line="204" w:lineRule="exact"/>
              <w:ind w:left="33" w:firstLine="142"/>
              <w:jc w:val="both"/>
              <w:rPr>
                <w:sz w:val="20"/>
                <w:szCs w:val="20"/>
              </w:rPr>
            </w:pPr>
            <w:r>
              <w:rPr>
                <w:bCs/>
                <w:sz w:val="20"/>
                <w:szCs w:val="20"/>
              </w:rPr>
              <w:t xml:space="preserve">проведение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после утверждения в соответствии с частью 5.8 статьи 19 схем размещения рекламных конструкций, </w:t>
            </w:r>
            <w:r>
              <w:rPr>
                <w:sz w:val="20"/>
                <w:szCs w:val="20"/>
              </w:rPr>
              <w:t>только в отношении рекламных конструкций, указанных в данных схемах (ч.5.1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 xml:space="preserve">утверждение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w:t>
            </w:r>
            <w:r>
              <w:rPr>
                <w:sz w:val="20"/>
                <w:szCs w:val="20"/>
              </w:rPr>
              <w:lastRenderedPageBreak/>
              <w:t>муниципальной собственности (ч.5.8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опубликование (обнародование) схем размещения рекламных конструкций и вносимых в нее изменений в порядке, установленном для официального опубликования (обнародования) муниципальных правовых актов, и размещение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(ч.5.8 ст. 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принятие решения о выдаче (отказе в выдаче) разрешения на установку и эксплуатацию рекламной конструкции (ч.9 ст.19); об аннулировании разрешения на установку рекламной конструкции (ч.18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выдача предписаний о демонтаже рекламной конструкции в случае ее установки и (или) эксплуатации без разрешения, срок действия которого не истек (ч.10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осуществление согласования с уполномоченными органами, необходимое для принятия решения о выдаче разрешения или об отказе в его выдаче (ч.13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определение типов и видов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(п.4 ч.15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обращение в суд с иском о признании недействительным решения о выдаче разрешения в случае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статьи 19 определяется схемой размещения рекламных конструкций), а также в случае нарушения внешнего архитектурного облика сложившейся застройки поселения или городского округа; о принудительном осуществлении демонтажа рекламной конструкции (п.3, п.4 ч.20, ч.22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выдача предписаний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если в установленный срок владелец рекламной конструкции не выполнил указанную в части 21 статьи 19 обязанность по демонтажу рекламной конструкции или владелец рекламной конструкции неизвестен (ч.21.1 ст.19);</w:t>
            </w:r>
          </w:p>
          <w:p w:rsidR="00F31BC6" w:rsidRDefault="006A7EE8">
            <w:pPr>
              <w:numPr>
                <w:ilvl w:val="0"/>
                <w:numId w:val="29"/>
              </w:numPr>
              <w:tabs>
                <w:tab w:val="clear" w:pos="720"/>
                <w:tab w:val="left" w:pos="317"/>
              </w:tabs>
              <w:spacing w:line="204" w:lineRule="exact"/>
              <w:ind w:left="33" w:firstLine="142"/>
              <w:jc w:val="both"/>
              <w:rPr>
                <w:sz w:val="20"/>
                <w:szCs w:val="20"/>
              </w:rPr>
            </w:pPr>
            <w:r>
              <w:rPr>
                <w:sz w:val="20"/>
                <w:szCs w:val="20"/>
              </w:rPr>
              <w:t>требовать от владельца рекламной конструкции либо собственника или иного законного владельца недвижимого имущества, к которому была присоединена рекламная конструкция, возмещения необходимых расходов, понесенных в связи с демонтажем, хранением или в необходимых случаях уничтожением рекламной конструкции (ч.21.2, ч.21.3 ст.19).</w:t>
            </w:r>
          </w:p>
          <w:p w:rsidR="00F31BC6" w:rsidRDefault="006A7EE8">
            <w:pPr>
              <w:spacing w:line="204" w:lineRule="exact"/>
              <w:ind w:left="33" w:firstLine="142"/>
              <w:jc w:val="both"/>
              <w:rPr>
                <w:i/>
                <w:iCs/>
                <w:sz w:val="20"/>
                <w:szCs w:val="20"/>
              </w:rPr>
            </w:pPr>
            <w:r>
              <w:rPr>
                <w:i/>
                <w:sz w:val="20"/>
                <w:szCs w:val="20"/>
              </w:rPr>
              <w:t xml:space="preserve">Согласно статье 16 </w:t>
            </w:r>
            <w:r>
              <w:rPr>
                <w:b/>
                <w:i/>
                <w:sz w:val="20"/>
                <w:szCs w:val="20"/>
              </w:rPr>
              <w:t>Федерального закона от 16 октября 2006 года № 160-ФЗ «О внесении изменений в законодательные акты РФ и признании утратившими силу отдельных положений законодательных актов РФ в связи с принятием Федерального закона «О рекламе»</w:t>
            </w:r>
            <w:r>
              <w:rPr>
                <w:i/>
                <w:sz w:val="20"/>
                <w:szCs w:val="20"/>
              </w:rPr>
              <w:t xml:space="preserve"> </w:t>
            </w:r>
            <w:r>
              <w:rPr>
                <w:i/>
                <w:iCs/>
                <w:sz w:val="20"/>
                <w:szCs w:val="20"/>
              </w:rPr>
              <w:t xml:space="preserve">разрешение на распространение наружной рекламы, выданное органом местного самоуправления муниципального района или органом местного самоуправления городского округа до 01.07.2006, признается разрешением на установку рекламной конструкции, а решение о его аннулировании или признании его недействительным может быть принято по основаниям, предусмотренным </w:t>
            </w:r>
            <w:r>
              <w:rPr>
                <w:b/>
                <w:i/>
                <w:iCs/>
                <w:sz w:val="20"/>
                <w:szCs w:val="20"/>
              </w:rPr>
              <w:t>Федеральным законом от 13 марта 2006 года № 38-ФЗ «О рекламе».</w:t>
            </w:r>
          </w:p>
        </w:tc>
      </w:tr>
      <w:tr w:rsidR="00F31BC6">
        <w:trPr>
          <w:trHeight w:val="20"/>
        </w:trPr>
        <w:tc>
          <w:tcPr>
            <w:tcW w:w="1418" w:type="dxa"/>
            <w:gridSpan w:val="2"/>
          </w:tcPr>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w:t>
            </w:r>
            <w:r>
              <w:rPr>
                <w:sz w:val="20"/>
                <w:szCs w:val="20"/>
              </w:rPr>
              <w:lastRenderedPageBreak/>
              <w:t xml:space="preserve">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0" w:history="1">
              <w:r>
                <w:rPr>
                  <w:sz w:val="20"/>
                  <w:szCs w:val="20"/>
                </w:rPr>
                <w:t>законом</w:t>
              </w:r>
            </w:hyperlink>
            <w:r>
              <w:rPr>
                <w:sz w:val="20"/>
                <w:szCs w:val="20"/>
              </w:rPr>
              <w:t xml:space="preserve"> «О рекламе»;</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lastRenderedPageBreak/>
              <w:t xml:space="preserve">26.1) утверждение схемы размещения рекламных конструкций, выдача разрешений на установку и эксплуатацию рекламных конструкций на территории </w:t>
            </w:r>
            <w:r>
              <w:rPr>
                <w:sz w:val="20"/>
                <w:szCs w:val="20"/>
              </w:rPr>
              <w:lastRenderedPageBreak/>
              <w:t>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F31BC6" w:rsidRDefault="00F31BC6">
            <w:pPr>
              <w:spacing w:line="204" w:lineRule="exact"/>
              <w:ind w:firstLine="72"/>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trPr>
          <w:trHeight w:val="20"/>
        </w:trPr>
        <w:tc>
          <w:tcPr>
            <w:tcW w:w="4679" w:type="dxa"/>
            <w:gridSpan w:val="6"/>
          </w:tcPr>
          <w:p w:rsidR="00F31BC6" w:rsidRDefault="006A7EE8">
            <w:pPr>
              <w:pStyle w:val="1"/>
              <w:spacing w:line="204" w:lineRule="exact"/>
            </w:pPr>
            <w:r>
              <w:t>Вопрос местного значения в сфере</w:t>
            </w:r>
          </w:p>
          <w:p w:rsidR="00F31BC6" w:rsidRDefault="006A7EE8">
            <w:pPr>
              <w:pStyle w:val="1"/>
              <w:spacing w:line="204" w:lineRule="exact"/>
            </w:pPr>
            <w:r>
              <w:t>присвоения наименований улицам, площадям</w:t>
            </w:r>
          </w:p>
          <w:p w:rsidR="00F31BC6" w:rsidRDefault="006A7EE8">
            <w:pPr>
              <w:pStyle w:val="1"/>
              <w:spacing w:line="204" w:lineRule="exact"/>
            </w:pPr>
            <w:r>
              <w:t>и иным территориям проживания граждан</w:t>
            </w:r>
          </w:p>
        </w:tc>
        <w:tc>
          <w:tcPr>
            <w:tcW w:w="10772" w:type="dxa"/>
            <w:vMerge w:val="restart"/>
          </w:tcPr>
          <w:p w:rsidR="00F31BC6" w:rsidRDefault="006A7EE8">
            <w:pPr>
              <w:spacing w:line="204" w:lineRule="exact"/>
              <w:ind w:left="33" w:firstLine="284"/>
              <w:jc w:val="both"/>
              <w:rPr>
                <w:sz w:val="20"/>
                <w:szCs w:val="20"/>
              </w:rPr>
            </w:pPr>
            <w:r>
              <w:rPr>
                <w:sz w:val="20"/>
                <w:szCs w:val="20"/>
              </w:rPr>
              <w:t xml:space="preserve">В соответствии с пунктом 1 части 1 статьи 17 </w:t>
            </w:r>
            <w:r>
              <w:rPr>
                <w:b/>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Pr>
                <w:sz w:val="20"/>
                <w:szCs w:val="20"/>
              </w:rPr>
              <w:t>в целях решения вопросов местного значения органы местного самоуправления вправе издавать муниципальные правовые акты.</w:t>
            </w:r>
          </w:p>
          <w:p w:rsidR="00F31BC6" w:rsidRDefault="006A7EE8">
            <w:pPr>
              <w:spacing w:line="204" w:lineRule="exact"/>
              <w:ind w:left="33" w:firstLine="284"/>
              <w:jc w:val="both"/>
              <w:rPr>
                <w:sz w:val="20"/>
                <w:szCs w:val="20"/>
              </w:rPr>
            </w:pPr>
            <w:r>
              <w:rPr>
                <w:sz w:val="20"/>
                <w:szCs w:val="20"/>
              </w:rPr>
              <w:t xml:space="preserve">В соответствии с </w:t>
            </w:r>
            <w:r>
              <w:rPr>
                <w:b/>
                <w:sz w:val="20"/>
                <w:szCs w:val="20"/>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sz w:val="20"/>
                <w:szCs w:val="20"/>
              </w:rPr>
              <w:t xml:space="preserve"> органы местного самоуправления осуществляют следующие полномочия:</w:t>
            </w:r>
          </w:p>
          <w:p w:rsidR="00F31BC6" w:rsidRDefault="006A7EE8">
            <w:pPr>
              <w:spacing w:line="204" w:lineRule="exact"/>
              <w:ind w:left="33" w:firstLine="284"/>
              <w:jc w:val="both"/>
              <w:rPr>
                <w:sz w:val="20"/>
                <w:szCs w:val="20"/>
              </w:rPr>
            </w:pPr>
            <w:r>
              <w:rPr>
                <w:sz w:val="20"/>
                <w:szCs w:val="20"/>
              </w:rPr>
              <w:t>1) присваивают адреса объектам адресации, изменяют адреса объектов адресации, аннулируют их в соответствии с установленными Правительством Российской Федерации правилами присвоения, изменения, аннулирования адресов (п. 1 ч. 3 ст. 5);</w:t>
            </w:r>
          </w:p>
          <w:p w:rsidR="00F31BC6" w:rsidRDefault="006A7EE8">
            <w:pPr>
              <w:spacing w:line="204" w:lineRule="exact"/>
              <w:ind w:left="33" w:firstLine="284"/>
              <w:jc w:val="both"/>
              <w:rPr>
                <w:sz w:val="20"/>
                <w:szCs w:val="20"/>
              </w:rPr>
            </w:pPr>
            <w:r>
              <w:rPr>
                <w:sz w:val="20"/>
                <w:szCs w:val="20"/>
              </w:rPr>
              <w:t>2) размещают, изменяют, аннулируют содержащиеся в государственном адресном реестре сведения об адресах в соответствии с порядком ведения государственного адресного реестра (п. 2 ч. 3 ст. 5).</w:t>
            </w:r>
          </w:p>
          <w:p w:rsidR="00F31BC6" w:rsidRDefault="006A7EE8">
            <w:pPr>
              <w:spacing w:line="204" w:lineRule="exact"/>
              <w:ind w:firstLine="317"/>
              <w:jc w:val="both"/>
              <w:rPr>
                <w:b/>
                <w:sz w:val="20"/>
                <w:szCs w:val="20"/>
              </w:rPr>
            </w:pPr>
            <w:r>
              <w:rPr>
                <w:sz w:val="20"/>
                <w:szCs w:val="20"/>
              </w:rPr>
              <w:t xml:space="preserve">В реестре размещаются сведения в соответствии с составом сведений об адресах, размещаемых в реестре, утвержденным </w:t>
            </w:r>
            <w:r>
              <w:rPr>
                <w:b/>
                <w:sz w:val="20"/>
                <w:szCs w:val="20"/>
              </w:rPr>
              <w:t>постановлением Правительства Российской Федерации от 22 мая 2015 № 492</w:t>
            </w:r>
            <w:r>
              <w:rPr>
                <w:b/>
              </w:rPr>
              <w:t xml:space="preserve"> </w:t>
            </w:r>
            <w:r>
              <w:rPr>
                <w:b/>
                <w:sz w:val="20"/>
                <w:szCs w:val="20"/>
              </w:rPr>
              <w:t xml:space="preserve">«О составе сведений об </w:t>
            </w:r>
            <w:r>
              <w:rPr>
                <w:b/>
                <w:sz w:val="20"/>
                <w:szCs w:val="20"/>
              </w:rPr>
              <w:lastRenderedPageBreak/>
              <w:t>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rsidR="00F31BC6" w:rsidRDefault="006A7EE8">
            <w:pPr>
              <w:spacing w:line="204" w:lineRule="exact"/>
              <w:ind w:firstLine="317"/>
              <w:jc w:val="both"/>
              <w:rPr>
                <w:sz w:val="20"/>
                <w:szCs w:val="20"/>
              </w:rPr>
            </w:pPr>
            <w:r>
              <w:rPr>
                <w:sz w:val="20"/>
                <w:szCs w:val="20"/>
              </w:rPr>
              <w:t xml:space="preserve">Единые правила присвоения, изменения и аннулирования адресов, а также требования к структуре адреса установлены </w:t>
            </w:r>
            <w:r>
              <w:rPr>
                <w:b/>
                <w:sz w:val="20"/>
                <w:szCs w:val="20"/>
              </w:rPr>
              <w:t>Постановлением Правительства РФ от 19.11.2014 № 1221.</w:t>
            </w:r>
            <w:r>
              <w:rPr>
                <w:b/>
              </w:rPr>
              <w:t xml:space="preserve"> </w:t>
            </w:r>
            <w:r>
              <w:rPr>
                <w:b/>
                <w:sz w:val="20"/>
                <w:szCs w:val="20"/>
              </w:rPr>
              <w:t>«Об утверждении Правил присвоения, изменения и аннулирования адресов».</w:t>
            </w:r>
          </w:p>
          <w:p w:rsidR="00F31BC6" w:rsidRDefault="006A7EE8">
            <w:pPr>
              <w:spacing w:line="204" w:lineRule="exact"/>
              <w:ind w:firstLine="317"/>
              <w:jc w:val="both"/>
              <w:rPr>
                <w:b/>
              </w:rPr>
            </w:pPr>
            <w:r>
              <w:rPr>
                <w:sz w:val="20"/>
                <w:szCs w:val="20"/>
              </w:rPr>
              <w:t xml:space="preserve">В соответствии с частями 2, 3 статьи 4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ответственность за достоверность, полноту и актуальность содержащихся в реестре сведений об адресах несет уполномоченный орган, разместивший такие сведения. Оператор системы несет ответственность только за соответствие сведений, содержащихся в реестре, информации, представленной ему в соответствии с Федеральным законом органами государственной власти и (или) организациями для размещения в реестре </w:t>
            </w:r>
            <w:r>
              <w:rPr>
                <w:b/>
                <w:sz w:val="20"/>
                <w:szCs w:val="20"/>
              </w:rPr>
              <w:t>(Приказ Минфина России от 31.03.2016 № 37н «Об утверждении Порядка ведения государственного адресного реестра»).</w:t>
            </w:r>
            <w:r>
              <w:rPr>
                <w:b/>
              </w:rPr>
              <w:t xml:space="preserve"> </w:t>
            </w:r>
          </w:p>
          <w:p w:rsidR="00F31BC6" w:rsidRDefault="006A7EE8">
            <w:pPr>
              <w:spacing w:line="204" w:lineRule="exact"/>
              <w:ind w:firstLine="175"/>
              <w:jc w:val="both"/>
              <w:rPr>
                <w:sz w:val="20"/>
                <w:szCs w:val="20"/>
              </w:rPr>
            </w:pPr>
            <w:r>
              <w:rPr>
                <w:sz w:val="20"/>
                <w:szCs w:val="20"/>
              </w:rPr>
              <w:t>В соответствии с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оператором ФИАС является Федеральная налоговая служба.</w:t>
            </w:r>
          </w:p>
        </w:tc>
      </w:tr>
      <w:tr w:rsidR="00F31BC6">
        <w:trPr>
          <w:trHeight w:val="1817"/>
        </w:trPr>
        <w:tc>
          <w:tcPr>
            <w:tcW w:w="1418" w:type="dxa"/>
            <w:gridSpan w:val="2"/>
          </w:tcPr>
          <w:p w:rsidR="00F31BC6" w:rsidRDefault="006A7EE8">
            <w:pPr>
              <w:spacing w:line="204" w:lineRule="exact"/>
              <w:contextualSpacing/>
              <w:jc w:val="both"/>
              <w:rPr>
                <w:sz w:val="20"/>
                <w:szCs w:val="20"/>
              </w:rPr>
            </w:pPr>
            <w:r>
              <w:rPr>
                <w:sz w:val="20"/>
                <w:szCs w:val="20"/>
              </w:rPr>
              <w:t xml:space="preserve">21) присвоение адресов объектам адресации, изменение, аннулирование адресов, присвоение наименований элементам </w:t>
            </w:r>
            <w:r>
              <w:rPr>
                <w:sz w:val="20"/>
                <w:szCs w:val="20"/>
              </w:rPr>
              <w:lastRenderedPageBreak/>
              <w:t xml:space="preserve">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tc>
        <w:tc>
          <w:tcPr>
            <w:tcW w:w="1843" w:type="dxa"/>
            <w:gridSpan w:val="3"/>
          </w:tcPr>
          <w:p w:rsidR="00F31BC6" w:rsidRDefault="006A7EE8">
            <w:pPr>
              <w:spacing w:line="204" w:lineRule="exact"/>
              <w:jc w:val="both"/>
              <w:rPr>
                <w:sz w:val="20"/>
                <w:szCs w:val="20"/>
              </w:rPr>
            </w:pPr>
            <w:r>
              <w:rPr>
                <w:sz w:val="20"/>
                <w:szCs w:val="20"/>
              </w:rPr>
              <w:lastRenderedPageBreak/>
              <w:t xml:space="preserve">34) присвоение адресов объектам адресации, изменение, аннулирование адресов, присвоение наименований элементам улично-дорожной </w:t>
            </w:r>
            <w:r>
              <w:rPr>
                <w:sz w:val="20"/>
                <w:szCs w:val="20"/>
              </w:rPr>
              <w:lastRenderedPageBreak/>
              <w:t>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tc>
        <w:tc>
          <w:tcPr>
            <w:tcW w:w="1418" w:type="dxa"/>
          </w:tcPr>
          <w:p w:rsidR="00F31BC6" w:rsidRDefault="006A7EE8">
            <w:pPr>
              <w:spacing w:line="204" w:lineRule="exact"/>
              <w:jc w:val="both"/>
              <w:rPr>
                <w:sz w:val="20"/>
                <w:szCs w:val="20"/>
              </w:rPr>
            </w:pPr>
            <w:r>
              <w:rPr>
                <w:sz w:val="20"/>
                <w:szCs w:val="20"/>
              </w:rPr>
              <w:lastRenderedPageBreak/>
              <w:t xml:space="preserve">27) присвоение адресов объектам адресации, изменение, аннулирование адресов, присвоение наименований элементам </w:t>
            </w:r>
            <w:r>
              <w:rPr>
                <w:sz w:val="20"/>
                <w:szCs w:val="20"/>
              </w:rPr>
              <w:lastRenderedPageBreak/>
              <w:t>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271" w:name="_Toc278187069"/>
            <w:bookmarkStart w:id="272" w:name="_Toc305752099"/>
            <w:bookmarkStart w:id="273" w:name="_Toc305752383"/>
            <w:bookmarkStart w:id="274" w:name="_Toc305752668"/>
            <w:bookmarkStart w:id="275" w:name="_Toc305753092"/>
            <w:bookmarkStart w:id="276" w:name="_Toc305756340"/>
            <w:bookmarkStart w:id="277" w:name="_Toc305757785"/>
            <w:bookmarkStart w:id="278" w:name="_Toc306286716"/>
            <w:bookmarkStart w:id="279" w:name="_Toc306286798"/>
            <w:bookmarkStart w:id="280" w:name="_Toc306287110"/>
            <w:bookmarkStart w:id="281" w:name="_Toc306287235"/>
            <w:bookmarkStart w:id="282" w:name="_Toc306951695"/>
            <w:r>
              <w:t>Вопрос местного значения</w:t>
            </w:r>
          </w:p>
          <w:p w:rsidR="00F31BC6" w:rsidRDefault="006A7EE8">
            <w:pPr>
              <w:pStyle w:val="1"/>
              <w:spacing w:line="204" w:lineRule="exact"/>
            </w:pPr>
            <w:r>
              <w:t>в сфере организации ритуальных услуг</w:t>
            </w:r>
          </w:p>
          <w:p w:rsidR="00F31BC6" w:rsidRDefault="006A7EE8">
            <w:pPr>
              <w:pStyle w:val="1"/>
              <w:spacing w:line="204" w:lineRule="exact"/>
            </w:pPr>
            <w:r>
              <w:t>и содержания мест захоронения</w:t>
            </w:r>
            <w:bookmarkEnd w:id="271"/>
            <w:bookmarkEnd w:id="272"/>
            <w:bookmarkEnd w:id="273"/>
            <w:bookmarkEnd w:id="274"/>
            <w:bookmarkEnd w:id="275"/>
            <w:bookmarkEnd w:id="276"/>
            <w:bookmarkEnd w:id="277"/>
            <w:bookmarkEnd w:id="278"/>
            <w:bookmarkEnd w:id="279"/>
            <w:bookmarkEnd w:id="280"/>
            <w:bookmarkEnd w:id="281"/>
            <w:bookmarkEnd w:id="282"/>
          </w:p>
        </w:tc>
        <w:tc>
          <w:tcPr>
            <w:tcW w:w="10772" w:type="dxa"/>
            <w:vMerge w:val="restart"/>
          </w:tcPr>
          <w:p w:rsidR="00F31BC6" w:rsidRDefault="006A7EE8">
            <w:pPr>
              <w:tabs>
                <w:tab w:val="left" w:pos="191"/>
              </w:tabs>
              <w:spacing w:line="204" w:lineRule="exact"/>
              <w:ind w:left="33" w:firstLine="142"/>
              <w:jc w:val="both"/>
              <w:rPr>
                <w:sz w:val="20"/>
                <w:szCs w:val="20"/>
              </w:rPr>
            </w:pPr>
            <w:r>
              <w:rPr>
                <w:sz w:val="20"/>
                <w:szCs w:val="20"/>
              </w:rPr>
              <w:t xml:space="preserve">В соответствии с </w:t>
            </w:r>
            <w:r>
              <w:rPr>
                <w:b/>
                <w:sz w:val="20"/>
                <w:szCs w:val="20"/>
              </w:rPr>
              <w:t xml:space="preserve">Федеральным законом от 12 января 1996 года № 8-ФЗ «О погребении и похоронном деле» </w:t>
            </w:r>
            <w:r>
              <w:rPr>
                <w:sz w:val="20"/>
                <w:szCs w:val="20"/>
              </w:rPr>
              <w:t>органы местного самоуправления принимают муниципальные правовые акты:</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установлении требований к качеству услуг по погребению (п.1 ст.9);</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 переносе мест захоронения в случае угрозы постоянных затоплений, оползней, после землетрясений и других стихийных бедствий (п.2 ст.4);</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определении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РФ, Фонда социального страхования РФ, а также с органами государственной власти субъектов РФ) (п.3 ст.9);</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определении стоимости услуг, оказываемых специализированной службой по вопросам похоронного дела при погребении умерших, не имеющих родственников и иных лиц, организующих их погребение, и умерших, личность которых не установлена, (п.3 ст.12);</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 xml:space="preserve">о создании мест погребения на территории муниципального образования (п.2 ст.15), об установлении размера земельного участка для кладбища (п.5 ст.16); об установлении размера бесплатно предоставляемого участка земли на </w:t>
            </w:r>
            <w:r>
              <w:rPr>
                <w:sz w:val="20"/>
                <w:szCs w:val="20"/>
              </w:rPr>
              <w:lastRenderedPageBreak/>
              <w:t>территориях кладбищ для погребения умершего (причем таким образом, чтобы гарантировать погребение на этом же участке земли умершего супруга или близкого родственника) (п.5 ст.16);</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установлении правил содержания мест погребения (п.1 ст.17);</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деятельности общественных кладбищ (п.4 ст.18);</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деятельности вероисповедальных кладбищ (в случае их создания, по согласованию с соответствующими религиозными объединениями) (п.2 ст.19);</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деятельности воинских кладбищ и военных мемориальных кладбищ, если такой порядок не утвержден органами исполнительной власти субъектов РФ (п.2 ст.20);</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деятельности крематориев (в случае их создания) (п.2 ст.24);</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 создании специализированных служб по вопросам похоронного дела (п.2 ст.25);</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формирования и полномочий попечительских (наблюдательных) советов по вопросам похоронного дела, в случае, если они создаются при органах местного самоуправления (ст.27);</w:t>
            </w:r>
          </w:p>
          <w:p w:rsidR="00F31BC6" w:rsidRDefault="006A7EE8">
            <w:pPr>
              <w:numPr>
                <w:ilvl w:val="0"/>
                <w:numId w:val="30"/>
              </w:numPr>
              <w:tabs>
                <w:tab w:val="clear" w:pos="720"/>
                <w:tab w:val="num" w:pos="432"/>
              </w:tabs>
              <w:spacing w:line="204" w:lineRule="exact"/>
              <w:ind w:left="33" w:firstLine="142"/>
              <w:jc w:val="both"/>
              <w:rPr>
                <w:sz w:val="20"/>
                <w:szCs w:val="20"/>
              </w:rPr>
            </w:pPr>
            <w:r>
              <w:rPr>
                <w:sz w:val="20"/>
                <w:szCs w:val="20"/>
              </w:rPr>
              <w:t>об утверждении порядка деятельности специализированных служб по вопросам похоронного дела (ст.29).</w:t>
            </w:r>
          </w:p>
          <w:p w:rsidR="00F31BC6" w:rsidRDefault="006A7EE8">
            <w:pPr>
              <w:spacing w:line="204" w:lineRule="exact"/>
              <w:ind w:left="33" w:firstLine="142"/>
              <w:jc w:val="both"/>
              <w:rPr>
                <w:b/>
                <w:sz w:val="20"/>
                <w:szCs w:val="20"/>
              </w:rPr>
            </w:pPr>
            <w:r>
              <w:rPr>
                <w:sz w:val="20"/>
                <w:szCs w:val="20"/>
              </w:rPr>
              <w:t xml:space="preserve">При реализации полномочий следует руководствоваться </w:t>
            </w:r>
            <w:r>
              <w:rPr>
                <w:b/>
                <w:sz w:val="20"/>
                <w:szCs w:val="20"/>
              </w:rPr>
              <w:t>Постановлением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22) организация ритуальных услуг и содержание мест захоронения;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17) содержание на территории муниципального района межпоселенческих мест захоронения, организация ритуальных услуг;</w:t>
            </w:r>
          </w:p>
        </w:tc>
        <w:tc>
          <w:tcPr>
            <w:tcW w:w="1418" w:type="dxa"/>
          </w:tcPr>
          <w:p w:rsidR="00F31BC6" w:rsidRDefault="006A7EE8">
            <w:pPr>
              <w:spacing w:line="204" w:lineRule="exact"/>
              <w:ind w:firstLine="72"/>
              <w:jc w:val="both"/>
              <w:rPr>
                <w:sz w:val="20"/>
                <w:szCs w:val="20"/>
              </w:rPr>
            </w:pPr>
            <w:r>
              <w:rPr>
                <w:sz w:val="20"/>
                <w:szCs w:val="20"/>
              </w:rPr>
              <w:t>23) организация ритуальных услуг и содержание мест захоронения;</w:t>
            </w:r>
          </w:p>
        </w:tc>
        <w:tc>
          <w:tcPr>
            <w:tcW w:w="10772" w:type="dxa"/>
            <w:vMerge/>
          </w:tcPr>
          <w:p w:rsidR="00F31BC6" w:rsidRDefault="00F31BC6">
            <w:pPr>
              <w:numPr>
                <w:ilvl w:val="0"/>
                <w:numId w:val="30"/>
              </w:numPr>
              <w:tabs>
                <w:tab w:val="clear" w:pos="720"/>
                <w:tab w:val="num" w:pos="432"/>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283" w:name="_Toc278187070"/>
            <w:bookmarkStart w:id="284" w:name="_Toc305752100"/>
            <w:bookmarkStart w:id="285" w:name="_Toc305752384"/>
            <w:bookmarkStart w:id="286" w:name="_Toc305752669"/>
            <w:bookmarkStart w:id="287" w:name="_Toc305753093"/>
            <w:bookmarkStart w:id="288" w:name="_Toc305756341"/>
            <w:bookmarkStart w:id="289" w:name="_Toc305757786"/>
            <w:bookmarkStart w:id="290" w:name="_Toc306286717"/>
            <w:bookmarkStart w:id="291" w:name="_Toc306286799"/>
            <w:bookmarkStart w:id="292" w:name="_Toc306287111"/>
            <w:bookmarkStart w:id="293" w:name="_Toc306287236"/>
            <w:bookmarkStart w:id="294" w:name="_Toc306951696"/>
            <w:r>
              <w:t>Вопрос местного значения в сфере</w:t>
            </w:r>
          </w:p>
          <w:p w:rsidR="00F31BC6" w:rsidRDefault="006A7EE8">
            <w:pPr>
              <w:pStyle w:val="1"/>
              <w:spacing w:line="204" w:lineRule="exact"/>
            </w:pPr>
            <w:r>
              <w:t>организации аварийно-спасательных служб</w:t>
            </w:r>
          </w:p>
          <w:p w:rsidR="00F31BC6" w:rsidRDefault="006A7EE8">
            <w:pPr>
              <w:pStyle w:val="1"/>
              <w:spacing w:line="204" w:lineRule="exact"/>
            </w:pPr>
            <w:r>
              <w:t>(формирований)</w:t>
            </w:r>
            <w:bookmarkEnd w:id="283"/>
            <w:bookmarkEnd w:id="284"/>
            <w:bookmarkEnd w:id="285"/>
            <w:bookmarkEnd w:id="286"/>
            <w:bookmarkEnd w:id="287"/>
            <w:bookmarkEnd w:id="288"/>
            <w:bookmarkEnd w:id="289"/>
            <w:bookmarkEnd w:id="290"/>
            <w:bookmarkEnd w:id="291"/>
            <w:bookmarkEnd w:id="292"/>
            <w:bookmarkEnd w:id="293"/>
            <w:bookmarkEnd w:id="294"/>
          </w:p>
        </w:tc>
        <w:tc>
          <w:tcPr>
            <w:tcW w:w="10772" w:type="dxa"/>
            <w:vMerge w:val="restart"/>
          </w:tcPr>
          <w:p w:rsidR="00F31BC6" w:rsidRDefault="006A7EE8">
            <w:pPr>
              <w:spacing w:line="204" w:lineRule="exact"/>
              <w:ind w:left="33" w:firstLine="142"/>
              <w:jc w:val="both"/>
              <w:rPr>
                <w:sz w:val="20"/>
                <w:szCs w:val="20"/>
              </w:rPr>
            </w:pPr>
            <w:r>
              <w:rPr>
                <w:sz w:val="20"/>
                <w:szCs w:val="20"/>
              </w:rPr>
              <w:t xml:space="preserve">1. В соответствии с </w:t>
            </w:r>
            <w:r>
              <w:rPr>
                <w:b/>
                <w:sz w:val="20"/>
                <w:szCs w:val="20"/>
              </w:rPr>
              <w:t>Федеральным законом от 22 августа 1995 года № 151-ФЗ «Об аварийно-спасательных службах и статусе спасателей»</w:t>
            </w:r>
            <w:r>
              <w:rPr>
                <w:sz w:val="20"/>
                <w:szCs w:val="20"/>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 (ст.2). В соответствии с указанным Федеральным законом органы местного самоуправления принимают муниципальные правовые акты:</w:t>
            </w:r>
          </w:p>
          <w:p w:rsidR="00F31BC6" w:rsidRDefault="006A7EE8">
            <w:pPr>
              <w:numPr>
                <w:ilvl w:val="0"/>
                <w:numId w:val="31"/>
              </w:numPr>
              <w:tabs>
                <w:tab w:val="clear" w:pos="720"/>
                <w:tab w:val="num" w:pos="459"/>
              </w:tabs>
              <w:spacing w:line="204" w:lineRule="exact"/>
              <w:ind w:left="33" w:firstLine="142"/>
              <w:jc w:val="both"/>
              <w:rPr>
                <w:sz w:val="20"/>
                <w:szCs w:val="20"/>
              </w:rPr>
            </w:pPr>
            <w:r>
              <w:rPr>
                <w:sz w:val="20"/>
                <w:szCs w:val="20"/>
              </w:rPr>
              <w:t xml:space="preserve">о создании в органах местного самоуправлении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(п.2 ст.7), об утверждении их состава и структуры (ст.8); </w:t>
            </w:r>
          </w:p>
          <w:p w:rsidR="00F31BC6" w:rsidRDefault="006A7EE8">
            <w:pPr>
              <w:numPr>
                <w:ilvl w:val="0"/>
                <w:numId w:val="31"/>
              </w:numPr>
              <w:tabs>
                <w:tab w:val="clear" w:pos="720"/>
                <w:tab w:val="num" w:pos="396"/>
              </w:tabs>
              <w:spacing w:line="204" w:lineRule="exact"/>
              <w:ind w:left="33" w:firstLine="142"/>
              <w:jc w:val="both"/>
              <w:rPr>
                <w:sz w:val="20"/>
                <w:szCs w:val="20"/>
              </w:rPr>
            </w:pPr>
            <w:r>
              <w:rPr>
                <w:sz w:val="20"/>
                <w:szCs w:val="20"/>
              </w:rPr>
              <w:t>об условиях и порядке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местного самоуправления (п.5 ст.30);</w:t>
            </w:r>
          </w:p>
          <w:p w:rsidR="00F31BC6" w:rsidRDefault="006A7EE8">
            <w:pPr>
              <w:numPr>
                <w:ilvl w:val="0"/>
                <w:numId w:val="31"/>
              </w:numPr>
              <w:tabs>
                <w:tab w:val="clear" w:pos="720"/>
                <w:tab w:val="num" w:pos="396"/>
              </w:tabs>
              <w:spacing w:line="204" w:lineRule="exact"/>
              <w:ind w:left="33" w:firstLine="142"/>
              <w:jc w:val="both"/>
              <w:rPr>
                <w:sz w:val="20"/>
                <w:szCs w:val="20"/>
              </w:rPr>
            </w:pPr>
            <w:r>
              <w:rPr>
                <w:sz w:val="20"/>
                <w:szCs w:val="20"/>
              </w:rPr>
              <w:t>о страховании спасателей профессиональных аварийно-спасательных служб, профессиональных аварийно-спасательных формирований, а также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(п.6, 7 ст.31);</w:t>
            </w:r>
          </w:p>
          <w:p w:rsidR="00F31BC6" w:rsidRDefault="006A7EE8">
            <w:pPr>
              <w:numPr>
                <w:ilvl w:val="0"/>
                <w:numId w:val="31"/>
              </w:numPr>
              <w:tabs>
                <w:tab w:val="clear" w:pos="720"/>
                <w:tab w:val="num" w:pos="396"/>
              </w:tabs>
              <w:spacing w:line="204" w:lineRule="exact"/>
              <w:ind w:left="33" w:firstLine="142"/>
              <w:jc w:val="both"/>
              <w:rPr>
                <w:sz w:val="20"/>
                <w:szCs w:val="20"/>
              </w:rPr>
            </w:pPr>
            <w:r>
              <w:rPr>
                <w:sz w:val="20"/>
                <w:szCs w:val="20"/>
              </w:rPr>
              <w:t>о привлечении граждан, не являющихся спасателями, к проведению аварийно-спасательных работ (в форме решений руководителей органов местного самоуправления в каждом конкретном случае) (п.2 ст.36).</w:t>
            </w:r>
          </w:p>
          <w:p w:rsidR="00F31BC6" w:rsidRDefault="006A7EE8">
            <w:pPr>
              <w:spacing w:line="204" w:lineRule="exact"/>
              <w:ind w:left="33" w:firstLine="142"/>
              <w:jc w:val="both"/>
              <w:rPr>
                <w:sz w:val="20"/>
                <w:szCs w:val="20"/>
              </w:rPr>
            </w:pPr>
            <w:r>
              <w:rPr>
                <w:sz w:val="20"/>
                <w:szCs w:val="20"/>
              </w:rPr>
              <w:t>Органы местного самоуправления также могут принять муниципальный правовой акт:</w:t>
            </w:r>
          </w:p>
          <w:p w:rsidR="00F31BC6" w:rsidRDefault="006A7EE8">
            <w:pPr>
              <w:numPr>
                <w:ilvl w:val="1"/>
                <w:numId w:val="31"/>
              </w:numPr>
              <w:tabs>
                <w:tab w:val="clear" w:pos="1440"/>
                <w:tab w:val="num" w:pos="252"/>
              </w:tabs>
              <w:spacing w:line="204" w:lineRule="exact"/>
              <w:ind w:left="33" w:firstLine="142"/>
              <w:jc w:val="both"/>
              <w:rPr>
                <w:sz w:val="20"/>
                <w:szCs w:val="20"/>
              </w:rPr>
            </w:pPr>
            <w:r>
              <w:rPr>
                <w:sz w:val="20"/>
                <w:szCs w:val="20"/>
              </w:rPr>
              <w:t xml:space="preserve"> об установлении дополнительных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 (п.2 ст.34).</w:t>
            </w:r>
          </w:p>
          <w:p w:rsidR="00F31BC6" w:rsidRDefault="006A7EE8">
            <w:pPr>
              <w:spacing w:line="204" w:lineRule="exact"/>
              <w:ind w:left="33" w:firstLine="142"/>
              <w:jc w:val="both"/>
              <w:rPr>
                <w:sz w:val="20"/>
                <w:szCs w:val="20"/>
              </w:rPr>
            </w:pPr>
            <w:r>
              <w:rPr>
                <w:sz w:val="20"/>
                <w:szCs w:val="20"/>
              </w:rPr>
              <w:t>2. В</w:t>
            </w:r>
            <w:r>
              <w:rPr>
                <w:bCs/>
                <w:sz w:val="20"/>
                <w:szCs w:val="20"/>
              </w:rPr>
              <w:t xml:space="preserve"> соответствии с </w:t>
            </w:r>
            <w:r>
              <w:rPr>
                <w:b/>
                <w:sz w:val="20"/>
                <w:szCs w:val="20"/>
              </w:rPr>
              <w:t>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w:t>
            </w:r>
            <w:r>
              <w:rPr>
                <w:sz w:val="20"/>
                <w:szCs w:val="20"/>
              </w:rPr>
              <w:t xml:space="preserve"> д</w:t>
            </w:r>
            <w:r>
              <w:rPr>
                <w:bCs/>
                <w:sz w:val="20"/>
                <w:szCs w:val="20"/>
              </w:rPr>
              <w:t xml:space="preserve">ля реализации полномочий </w:t>
            </w:r>
            <w:r>
              <w:rPr>
                <w:sz w:val="20"/>
                <w:szCs w:val="20"/>
              </w:rPr>
              <w:t>по созданию, содержанию и организации деятельности аварийно-спасательных служб и (или) аварийно-спасательных формирований органам местного самоуправления рекомендовано предусмотреть в муниципальных правовых актах:</w:t>
            </w:r>
          </w:p>
          <w:p w:rsidR="00F31BC6" w:rsidRDefault="006A7EE8">
            <w:pPr>
              <w:numPr>
                <w:ilvl w:val="1"/>
                <w:numId w:val="31"/>
              </w:numPr>
              <w:tabs>
                <w:tab w:val="clear" w:pos="1440"/>
                <w:tab w:val="num" w:pos="317"/>
              </w:tabs>
              <w:spacing w:line="204" w:lineRule="exact"/>
              <w:ind w:left="33" w:firstLine="142"/>
              <w:jc w:val="both"/>
              <w:rPr>
                <w:sz w:val="20"/>
                <w:szCs w:val="20"/>
              </w:rPr>
            </w:pPr>
            <w:r>
              <w:rPr>
                <w:sz w:val="20"/>
                <w:szCs w:val="20"/>
              </w:rPr>
              <w:t>создание профессиональных аварийно-спасательных служб (формирований) – для городских поселений и городских округов;</w:t>
            </w:r>
          </w:p>
          <w:p w:rsidR="00F31BC6" w:rsidRDefault="006A7EE8">
            <w:pPr>
              <w:numPr>
                <w:ilvl w:val="1"/>
                <w:numId w:val="31"/>
              </w:numPr>
              <w:tabs>
                <w:tab w:val="clear" w:pos="1440"/>
                <w:tab w:val="num" w:pos="317"/>
              </w:tabs>
              <w:spacing w:line="204" w:lineRule="exact"/>
              <w:ind w:left="33" w:firstLine="142"/>
              <w:jc w:val="both"/>
              <w:rPr>
                <w:sz w:val="20"/>
                <w:szCs w:val="20"/>
              </w:rPr>
            </w:pPr>
            <w:r>
              <w:rPr>
                <w:sz w:val="20"/>
                <w:szCs w:val="20"/>
              </w:rPr>
              <w:t xml:space="preserve">порядок привлечения граждан из числа общественного актива местного населения, профессиональные интересы которых прямо или косвенно могут быть связаны с решением вопросов, возникающих при чрезвычайных ситуациях </w:t>
            </w:r>
            <w:r>
              <w:rPr>
                <w:sz w:val="20"/>
                <w:szCs w:val="20"/>
              </w:rPr>
              <w:lastRenderedPageBreak/>
              <w:t>(работники лесхозов, рыбхозов, охотсоюзов, системы образования, медработники, физорги пансионатов и домов отдыха, инструкторы турбаз и т.п. категории граждан), объединяя их в общественные структуры, способные действовать при возникновении тех или иных чрезвычайных ситуаций, а также предусмотреть права, ответственность и интересы привлекаемых для этих целей лиц и их работодателей – для сельских поселений.</w:t>
            </w:r>
          </w:p>
          <w:p w:rsidR="00F31BC6" w:rsidRDefault="006A7EE8">
            <w:pPr>
              <w:tabs>
                <w:tab w:val="num" w:pos="113"/>
              </w:tabs>
              <w:spacing w:line="204" w:lineRule="exact"/>
              <w:ind w:left="33" w:firstLine="142"/>
              <w:jc w:val="both"/>
              <w:rPr>
                <w:b/>
                <w:sz w:val="20"/>
                <w:szCs w:val="20"/>
              </w:rPr>
            </w:pPr>
            <w:r>
              <w:rPr>
                <w:sz w:val="20"/>
                <w:szCs w:val="20"/>
              </w:rPr>
              <w:t xml:space="preserve">3. Согласно пункту 3 </w:t>
            </w:r>
            <w:r>
              <w:rPr>
                <w:b/>
                <w:sz w:val="20"/>
                <w:szCs w:val="20"/>
              </w:rPr>
              <w:t xml:space="preserve">Постановления Губернатора Новосибирской области от 14.12.2015 № 264 «О нештатных аварийно-спасательных формированиях </w:t>
            </w:r>
            <w:r>
              <w:rPr>
                <w:b/>
                <w:bCs/>
                <w:sz w:val="20"/>
                <w:szCs w:val="20"/>
              </w:rPr>
              <w:t>и нештатных формированиях по обеспечению выполнения мероприятий по гражданской обороне</w:t>
            </w:r>
            <w:r>
              <w:rPr>
                <w:b/>
                <w:sz w:val="20"/>
                <w:szCs w:val="20"/>
              </w:rPr>
              <w:t>»</w:t>
            </w:r>
            <w:r>
              <w:rPr>
                <w:sz w:val="20"/>
                <w:szCs w:val="20"/>
              </w:rPr>
              <w:t xml:space="preserve"> органам местного самоуправления муниципальных образований области Новосибирской области рекомендовано:</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определить подведомственные организации, которые создают нештатные аварийно-спасательные формирования (НАСФ) и нештатные формирования по обеспечению выполнения мероприятий по гражданской обороне (НФГО);</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организовать создание, подготовку и оснащение НАСФ;</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вести реестры организаций, создающих НАСФ, и осуществлять их учет;</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организовывать планирование применения НАСФ;</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организовать поддержание в состоянии готовности НФГО;</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организовать подготовку и обучение личного состава НФГО;</w:t>
            </w:r>
          </w:p>
          <w:p w:rsidR="00F31BC6" w:rsidRDefault="006A7EE8">
            <w:pPr>
              <w:numPr>
                <w:ilvl w:val="2"/>
                <w:numId w:val="31"/>
              </w:numPr>
              <w:tabs>
                <w:tab w:val="clear" w:pos="2340"/>
                <w:tab w:val="num" w:pos="432"/>
              </w:tabs>
              <w:spacing w:line="204" w:lineRule="exact"/>
              <w:ind w:left="33" w:firstLine="142"/>
              <w:jc w:val="both"/>
              <w:rPr>
                <w:sz w:val="20"/>
                <w:szCs w:val="20"/>
              </w:rPr>
            </w:pPr>
            <w:r>
              <w:rPr>
                <w:sz w:val="20"/>
                <w:szCs w:val="20"/>
              </w:rPr>
              <w:t>создать и содержать запасы материально-технических, продовольственных, медицинских и иных средств для обеспечения НФГО.</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31BC6" w:rsidRDefault="00F31BC6">
            <w:pPr>
              <w:spacing w:line="204" w:lineRule="exact"/>
              <w:ind w:firstLine="72"/>
              <w:jc w:val="both"/>
              <w:rPr>
                <w:sz w:val="20"/>
                <w:szCs w:val="20"/>
              </w:rPr>
            </w:pPr>
          </w:p>
        </w:tc>
        <w:tc>
          <w:tcPr>
            <w:tcW w:w="10772" w:type="dxa"/>
            <w:vMerge/>
          </w:tcPr>
          <w:p w:rsidR="00F31BC6" w:rsidRDefault="00F31BC6">
            <w:pPr>
              <w:numPr>
                <w:ilvl w:val="1"/>
                <w:numId w:val="31"/>
              </w:numPr>
              <w:tabs>
                <w:tab w:val="clear" w:pos="1440"/>
                <w:tab w:val="num" w:pos="252"/>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295" w:name="_Toc278187071"/>
            <w:bookmarkStart w:id="296" w:name="_Toc305752101"/>
            <w:bookmarkStart w:id="297" w:name="_Toc305752385"/>
            <w:bookmarkStart w:id="298" w:name="_Toc305752670"/>
            <w:bookmarkStart w:id="299" w:name="_Toc305753094"/>
            <w:bookmarkStart w:id="300" w:name="_Toc305756342"/>
            <w:bookmarkStart w:id="301" w:name="_Toc305757787"/>
            <w:bookmarkStart w:id="302" w:name="_Toc306286718"/>
            <w:bookmarkStart w:id="303" w:name="_Toc306286800"/>
            <w:bookmarkStart w:id="304" w:name="_Toc306287112"/>
            <w:bookmarkStart w:id="305" w:name="_Toc306287237"/>
            <w:bookmarkStart w:id="306" w:name="_Toc306951697"/>
            <w:r>
              <w:t>Вопрос местного значения</w:t>
            </w:r>
          </w:p>
          <w:p w:rsidR="00F31BC6" w:rsidRDefault="006A7EE8">
            <w:pPr>
              <w:pStyle w:val="1"/>
              <w:spacing w:line="204" w:lineRule="exact"/>
            </w:pPr>
            <w:r>
              <w:t>в сфере мобилизационной подготовки</w:t>
            </w:r>
            <w:bookmarkEnd w:id="295"/>
            <w:bookmarkEnd w:id="296"/>
            <w:bookmarkEnd w:id="297"/>
            <w:bookmarkEnd w:id="298"/>
            <w:bookmarkEnd w:id="299"/>
            <w:bookmarkEnd w:id="300"/>
            <w:bookmarkEnd w:id="301"/>
            <w:bookmarkEnd w:id="302"/>
            <w:bookmarkEnd w:id="303"/>
            <w:bookmarkEnd w:id="304"/>
            <w:bookmarkEnd w:id="305"/>
            <w:bookmarkEnd w:id="306"/>
          </w:p>
        </w:tc>
        <w:tc>
          <w:tcPr>
            <w:tcW w:w="10772" w:type="dxa"/>
            <w:vMerge w:val="restart"/>
          </w:tcPr>
          <w:p w:rsidR="00F31BC6" w:rsidRDefault="006A7EE8">
            <w:pPr>
              <w:tabs>
                <w:tab w:val="left" w:pos="458"/>
              </w:tabs>
              <w:spacing w:line="204" w:lineRule="exact"/>
              <w:ind w:left="33" w:firstLine="142"/>
              <w:jc w:val="both"/>
              <w:rPr>
                <w:sz w:val="20"/>
                <w:szCs w:val="20"/>
              </w:rPr>
            </w:pPr>
            <w:r>
              <w:rPr>
                <w:sz w:val="20"/>
                <w:szCs w:val="20"/>
              </w:rPr>
              <w:t xml:space="preserve">1. В соответствии с </w:t>
            </w:r>
            <w:r>
              <w:rPr>
                <w:b/>
                <w:sz w:val="20"/>
                <w:szCs w:val="20"/>
              </w:rPr>
              <w:t>Федеральным законом от 26 февраля 1997 года № 31-ФЗ «О мобилизационной подготовке и мобилизации в Российской Федерации»</w:t>
            </w:r>
            <w:r>
              <w:rPr>
                <w:sz w:val="20"/>
                <w:szCs w:val="20"/>
              </w:rPr>
              <w:t xml:space="preserve"> органы местного самоуправления принимают следующие муниципальные правовые акты:</w:t>
            </w:r>
          </w:p>
          <w:p w:rsidR="00F31BC6" w:rsidRDefault="006A7EE8">
            <w:pPr>
              <w:numPr>
                <w:ilvl w:val="1"/>
                <w:numId w:val="1"/>
              </w:numPr>
              <w:tabs>
                <w:tab w:val="clear" w:pos="1845"/>
                <w:tab w:val="num" w:pos="396"/>
                <w:tab w:val="left" w:pos="458"/>
              </w:tabs>
              <w:spacing w:line="204" w:lineRule="exact"/>
              <w:ind w:left="33" w:firstLine="142"/>
              <w:jc w:val="both"/>
              <w:rPr>
                <w:sz w:val="20"/>
                <w:szCs w:val="20"/>
              </w:rPr>
            </w:pPr>
            <w:r>
              <w:rPr>
                <w:sz w:val="20"/>
                <w:szCs w:val="20"/>
              </w:rPr>
              <w:t>об организации на территории муниципального образования мобилизационной подготовки и мобилизации (ст.8);</w:t>
            </w:r>
          </w:p>
          <w:p w:rsidR="00F31BC6" w:rsidRDefault="006A7EE8">
            <w:pPr>
              <w:numPr>
                <w:ilvl w:val="1"/>
                <w:numId w:val="1"/>
              </w:numPr>
              <w:tabs>
                <w:tab w:val="clear" w:pos="1845"/>
                <w:tab w:val="num" w:pos="396"/>
                <w:tab w:val="left" w:pos="458"/>
              </w:tabs>
              <w:spacing w:line="204" w:lineRule="exact"/>
              <w:ind w:left="33" w:firstLine="142"/>
              <w:jc w:val="both"/>
              <w:rPr>
                <w:sz w:val="20"/>
                <w:szCs w:val="20"/>
              </w:rPr>
            </w:pPr>
            <w:r>
              <w:rPr>
                <w:sz w:val="20"/>
                <w:szCs w:val="20"/>
              </w:rPr>
              <w:t>о разработке мобилизационных планов (ст.8);</w:t>
            </w:r>
          </w:p>
          <w:p w:rsidR="00F31BC6" w:rsidRDefault="006A7EE8">
            <w:pPr>
              <w:numPr>
                <w:ilvl w:val="1"/>
                <w:numId w:val="1"/>
              </w:numPr>
              <w:tabs>
                <w:tab w:val="clear" w:pos="1845"/>
                <w:tab w:val="num" w:pos="396"/>
                <w:tab w:val="left" w:pos="458"/>
              </w:tabs>
              <w:spacing w:line="204" w:lineRule="exact"/>
              <w:ind w:left="33" w:firstLine="142"/>
              <w:jc w:val="both"/>
              <w:rPr>
                <w:sz w:val="20"/>
                <w:szCs w:val="20"/>
              </w:rPr>
            </w:pPr>
            <w:r>
              <w:rPr>
                <w:sz w:val="20"/>
                <w:szCs w:val="20"/>
              </w:rPr>
              <w:t>о мероприятиях по мобилизационной подготовке экономики муниципального образования (ст.8);</w:t>
            </w:r>
          </w:p>
          <w:p w:rsidR="00F31BC6" w:rsidRDefault="006A7EE8">
            <w:pPr>
              <w:numPr>
                <w:ilvl w:val="1"/>
                <w:numId w:val="1"/>
              </w:numPr>
              <w:tabs>
                <w:tab w:val="clear" w:pos="1845"/>
                <w:tab w:val="num" w:pos="396"/>
                <w:tab w:val="left" w:pos="458"/>
              </w:tabs>
              <w:spacing w:line="204" w:lineRule="exact"/>
              <w:ind w:left="33" w:firstLine="142"/>
              <w:jc w:val="both"/>
              <w:rPr>
                <w:sz w:val="20"/>
                <w:szCs w:val="20"/>
              </w:rPr>
            </w:pPr>
            <w:r>
              <w:rPr>
                <w:sz w:val="20"/>
                <w:szCs w:val="20"/>
              </w:rPr>
              <w:t>о мероприятиях по переводу экономики муниципального образования на работу в условиях военного времени (при объявлении мобилизации) (ст.8);</w:t>
            </w:r>
          </w:p>
          <w:p w:rsidR="00F31BC6" w:rsidRDefault="006A7EE8">
            <w:pPr>
              <w:numPr>
                <w:ilvl w:val="1"/>
                <w:numId w:val="1"/>
              </w:numPr>
              <w:tabs>
                <w:tab w:val="clear" w:pos="1845"/>
                <w:tab w:val="num" w:pos="396"/>
                <w:tab w:val="left" w:pos="458"/>
              </w:tabs>
              <w:spacing w:line="204" w:lineRule="exact"/>
              <w:ind w:left="33" w:firstLine="142"/>
              <w:jc w:val="both"/>
              <w:rPr>
                <w:sz w:val="20"/>
                <w:szCs w:val="20"/>
              </w:rPr>
            </w:pPr>
            <w:r>
              <w:rPr>
                <w:sz w:val="20"/>
                <w:szCs w:val="20"/>
              </w:rPr>
              <w:t>о создании мобилизационного органа при органе местного самоуправления, об утверждении его структуры и штатного расписания (п.8 ст.12).</w:t>
            </w:r>
          </w:p>
          <w:p w:rsidR="00F31BC6" w:rsidRDefault="006A7EE8">
            <w:pPr>
              <w:tabs>
                <w:tab w:val="left" w:pos="410"/>
                <w:tab w:val="left" w:pos="458"/>
              </w:tabs>
              <w:spacing w:line="204" w:lineRule="exact"/>
              <w:ind w:left="33" w:firstLine="142"/>
              <w:jc w:val="both"/>
              <w:rPr>
                <w:sz w:val="20"/>
                <w:szCs w:val="20"/>
              </w:rPr>
            </w:pPr>
            <w:r>
              <w:rPr>
                <w:sz w:val="20"/>
                <w:szCs w:val="20"/>
              </w:rPr>
              <w:t>Кроме того, органы местного самоуправления:</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 (ст.8);</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 xml:space="preserve">обеспечивают исполнение </w:t>
            </w:r>
            <w:r>
              <w:rPr>
                <w:b/>
                <w:sz w:val="20"/>
                <w:szCs w:val="20"/>
              </w:rPr>
              <w:t>Федерального закона «О мобилизационной подготовке и мобилизации в Российской Федерации»,</w:t>
            </w:r>
            <w:r>
              <w:rPr>
                <w:sz w:val="20"/>
                <w:szCs w:val="20"/>
              </w:rPr>
              <w:t xml:space="preserve"> нормативных правовых актов Президента РФ, нормативных правовых актов Правительства РФ в области мобилизационной подготовки и мобилизации (ст.8);</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проводят во взаимодействии с государственными органами исполнительной власти мероприятия, обеспечивающие выполнение мобилизационных планов (ст.8);</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заключают договоры (контракты) с организациями на поставку продукции, проведение работ, выделение сил и средств, оказание услуг в целях обеспечения мобилизационной подготовки и мобилизации и муниципальных образований (ст.8);</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 (ст.8);</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оказывают содействие военным комиссариатам в их мобилизационной работе в мирное время и при объявлении мобилизации, включая (ст.8):</w:t>
            </w:r>
          </w:p>
          <w:p w:rsidR="00F31BC6" w:rsidRDefault="006A7EE8" w:rsidP="00E32EF0">
            <w:pPr>
              <w:numPr>
                <w:ilvl w:val="0"/>
                <w:numId w:val="49"/>
              </w:numPr>
              <w:tabs>
                <w:tab w:val="clear" w:pos="720"/>
                <w:tab w:val="left" w:pos="113"/>
                <w:tab w:val="left" w:pos="458"/>
              </w:tabs>
              <w:spacing w:line="204" w:lineRule="exact"/>
              <w:ind w:left="33" w:firstLine="142"/>
              <w:jc w:val="both"/>
              <w:rPr>
                <w:sz w:val="20"/>
                <w:szCs w:val="20"/>
              </w:rPr>
            </w:pPr>
            <w:r>
              <w:rPr>
                <w:sz w:val="20"/>
                <w:szCs w:val="20"/>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F31BC6" w:rsidRDefault="006A7EE8" w:rsidP="00E32EF0">
            <w:pPr>
              <w:numPr>
                <w:ilvl w:val="0"/>
                <w:numId w:val="49"/>
              </w:numPr>
              <w:tabs>
                <w:tab w:val="clear" w:pos="720"/>
                <w:tab w:val="left" w:pos="113"/>
                <w:tab w:val="left" w:pos="458"/>
              </w:tabs>
              <w:spacing w:line="204" w:lineRule="exact"/>
              <w:ind w:left="33" w:firstLine="142"/>
              <w:jc w:val="both"/>
              <w:rPr>
                <w:sz w:val="20"/>
                <w:szCs w:val="20"/>
              </w:rPr>
            </w:pPr>
            <w:r>
              <w:rPr>
                <w:sz w:val="20"/>
                <w:szCs w:val="20"/>
              </w:rPr>
              <w:t xml:space="preserve">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w:t>
            </w:r>
            <w:r>
              <w:rPr>
                <w:sz w:val="20"/>
                <w:szCs w:val="20"/>
              </w:rPr>
              <w:lastRenderedPageBreak/>
              <w:t>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РФ;</w:t>
            </w:r>
          </w:p>
          <w:p w:rsidR="00F31BC6" w:rsidRDefault="006A7EE8" w:rsidP="00E32EF0">
            <w:pPr>
              <w:numPr>
                <w:ilvl w:val="0"/>
                <w:numId w:val="49"/>
              </w:numPr>
              <w:tabs>
                <w:tab w:val="clear" w:pos="720"/>
                <w:tab w:val="left" w:pos="113"/>
                <w:tab w:val="left" w:pos="458"/>
              </w:tabs>
              <w:spacing w:line="204" w:lineRule="exact"/>
              <w:ind w:left="33" w:firstLine="142"/>
              <w:jc w:val="both"/>
              <w:rPr>
                <w:sz w:val="20"/>
                <w:szCs w:val="20"/>
              </w:rPr>
            </w:pPr>
            <w:r>
              <w:rPr>
                <w:sz w:val="20"/>
                <w:szCs w:val="20"/>
              </w:rPr>
              <w:t>организацию в установленном порядке своевременного оповещения и явки граждан, входящих в состав аппарата усиления военных комиссариатов;</w:t>
            </w:r>
          </w:p>
          <w:p w:rsidR="00F31BC6" w:rsidRDefault="006A7EE8" w:rsidP="00E32EF0">
            <w:pPr>
              <w:numPr>
                <w:ilvl w:val="0"/>
                <w:numId w:val="48"/>
              </w:numPr>
              <w:tabs>
                <w:tab w:val="clear" w:pos="720"/>
                <w:tab w:val="num" w:pos="432"/>
                <w:tab w:val="left" w:pos="458"/>
              </w:tabs>
              <w:spacing w:line="204" w:lineRule="exact"/>
              <w:ind w:left="33" w:firstLine="142"/>
              <w:jc w:val="both"/>
              <w:rPr>
                <w:sz w:val="20"/>
                <w:szCs w:val="20"/>
              </w:rPr>
            </w:pPr>
            <w:r>
              <w:rPr>
                <w:sz w:val="20"/>
                <w:szCs w:val="20"/>
              </w:rPr>
              <w:t>вносят в органы государственной власти предложения по совершенствованию мобилизационной подготовки и мобилизации (ст.8).</w:t>
            </w:r>
          </w:p>
          <w:p w:rsidR="00F31BC6" w:rsidRDefault="006A7EE8">
            <w:pPr>
              <w:numPr>
                <w:ilvl w:val="0"/>
                <w:numId w:val="1"/>
              </w:numPr>
              <w:tabs>
                <w:tab w:val="clear" w:pos="720"/>
                <w:tab w:val="left" w:pos="317"/>
                <w:tab w:val="left" w:pos="458"/>
              </w:tabs>
              <w:spacing w:line="204" w:lineRule="exact"/>
              <w:ind w:left="33" w:firstLine="142"/>
              <w:jc w:val="both"/>
              <w:rPr>
                <w:sz w:val="20"/>
                <w:szCs w:val="20"/>
              </w:rPr>
            </w:pPr>
            <w:r>
              <w:rPr>
                <w:sz w:val="20"/>
                <w:szCs w:val="20"/>
              </w:rPr>
              <w:t xml:space="preserve">В соответствии с </w:t>
            </w:r>
            <w:r>
              <w:rPr>
                <w:b/>
                <w:sz w:val="20"/>
                <w:szCs w:val="20"/>
              </w:rPr>
              <w:t>Указом Президента РФ от 2 октября 1998 года № 1175 «Об утверждении Положения о военно-транспортной обязанности»</w:t>
            </w:r>
            <w:r>
              <w:rPr>
                <w:sz w:val="20"/>
                <w:szCs w:val="20"/>
              </w:rPr>
              <w:t xml:space="preserve"> органы местного самоуправления:</w:t>
            </w:r>
          </w:p>
          <w:p w:rsidR="00F31BC6" w:rsidRDefault="006A7EE8" w:rsidP="00E32EF0">
            <w:pPr>
              <w:numPr>
                <w:ilvl w:val="0"/>
                <w:numId w:val="54"/>
              </w:numPr>
              <w:tabs>
                <w:tab w:val="left" w:pos="458"/>
                <w:tab w:val="num" w:pos="720"/>
              </w:tabs>
              <w:spacing w:line="204" w:lineRule="exact"/>
              <w:ind w:left="33" w:firstLine="142"/>
              <w:jc w:val="both"/>
              <w:rPr>
                <w:sz w:val="20"/>
                <w:szCs w:val="20"/>
              </w:rPr>
            </w:pPr>
            <w:r>
              <w:rPr>
                <w:sz w:val="20"/>
                <w:szCs w:val="20"/>
              </w:rPr>
              <w:t>исполняют военно-транспортную обязанность:</w:t>
            </w:r>
          </w:p>
          <w:p w:rsidR="00F31BC6" w:rsidRDefault="006A7EE8">
            <w:pPr>
              <w:tabs>
                <w:tab w:val="left" w:pos="458"/>
              </w:tabs>
              <w:spacing w:line="204" w:lineRule="exact"/>
              <w:ind w:left="33" w:firstLine="142"/>
              <w:jc w:val="both"/>
              <w:rPr>
                <w:sz w:val="20"/>
                <w:szCs w:val="20"/>
              </w:rPr>
            </w:pPr>
            <w:r>
              <w:rPr>
                <w:sz w:val="20"/>
                <w:szCs w:val="20"/>
              </w:rPr>
              <w:t>-    в мирное время - путем проведения мероприятий, связанных с учетом транспортных средств, а также путем заблаговременной подготовки транспортных средств, предоставляемых войскам, формированиям и органам, и обеспечения работы этих транспортных средств в соответствии с мобилизационными заданиями (п. 5);</w:t>
            </w:r>
          </w:p>
          <w:p w:rsidR="00F31BC6" w:rsidRDefault="006A7EE8">
            <w:pPr>
              <w:tabs>
                <w:tab w:val="left" w:pos="458"/>
              </w:tabs>
              <w:spacing w:line="204" w:lineRule="exact"/>
              <w:ind w:left="33" w:firstLine="142"/>
              <w:jc w:val="both"/>
              <w:rPr>
                <w:sz w:val="20"/>
                <w:szCs w:val="20"/>
              </w:rPr>
            </w:pPr>
            <w:r>
              <w:rPr>
                <w:sz w:val="20"/>
                <w:szCs w:val="20"/>
              </w:rPr>
              <w:t>-    в период мобилизации и в военное время - путем предоставления войскам, формированиям и органам транспортных средств и обеспечения их работы в соответствии с мобилизационными заданиями (п.5);</w:t>
            </w:r>
          </w:p>
          <w:p w:rsidR="00F31BC6" w:rsidRDefault="006A7EE8" w:rsidP="00E32EF0">
            <w:pPr>
              <w:numPr>
                <w:ilvl w:val="0"/>
                <w:numId w:val="53"/>
              </w:numPr>
              <w:tabs>
                <w:tab w:val="clear" w:pos="720"/>
                <w:tab w:val="num" w:pos="0"/>
                <w:tab w:val="left" w:pos="458"/>
              </w:tabs>
              <w:spacing w:line="204" w:lineRule="exact"/>
              <w:ind w:left="33" w:firstLine="142"/>
              <w:jc w:val="both"/>
              <w:rPr>
                <w:sz w:val="20"/>
                <w:szCs w:val="20"/>
              </w:rPr>
            </w:pPr>
            <w:r>
              <w:rPr>
                <w:sz w:val="20"/>
                <w:szCs w:val="20"/>
              </w:rPr>
              <w:t>осуществляют контроль за готовностью транспортных средств, предоставляемых войскам, формированиям и органам, в ходе проведения проверок мобилизационной готовности этих транспортных средств и организации их учета, а также в ходе проведения мероприятий, указанных в пункте 14 Положения о военно-транспортной обязанности (п.28).</w:t>
            </w:r>
          </w:p>
          <w:p w:rsidR="00F31BC6" w:rsidRDefault="006A7EE8">
            <w:pPr>
              <w:tabs>
                <w:tab w:val="left" w:pos="458"/>
              </w:tabs>
              <w:spacing w:line="204" w:lineRule="exact"/>
              <w:ind w:left="33" w:firstLine="142"/>
              <w:jc w:val="both"/>
              <w:rPr>
                <w:sz w:val="20"/>
                <w:szCs w:val="20"/>
              </w:rPr>
            </w:pPr>
            <w:r>
              <w:rPr>
                <w:sz w:val="20"/>
                <w:szCs w:val="20"/>
              </w:rPr>
              <w:t xml:space="preserve">3. Согласно пункту 1 статьи 8 </w:t>
            </w:r>
            <w:r>
              <w:rPr>
                <w:b/>
                <w:sz w:val="20"/>
                <w:szCs w:val="20"/>
              </w:rPr>
              <w:t>Федерального закона от 26.02.1997 № 31-ФЗ «О мобилизационной подготовке и мобилизации в Российской Федерации»</w:t>
            </w:r>
            <w:r>
              <w:rPr>
                <w:sz w:val="20"/>
                <w:szCs w:val="20"/>
              </w:rPr>
              <w:t xml:space="preserve"> </w:t>
            </w:r>
            <w:r>
              <w:rPr>
                <w:bCs/>
                <w:sz w:val="20"/>
                <w:szCs w:val="20"/>
              </w:rPr>
              <w:t>органы исполнительной власти субъектов Российской Федерации и органы местного самоуправления осуществляют в том числе следующие полномочия в области мобилизационной подготовки и мобилизации:</w:t>
            </w:r>
          </w:p>
          <w:p w:rsidR="00F31BC6" w:rsidRDefault="006A7EE8" w:rsidP="00E32EF0">
            <w:pPr>
              <w:numPr>
                <w:ilvl w:val="0"/>
                <w:numId w:val="103"/>
              </w:numPr>
              <w:tabs>
                <w:tab w:val="left" w:pos="458"/>
              </w:tabs>
              <w:spacing w:line="204" w:lineRule="exact"/>
              <w:ind w:left="33" w:firstLine="142"/>
              <w:jc w:val="both"/>
              <w:rPr>
                <w:bCs/>
                <w:sz w:val="20"/>
                <w:szCs w:val="20"/>
              </w:rPr>
            </w:pPr>
            <w:r>
              <w:rPr>
                <w:bCs/>
                <w:sz w:val="20"/>
                <w:szCs w:val="20"/>
              </w:rPr>
              <w:t>организуют и обеспечивают через соответствующие органы мобилизационную подготовку и мобилизацию;</w:t>
            </w:r>
          </w:p>
          <w:p w:rsidR="00F31BC6" w:rsidRDefault="006A7EE8" w:rsidP="00E32EF0">
            <w:pPr>
              <w:numPr>
                <w:ilvl w:val="0"/>
                <w:numId w:val="103"/>
              </w:numPr>
              <w:tabs>
                <w:tab w:val="left" w:pos="458"/>
              </w:tabs>
              <w:spacing w:line="204" w:lineRule="exact"/>
              <w:ind w:left="33" w:firstLine="142"/>
              <w:jc w:val="both"/>
              <w:rPr>
                <w:bCs/>
                <w:sz w:val="20"/>
                <w:szCs w:val="20"/>
              </w:rPr>
            </w:pPr>
            <w:r>
              <w:rPr>
                <w:bCs/>
                <w:sz w:val="20"/>
                <w:szCs w:val="20"/>
              </w:rPr>
              <w:t>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F31BC6" w:rsidRDefault="006A7EE8">
            <w:pPr>
              <w:tabs>
                <w:tab w:val="left" w:pos="458"/>
              </w:tabs>
              <w:spacing w:line="204" w:lineRule="exact"/>
              <w:ind w:left="33" w:firstLine="142"/>
              <w:jc w:val="both"/>
              <w:rPr>
                <w:b/>
                <w:bCs/>
                <w:sz w:val="20"/>
                <w:szCs w:val="20"/>
              </w:rPr>
            </w:pPr>
            <w:r>
              <w:rPr>
                <w:bCs/>
                <w:sz w:val="20"/>
                <w:szCs w:val="20"/>
              </w:rPr>
              <w:t>Кроме того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r>
              <w:rPr>
                <w:b/>
                <w:bCs/>
                <w:sz w:val="20"/>
                <w:szCs w:val="20"/>
              </w:rPr>
              <w:t>.</w:t>
            </w:r>
          </w:p>
        </w:tc>
      </w:tr>
      <w:tr w:rsidR="00F31BC6">
        <w:tc>
          <w:tcPr>
            <w:tcW w:w="1418" w:type="dxa"/>
            <w:gridSpan w:val="2"/>
          </w:tcPr>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jc w:val="both"/>
              <w:rPr>
                <w:sz w:val="20"/>
                <w:szCs w:val="20"/>
              </w:rPr>
            </w:pPr>
            <w:r>
              <w:rPr>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ind w:firstLine="72"/>
              <w:jc w:val="both"/>
              <w:rPr>
                <w:sz w:val="20"/>
                <w:szCs w:val="20"/>
              </w:rPr>
            </w:pPr>
            <w:r>
              <w:rPr>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307" w:name="_Toc278187072"/>
            <w:bookmarkStart w:id="308" w:name="_Toc305752102"/>
            <w:bookmarkStart w:id="309" w:name="_Toc305752386"/>
            <w:bookmarkStart w:id="310" w:name="_Toc305752671"/>
            <w:bookmarkStart w:id="311" w:name="_Toc305753095"/>
            <w:bookmarkStart w:id="312" w:name="_Toc305756343"/>
            <w:bookmarkStart w:id="313" w:name="_Toc305757788"/>
            <w:bookmarkStart w:id="314" w:name="_Toc306286719"/>
            <w:bookmarkStart w:id="315" w:name="_Toc306286801"/>
            <w:bookmarkStart w:id="316" w:name="_Toc306287113"/>
            <w:bookmarkStart w:id="317" w:name="_Toc306287238"/>
            <w:bookmarkStart w:id="318" w:name="_Toc306951698"/>
            <w:r>
              <w:t>Вопрос местного значения</w:t>
            </w:r>
          </w:p>
          <w:p w:rsidR="00F31BC6" w:rsidRDefault="006A7EE8">
            <w:pPr>
              <w:pStyle w:val="1"/>
              <w:spacing w:line="204" w:lineRule="exact"/>
            </w:pPr>
            <w:r>
              <w:t>в сфере использования водных объектов</w:t>
            </w:r>
            <w:bookmarkEnd w:id="307"/>
            <w:bookmarkEnd w:id="308"/>
            <w:bookmarkEnd w:id="309"/>
            <w:bookmarkEnd w:id="310"/>
            <w:bookmarkEnd w:id="311"/>
            <w:bookmarkEnd w:id="312"/>
            <w:bookmarkEnd w:id="313"/>
            <w:bookmarkEnd w:id="314"/>
            <w:bookmarkEnd w:id="315"/>
            <w:bookmarkEnd w:id="316"/>
            <w:bookmarkEnd w:id="317"/>
            <w:bookmarkEnd w:id="318"/>
          </w:p>
        </w:tc>
        <w:tc>
          <w:tcPr>
            <w:tcW w:w="10772" w:type="dxa"/>
            <w:vMerge w:val="restart"/>
          </w:tcPr>
          <w:p w:rsidR="00F31BC6" w:rsidRDefault="006A7EE8">
            <w:pPr>
              <w:spacing w:line="204" w:lineRule="exact"/>
              <w:ind w:left="33" w:firstLine="142"/>
              <w:jc w:val="both"/>
              <w:rPr>
                <w:sz w:val="20"/>
                <w:szCs w:val="20"/>
              </w:rPr>
            </w:pPr>
            <w:r>
              <w:rPr>
                <w:sz w:val="20"/>
                <w:szCs w:val="20"/>
              </w:rPr>
              <w:t xml:space="preserve">1. В соответствии с </w:t>
            </w:r>
            <w:r>
              <w:rPr>
                <w:b/>
                <w:sz w:val="20"/>
                <w:szCs w:val="20"/>
              </w:rPr>
              <w:t xml:space="preserve">Водным кодексом РФ </w:t>
            </w:r>
            <w:r>
              <w:rPr>
                <w:sz w:val="20"/>
                <w:szCs w:val="20"/>
              </w:rPr>
              <w:t>органы местного самоуправления принимают следующие муниципальные правовые акты:</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об определении мест, где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иные действия в случаях, предусмотренных законодательством РФ и законодательством Новосибирской области (ч.4 ст.6);</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 размещении информации об ограничении водопользования на водных объектах общего пользования в средствах массовой информации и посредством специальных информационных знаков, устанавливаемых вдоль берегов водных объектов, а также иными способами (ч.5 ст.6);</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 порядке расчета и взимания платы, об утверждении ставок платы за пользование водными объектами, находящимися  в муниципальной собственности (ч.3 ст.20; п.4 ч.1 ст.27);</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 предоставлении водных объектов, находящихся в собственности муниципального образования, или частей таких водных объектов в пользование (ч.2 ст.23);</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 мерах по предотвращению негативного воздействия вод и ликвидации его последствий (п.2 ч.1 ст.27);</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 мерах по охране водных объектов, находящихся в муниципальной собственности; (п.3 ч.1 ст.27);</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об установлении ограничений водопользования  (ч.3 ст.41);</w:t>
            </w:r>
          </w:p>
          <w:p w:rsidR="00F31BC6" w:rsidRDefault="006A7EE8" w:rsidP="00E32EF0">
            <w:pPr>
              <w:numPr>
                <w:ilvl w:val="1"/>
                <w:numId w:val="49"/>
              </w:numPr>
              <w:tabs>
                <w:tab w:val="clear" w:pos="1440"/>
                <w:tab w:val="num" w:pos="317"/>
                <w:tab w:val="left" w:pos="396"/>
              </w:tabs>
              <w:spacing w:line="204" w:lineRule="exact"/>
              <w:ind w:left="33" w:firstLine="142"/>
              <w:jc w:val="both"/>
              <w:rPr>
                <w:sz w:val="20"/>
                <w:szCs w:val="20"/>
              </w:rPr>
            </w:pPr>
            <w:r>
              <w:rPr>
                <w:sz w:val="20"/>
                <w:szCs w:val="20"/>
              </w:rPr>
              <w:t xml:space="preserve">об утверждении правил использования водных объектов для рекреационных целей (отдыха, туризма, спорта) в соответствии со статьей 6 </w:t>
            </w:r>
            <w:r>
              <w:rPr>
                <w:b/>
                <w:sz w:val="20"/>
                <w:szCs w:val="20"/>
              </w:rPr>
              <w:t>Водного кодекса РФ</w:t>
            </w:r>
            <w:r>
              <w:rPr>
                <w:sz w:val="20"/>
                <w:szCs w:val="20"/>
              </w:rPr>
              <w:t xml:space="preserve"> (ч.1 ст.50).</w:t>
            </w:r>
          </w:p>
          <w:p w:rsidR="00F31BC6" w:rsidRDefault="006A7EE8">
            <w:pPr>
              <w:spacing w:line="204" w:lineRule="exact"/>
              <w:ind w:left="33" w:firstLine="142"/>
              <w:jc w:val="both"/>
              <w:rPr>
                <w:sz w:val="20"/>
                <w:szCs w:val="20"/>
              </w:rPr>
            </w:pPr>
            <w:bookmarkStart w:id="319" w:name="Par0"/>
            <w:bookmarkEnd w:id="319"/>
            <w:r>
              <w:rPr>
                <w:sz w:val="20"/>
                <w:szCs w:val="20"/>
              </w:rPr>
              <w:t>2.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31BC6" w:rsidRDefault="006A7EE8" w:rsidP="00E32EF0">
            <w:pPr>
              <w:numPr>
                <w:ilvl w:val="0"/>
                <w:numId w:val="53"/>
              </w:numPr>
              <w:tabs>
                <w:tab w:val="clear" w:pos="720"/>
                <w:tab w:val="num" w:pos="360"/>
              </w:tabs>
              <w:spacing w:line="204" w:lineRule="exact"/>
              <w:ind w:left="33" w:firstLine="142"/>
              <w:jc w:val="both"/>
              <w:rPr>
                <w:sz w:val="20"/>
                <w:szCs w:val="20"/>
              </w:rPr>
            </w:pPr>
            <w:r>
              <w:rPr>
                <w:sz w:val="20"/>
                <w:szCs w:val="20"/>
              </w:rPr>
              <w:t>владение, пользование, распоряжение такими водными объектами;</w:t>
            </w:r>
          </w:p>
          <w:p w:rsidR="00F31BC6" w:rsidRDefault="006A7EE8" w:rsidP="00E32EF0">
            <w:pPr>
              <w:numPr>
                <w:ilvl w:val="0"/>
                <w:numId w:val="53"/>
              </w:numPr>
              <w:tabs>
                <w:tab w:val="clear" w:pos="720"/>
                <w:tab w:val="num" w:pos="360"/>
              </w:tabs>
              <w:spacing w:line="204" w:lineRule="exact"/>
              <w:ind w:left="33" w:firstLine="142"/>
              <w:jc w:val="both"/>
              <w:rPr>
                <w:sz w:val="20"/>
                <w:szCs w:val="20"/>
              </w:rPr>
            </w:pPr>
            <w:r>
              <w:rPr>
                <w:sz w:val="20"/>
                <w:szCs w:val="20"/>
              </w:rPr>
              <w:lastRenderedPageBreak/>
              <w:t>осуществление мер по предотвращению негативного воздействия вод и ликвидации его последствий;</w:t>
            </w:r>
          </w:p>
          <w:p w:rsidR="00F31BC6" w:rsidRDefault="006A7EE8" w:rsidP="00E32EF0">
            <w:pPr>
              <w:numPr>
                <w:ilvl w:val="0"/>
                <w:numId w:val="53"/>
              </w:numPr>
              <w:tabs>
                <w:tab w:val="clear" w:pos="720"/>
                <w:tab w:val="num" w:pos="360"/>
              </w:tabs>
              <w:spacing w:line="204" w:lineRule="exact"/>
              <w:ind w:left="33" w:firstLine="142"/>
              <w:jc w:val="both"/>
              <w:rPr>
                <w:sz w:val="20"/>
                <w:szCs w:val="20"/>
              </w:rPr>
            </w:pPr>
            <w:r>
              <w:rPr>
                <w:sz w:val="20"/>
                <w:szCs w:val="20"/>
              </w:rPr>
              <w:t>осуществление мер по охране таких водных объектов;</w:t>
            </w:r>
          </w:p>
          <w:p w:rsidR="00F31BC6" w:rsidRDefault="006A7EE8" w:rsidP="00E32EF0">
            <w:pPr>
              <w:numPr>
                <w:ilvl w:val="0"/>
                <w:numId w:val="53"/>
              </w:numPr>
              <w:tabs>
                <w:tab w:val="clear" w:pos="720"/>
                <w:tab w:val="num" w:pos="360"/>
              </w:tabs>
              <w:spacing w:line="204" w:lineRule="exact"/>
              <w:ind w:left="33" w:firstLine="142"/>
              <w:jc w:val="both"/>
              <w:rPr>
                <w:sz w:val="20"/>
                <w:szCs w:val="20"/>
              </w:rPr>
            </w:pPr>
            <w:r>
              <w:rPr>
                <w:sz w:val="20"/>
                <w:szCs w:val="20"/>
              </w:rPr>
              <w:t>установление ставок платы за пользование такими водными объектами, порядка расчета и взимания этой платы (ч. 1 ст. 27 Водного кодекса РФ).</w:t>
            </w:r>
          </w:p>
          <w:p w:rsidR="00F31BC6" w:rsidRDefault="006A7EE8">
            <w:pPr>
              <w:spacing w:line="204" w:lineRule="exact"/>
              <w:ind w:left="33" w:firstLine="142"/>
              <w:jc w:val="both"/>
              <w:rPr>
                <w:sz w:val="20"/>
                <w:szCs w:val="20"/>
              </w:rPr>
            </w:pPr>
            <w:r>
              <w:rPr>
                <w:sz w:val="20"/>
                <w:szCs w:val="20"/>
              </w:rPr>
              <w:t>3.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выше,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 (ч. 2 ст. 27 Водного кодекса РФ).</w:t>
            </w:r>
          </w:p>
          <w:p w:rsidR="00F31BC6" w:rsidRDefault="006A7EE8">
            <w:pPr>
              <w:spacing w:line="204" w:lineRule="exact"/>
              <w:ind w:left="33" w:firstLine="142"/>
              <w:jc w:val="both"/>
              <w:rPr>
                <w:sz w:val="20"/>
                <w:szCs w:val="20"/>
              </w:rPr>
            </w:pPr>
            <w:r>
              <w:rPr>
                <w:sz w:val="20"/>
                <w:szCs w:val="20"/>
              </w:rPr>
              <w:t>4. Полномочия в области водных отношений, установленные выше в отношении городских поселений,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 (ч. 3 ст. 27 Водного кодекса РФ).</w:t>
            </w:r>
          </w:p>
          <w:p w:rsidR="00F31BC6" w:rsidRDefault="006A7EE8">
            <w:pPr>
              <w:spacing w:line="204" w:lineRule="exact"/>
              <w:ind w:left="33" w:firstLine="142"/>
              <w:jc w:val="both"/>
              <w:rPr>
                <w:sz w:val="20"/>
                <w:szCs w:val="20"/>
              </w:rPr>
            </w:pPr>
            <w:r>
              <w:rPr>
                <w:sz w:val="20"/>
                <w:szCs w:val="20"/>
              </w:rPr>
              <w:t>5.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выше,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(ч. 4 ст. 27 Водного кодекса РФ).</w:t>
            </w:r>
          </w:p>
          <w:p w:rsidR="00F31BC6" w:rsidRDefault="006A7EE8">
            <w:pPr>
              <w:spacing w:line="204" w:lineRule="exact"/>
              <w:ind w:left="33" w:firstLine="142"/>
              <w:jc w:val="both"/>
              <w:rPr>
                <w:sz w:val="20"/>
                <w:szCs w:val="20"/>
              </w:rPr>
            </w:pPr>
            <w:r>
              <w:rPr>
                <w:sz w:val="20"/>
                <w:szCs w:val="20"/>
              </w:rPr>
              <w:t>6.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выше,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 (ч. 5 ст. 27 Водного кодекса).</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w:t>
            </w:r>
            <w:r>
              <w:rPr>
                <w:sz w:val="20"/>
                <w:szCs w:val="20"/>
              </w:rPr>
              <w:lastRenderedPageBreak/>
              <w:t>я;</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lastRenderedPageBreak/>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Pr>
                <w:sz w:val="20"/>
                <w:szCs w:val="20"/>
              </w:rPr>
              <w:lastRenderedPageBreak/>
              <w:t>свободного доступа граждан к водным объектам общего пользования и их береговым полосам;</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lastRenderedPageBreak/>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w:t>
            </w:r>
            <w:r>
              <w:rPr>
                <w:sz w:val="20"/>
                <w:szCs w:val="20"/>
              </w:rPr>
              <w:lastRenderedPageBreak/>
              <w:t>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10772" w:type="dxa"/>
            <w:vMerge/>
          </w:tcPr>
          <w:p w:rsidR="00F31BC6" w:rsidRDefault="00F31BC6">
            <w:pPr>
              <w:numPr>
                <w:ilvl w:val="0"/>
                <w:numId w:val="36"/>
              </w:numPr>
              <w:spacing w:line="204" w:lineRule="exact"/>
              <w:ind w:left="317" w:hanging="284"/>
              <w:jc w:val="both"/>
              <w:rPr>
                <w:sz w:val="20"/>
                <w:szCs w:val="20"/>
              </w:rPr>
            </w:pPr>
          </w:p>
        </w:tc>
      </w:tr>
      <w:tr w:rsidR="00F31BC6">
        <w:trPr>
          <w:trHeight w:val="1412"/>
        </w:trPr>
        <w:tc>
          <w:tcPr>
            <w:tcW w:w="4679" w:type="dxa"/>
            <w:gridSpan w:val="6"/>
          </w:tcPr>
          <w:p w:rsidR="00F31BC6" w:rsidRDefault="006A7EE8">
            <w:pPr>
              <w:pStyle w:val="1"/>
              <w:spacing w:line="204" w:lineRule="exact"/>
            </w:pPr>
            <w:bookmarkStart w:id="320" w:name="_Toc278187073"/>
            <w:bookmarkStart w:id="321" w:name="_Toc305752103"/>
            <w:bookmarkStart w:id="322" w:name="_Toc305752387"/>
            <w:bookmarkStart w:id="323" w:name="_Toc305752672"/>
            <w:bookmarkStart w:id="324" w:name="_Toc305753096"/>
            <w:bookmarkStart w:id="325" w:name="_Toc305756344"/>
            <w:bookmarkStart w:id="326" w:name="_Toc305757789"/>
            <w:bookmarkStart w:id="327" w:name="_Toc306286720"/>
            <w:bookmarkStart w:id="328" w:name="_Toc306286802"/>
            <w:bookmarkStart w:id="329" w:name="_Toc306287114"/>
            <w:bookmarkStart w:id="330" w:name="_Toc306287239"/>
            <w:bookmarkStart w:id="331" w:name="_Toc306951699"/>
            <w:r>
              <w:t>Вопрос местного значения в сфере</w:t>
            </w:r>
          </w:p>
          <w:p w:rsidR="00F31BC6" w:rsidRDefault="006A7EE8">
            <w:pPr>
              <w:pStyle w:val="1"/>
              <w:spacing w:line="204" w:lineRule="exact"/>
            </w:pPr>
            <w:r>
              <w:t>обеспечения безопасности людей на водных объектах</w:t>
            </w:r>
            <w:bookmarkEnd w:id="320"/>
            <w:bookmarkEnd w:id="321"/>
            <w:bookmarkEnd w:id="322"/>
            <w:bookmarkEnd w:id="323"/>
            <w:bookmarkEnd w:id="324"/>
            <w:bookmarkEnd w:id="325"/>
            <w:bookmarkEnd w:id="326"/>
            <w:bookmarkEnd w:id="327"/>
            <w:bookmarkEnd w:id="328"/>
            <w:bookmarkEnd w:id="329"/>
            <w:bookmarkEnd w:id="330"/>
            <w:bookmarkEnd w:id="331"/>
          </w:p>
        </w:tc>
        <w:tc>
          <w:tcPr>
            <w:tcW w:w="10772" w:type="dxa"/>
            <w:vMerge w:val="restart"/>
          </w:tcPr>
          <w:p w:rsidR="00F31BC6" w:rsidRDefault="006A7EE8">
            <w:pPr>
              <w:spacing w:line="204" w:lineRule="exact"/>
              <w:ind w:left="33" w:firstLine="142"/>
              <w:jc w:val="both"/>
              <w:rPr>
                <w:sz w:val="20"/>
                <w:szCs w:val="20"/>
              </w:rPr>
            </w:pPr>
            <w:r>
              <w:rPr>
                <w:sz w:val="20"/>
                <w:szCs w:val="20"/>
              </w:rPr>
              <w:t xml:space="preserve">1. Кроме муниципальных правовых актов, касающихся охраны жизни и здоровья людей на водных объектах и принятие которых необходимо в соответствии с </w:t>
            </w:r>
            <w:r>
              <w:rPr>
                <w:b/>
                <w:sz w:val="20"/>
                <w:szCs w:val="20"/>
              </w:rPr>
              <w:t>Водным кодексом РФ</w:t>
            </w:r>
            <w:r>
              <w:rPr>
                <w:sz w:val="20"/>
                <w:szCs w:val="20"/>
              </w:rPr>
              <w:t>, органы местного самоуправления в соответствии с Постановлением Правительства Новосибирской области от 10 ноября 2014 года № 445-п «Об утверждении Правил охраны жизни людей на водных объектах в Новосибирской области» принимают муниципальный правовой акт об установлении мест, используемых для рекреационных целей (отдыха, туризма, спорта) (п.5 Правил);</w:t>
            </w:r>
          </w:p>
          <w:p w:rsidR="00F31BC6" w:rsidRDefault="006A7EE8">
            <w:pPr>
              <w:spacing w:line="204" w:lineRule="exact"/>
              <w:ind w:left="33" w:firstLine="142"/>
              <w:jc w:val="both"/>
              <w:rPr>
                <w:sz w:val="20"/>
                <w:szCs w:val="20"/>
              </w:rPr>
            </w:pPr>
            <w:r>
              <w:rPr>
                <w:sz w:val="20"/>
                <w:szCs w:val="20"/>
              </w:rPr>
              <w:t>Кроме того, органы местного самоуправления:</w:t>
            </w:r>
          </w:p>
          <w:p w:rsidR="00F31BC6" w:rsidRDefault="006A7EE8">
            <w:pPr>
              <w:numPr>
                <w:ilvl w:val="0"/>
                <w:numId w:val="32"/>
              </w:numPr>
              <w:tabs>
                <w:tab w:val="clear" w:pos="792"/>
                <w:tab w:val="num" w:pos="317"/>
              </w:tabs>
              <w:spacing w:line="204" w:lineRule="exact"/>
              <w:ind w:left="33" w:firstLine="142"/>
              <w:jc w:val="both"/>
              <w:rPr>
                <w:sz w:val="20"/>
                <w:szCs w:val="20"/>
              </w:rPr>
            </w:pPr>
            <w:r>
              <w:rPr>
                <w:sz w:val="20"/>
                <w:szCs w:val="20"/>
              </w:rPr>
              <w:t>выставляют щиты с информацией об опасности выхода на лед (п. 59 Правил);</w:t>
            </w:r>
          </w:p>
          <w:p w:rsidR="00F31BC6" w:rsidRDefault="006A7EE8">
            <w:pPr>
              <w:numPr>
                <w:ilvl w:val="0"/>
                <w:numId w:val="32"/>
              </w:numPr>
              <w:tabs>
                <w:tab w:val="clear" w:pos="792"/>
                <w:tab w:val="num" w:pos="317"/>
              </w:tabs>
              <w:spacing w:line="204" w:lineRule="exact"/>
              <w:ind w:left="33" w:firstLine="142"/>
              <w:jc w:val="both"/>
              <w:rPr>
                <w:sz w:val="20"/>
                <w:szCs w:val="20"/>
              </w:rPr>
            </w:pPr>
            <w:r>
              <w:rPr>
                <w:sz w:val="20"/>
                <w:szCs w:val="20"/>
              </w:rPr>
              <w:t>согласовывают с владельцами пляжей расписание работы спасательного поста (дежурства спасателей) устанавливается по (п. 14 Правил).</w:t>
            </w:r>
          </w:p>
          <w:p w:rsidR="00F31BC6" w:rsidRDefault="006A7EE8">
            <w:pPr>
              <w:spacing w:line="204" w:lineRule="exact"/>
              <w:ind w:left="33" w:firstLine="142"/>
              <w:jc w:val="both"/>
              <w:rPr>
                <w:sz w:val="20"/>
                <w:szCs w:val="20"/>
              </w:rPr>
            </w:pPr>
            <w:r>
              <w:rPr>
                <w:sz w:val="20"/>
                <w:szCs w:val="20"/>
              </w:rPr>
              <w:t>2. В</w:t>
            </w:r>
            <w:r>
              <w:rPr>
                <w:bCs/>
                <w:sz w:val="20"/>
                <w:szCs w:val="20"/>
              </w:rPr>
              <w:t xml:space="preserve">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для реализации полномочий по осуществлению мероприятий по обеспечению безопасности людей на водных объектах, охране их жизни и здоровья органам местного самоуправления рекомендовано принять муниципальные правовые акты, предусматривающие:</w:t>
            </w:r>
          </w:p>
          <w:p w:rsidR="00F31BC6" w:rsidRDefault="006A7EE8">
            <w:pPr>
              <w:numPr>
                <w:ilvl w:val="0"/>
                <w:numId w:val="32"/>
              </w:numPr>
              <w:tabs>
                <w:tab w:val="clear" w:pos="792"/>
                <w:tab w:val="num" w:pos="317"/>
              </w:tabs>
              <w:spacing w:line="204" w:lineRule="exact"/>
              <w:ind w:left="33" w:firstLine="142"/>
              <w:jc w:val="both"/>
              <w:rPr>
                <w:sz w:val="20"/>
                <w:szCs w:val="20"/>
              </w:rPr>
            </w:pPr>
            <w:r>
              <w:rPr>
                <w:sz w:val="20"/>
                <w:szCs w:val="20"/>
              </w:rPr>
              <w:t>обеспечение соблюдения мер безопасности населения при нахождении на воде, установление правил охраны людей на воде, правил пользования водными объектами для плавания на маломерных плавательных средствах;</w:t>
            </w:r>
          </w:p>
          <w:p w:rsidR="00F31BC6" w:rsidRDefault="006A7EE8">
            <w:pPr>
              <w:numPr>
                <w:ilvl w:val="0"/>
                <w:numId w:val="32"/>
              </w:numPr>
              <w:tabs>
                <w:tab w:val="clear" w:pos="792"/>
                <w:tab w:val="num" w:pos="255"/>
                <w:tab w:val="num" w:pos="317"/>
              </w:tabs>
              <w:spacing w:line="204" w:lineRule="exact"/>
              <w:ind w:left="33" w:firstLine="142"/>
              <w:jc w:val="both"/>
              <w:rPr>
                <w:sz w:val="20"/>
                <w:szCs w:val="20"/>
              </w:rPr>
            </w:pPr>
            <w:r>
              <w:rPr>
                <w:sz w:val="20"/>
                <w:szCs w:val="20"/>
              </w:rPr>
              <w:t xml:space="preserve"> меры по предотвращению несчастных случаев на водоемах;</w:t>
            </w:r>
          </w:p>
          <w:p w:rsidR="00F31BC6" w:rsidRDefault="006A7EE8">
            <w:pPr>
              <w:numPr>
                <w:ilvl w:val="0"/>
                <w:numId w:val="32"/>
              </w:numPr>
              <w:tabs>
                <w:tab w:val="clear" w:pos="792"/>
                <w:tab w:val="num" w:pos="255"/>
                <w:tab w:val="num" w:pos="317"/>
              </w:tabs>
              <w:spacing w:line="204" w:lineRule="exact"/>
              <w:ind w:left="33" w:firstLine="142"/>
              <w:jc w:val="both"/>
              <w:rPr>
                <w:sz w:val="20"/>
                <w:szCs w:val="20"/>
              </w:rPr>
            </w:pPr>
            <w:r>
              <w:rPr>
                <w:sz w:val="20"/>
                <w:szCs w:val="20"/>
              </w:rPr>
              <w:t xml:space="preserve"> создание противопаводковых комиссий.</w:t>
            </w:r>
          </w:p>
        </w:tc>
      </w:tr>
      <w:tr w:rsidR="00F31BC6">
        <w:trPr>
          <w:trHeight w:val="2554"/>
        </w:trPr>
        <w:tc>
          <w:tcPr>
            <w:tcW w:w="1418" w:type="dxa"/>
            <w:gridSpan w:val="2"/>
          </w:tcPr>
          <w:p w:rsidR="00F31BC6" w:rsidRDefault="006A7EE8">
            <w:pPr>
              <w:tabs>
                <w:tab w:val="left" w:pos="227"/>
              </w:tabs>
              <w:spacing w:line="204" w:lineRule="exact"/>
              <w:ind w:firstLine="77"/>
              <w:jc w:val="both"/>
              <w:rPr>
                <w:sz w:val="20"/>
                <w:szCs w:val="20"/>
              </w:rPr>
            </w:pPr>
            <w:r>
              <w:rPr>
                <w:sz w:val="20"/>
                <w:szCs w:val="20"/>
              </w:rPr>
              <w:t>26) осуществление мероприятий по обеспечению безопасности людей на водных объектах, охране их жизни и здоровья;</w:t>
            </w:r>
          </w:p>
        </w:tc>
        <w:tc>
          <w:tcPr>
            <w:tcW w:w="1843" w:type="dxa"/>
            <w:gridSpan w:val="3"/>
          </w:tcPr>
          <w:p w:rsidR="00F31BC6" w:rsidRDefault="006A7EE8">
            <w:pPr>
              <w:spacing w:line="204" w:lineRule="exact"/>
              <w:ind w:firstLine="77"/>
              <w:jc w:val="both"/>
              <w:rPr>
                <w:sz w:val="20"/>
                <w:szCs w:val="20"/>
              </w:rPr>
            </w:pPr>
            <w:r>
              <w:rPr>
                <w:sz w:val="20"/>
                <w:szCs w:val="20"/>
              </w:rPr>
              <w:t>24) осуществление мероприятий по обеспечению безопасности людей на водных объектах, охране их жизни и здоровья;</w:t>
            </w:r>
          </w:p>
        </w:tc>
        <w:tc>
          <w:tcPr>
            <w:tcW w:w="1418" w:type="dxa"/>
          </w:tcPr>
          <w:p w:rsidR="00F31BC6" w:rsidRDefault="006A7EE8">
            <w:pPr>
              <w:spacing w:line="204" w:lineRule="exact"/>
              <w:ind w:firstLine="72"/>
              <w:jc w:val="both"/>
              <w:rPr>
                <w:sz w:val="20"/>
                <w:szCs w:val="20"/>
              </w:rPr>
            </w:pPr>
            <w:r>
              <w:rPr>
                <w:sz w:val="20"/>
                <w:szCs w:val="20"/>
              </w:rPr>
              <w:t>32) осуществление мероприятий по обеспечению безопасности людей на водных объектах, охране их жизни и здоровья;</w:t>
            </w:r>
          </w:p>
        </w:tc>
        <w:tc>
          <w:tcPr>
            <w:tcW w:w="10772" w:type="dxa"/>
            <w:vMerge/>
          </w:tcPr>
          <w:p w:rsidR="00F31BC6" w:rsidRDefault="00F31BC6">
            <w:pPr>
              <w:numPr>
                <w:ilvl w:val="0"/>
                <w:numId w:val="32"/>
              </w:numPr>
              <w:tabs>
                <w:tab w:val="clear" w:pos="792"/>
                <w:tab w:val="num" w:pos="432"/>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332" w:name="_Toc278187074"/>
            <w:bookmarkStart w:id="333" w:name="_Toc305752104"/>
            <w:bookmarkStart w:id="334" w:name="_Toc305752388"/>
            <w:bookmarkStart w:id="335" w:name="_Toc305752673"/>
            <w:bookmarkStart w:id="336" w:name="_Toc305753097"/>
            <w:bookmarkStart w:id="337" w:name="_Toc305756345"/>
            <w:bookmarkStart w:id="338" w:name="_Toc305757790"/>
            <w:bookmarkStart w:id="339" w:name="_Toc306286721"/>
            <w:bookmarkStart w:id="340" w:name="_Toc306286803"/>
            <w:bookmarkStart w:id="341" w:name="_Toc306287115"/>
            <w:bookmarkStart w:id="342" w:name="_Toc306287240"/>
            <w:bookmarkStart w:id="343" w:name="_Toc306951700"/>
            <w:r>
              <w:t>Вопрос местного значения</w:t>
            </w:r>
          </w:p>
          <w:p w:rsidR="00F31BC6" w:rsidRDefault="006A7EE8">
            <w:pPr>
              <w:pStyle w:val="1"/>
              <w:spacing w:line="204" w:lineRule="exact"/>
            </w:pPr>
            <w:r>
              <w:t>в сфере охраны окружающей среды</w:t>
            </w:r>
            <w:bookmarkEnd w:id="332"/>
            <w:bookmarkEnd w:id="333"/>
            <w:bookmarkEnd w:id="334"/>
            <w:bookmarkEnd w:id="335"/>
            <w:bookmarkEnd w:id="336"/>
            <w:bookmarkEnd w:id="337"/>
            <w:bookmarkEnd w:id="338"/>
            <w:bookmarkEnd w:id="339"/>
            <w:bookmarkEnd w:id="340"/>
            <w:bookmarkEnd w:id="341"/>
            <w:bookmarkEnd w:id="342"/>
            <w:bookmarkEnd w:id="343"/>
          </w:p>
        </w:tc>
        <w:tc>
          <w:tcPr>
            <w:tcW w:w="10772" w:type="dxa"/>
            <w:vMerge w:val="restart"/>
          </w:tcPr>
          <w:p w:rsidR="00F31BC6" w:rsidRDefault="006A7EE8" w:rsidP="00E32EF0">
            <w:pPr>
              <w:numPr>
                <w:ilvl w:val="0"/>
                <w:numId w:val="61"/>
              </w:numPr>
              <w:tabs>
                <w:tab w:val="clear" w:pos="720"/>
                <w:tab w:val="left" w:pos="317"/>
              </w:tabs>
              <w:spacing w:line="204" w:lineRule="exact"/>
              <w:ind w:left="0" w:firstLine="175"/>
              <w:jc w:val="both"/>
              <w:rPr>
                <w:sz w:val="20"/>
                <w:szCs w:val="20"/>
              </w:rPr>
            </w:pPr>
            <w:r>
              <w:rPr>
                <w:sz w:val="20"/>
                <w:szCs w:val="20"/>
              </w:rPr>
              <w:t xml:space="preserve">В соответствии со статьей 10 </w:t>
            </w:r>
            <w:r>
              <w:rPr>
                <w:b/>
                <w:sz w:val="20"/>
                <w:szCs w:val="20"/>
              </w:rPr>
              <w:t>Федерального закона от 10 января 2002 г. № 7-ФЗ «Об охране окружающей среды»</w:t>
            </w:r>
            <w:r>
              <w:rPr>
                <w:sz w:val="20"/>
                <w:szCs w:val="20"/>
              </w:rPr>
              <w:t xml:space="preserve"> управление в области охраны окружающей среды осуществляется органами местного самоуправления в соответствии с данным Федеральным законом, другими федеральными законами и иными нормативными правовыми актами РФ, законами и иными нормативными правовыми актами субъектов РФ, уставами муниципальных образований и </w:t>
            </w:r>
            <w:r>
              <w:rPr>
                <w:sz w:val="20"/>
                <w:szCs w:val="20"/>
              </w:rPr>
              <w:lastRenderedPageBreak/>
              <w:t>нормативными правовыми актами органов местного самоуправления.</w:t>
            </w:r>
          </w:p>
          <w:p w:rsidR="00F31BC6" w:rsidRDefault="006A7EE8">
            <w:pPr>
              <w:spacing w:line="204" w:lineRule="exact"/>
              <w:ind w:firstLine="175"/>
              <w:jc w:val="both"/>
              <w:rPr>
                <w:sz w:val="20"/>
                <w:szCs w:val="20"/>
              </w:rPr>
            </w:pPr>
            <w:r>
              <w:rPr>
                <w:sz w:val="20"/>
                <w:szCs w:val="20"/>
              </w:rPr>
              <w:t>В соответствии с названным Федеральным законом органы местного самоуправления должны:</w:t>
            </w:r>
          </w:p>
          <w:p w:rsidR="00F31BC6" w:rsidRDefault="006A7EE8" w:rsidP="00E32EF0">
            <w:pPr>
              <w:numPr>
                <w:ilvl w:val="0"/>
                <w:numId w:val="58"/>
              </w:numPr>
              <w:tabs>
                <w:tab w:val="clear" w:pos="1260"/>
                <w:tab w:val="left" w:pos="396"/>
              </w:tabs>
              <w:spacing w:line="204" w:lineRule="exact"/>
              <w:ind w:left="0" w:firstLine="175"/>
              <w:jc w:val="both"/>
              <w:rPr>
                <w:sz w:val="20"/>
                <w:szCs w:val="20"/>
              </w:rPr>
            </w:pPr>
            <w:r>
              <w:rPr>
                <w:sz w:val="20"/>
                <w:szCs w:val="20"/>
              </w:rPr>
              <w:t xml:space="preserve">соблюдать требования в области охраны окружающей среды при планировании и застройке </w:t>
            </w:r>
            <w:r>
              <w:rPr>
                <w:b/>
                <w:sz w:val="20"/>
                <w:szCs w:val="20"/>
              </w:rPr>
              <w:t>городских и сельских поселений</w:t>
            </w:r>
            <w:r>
              <w:rPr>
                <w:sz w:val="20"/>
                <w:szCs w:val="20"/>
              </w:rPr>
              <w:t xml:space="preserve"> (п.2 ст.44);</w:t>
            </w:r>
          </w:p>
          <w:p w:rsidR="00F31BC6" w:rsidRDefault="006A7EE8" w:rsidP="00E32EF0">
            <w:pPr>
              <w:numPr>
                <w:ilvl w:val="0"/>
                <w:numId w:val="58"/>
              </w:numPr>
              <w:tabs>
                <w:tab w:val="clear" w:pos="1260"/>
                <w:tab w:val="left" w:pos="396"/>
              </w:tabs>
              <w:spacing w:line="204" w:lineRule="exact"/>
              <w:ind w:left="0" w:firstLine="175"/>
              <w:jc w:val="both"/>
              <w:rPr>
                <w:sz w:val="20"/>
                <w:szCs w:val="20"/>
              </w:rPr>
            </w:pPr>
            <w:r>
              <w:rPr>
                <w:sz w:val="20"/>
                <w:szCs w:val="20"/>
              </w:rPr>
              <w:t xml:space="preserve">принимать меры по санитарной очистке, обезвреживанию и безопасному размещению отходов производства и потребления (см. также </w:t>
            </w:r>
            <w:r>
              <w:rPr>
                <w:b/>
                <w:sz w:val="20"/>
                <w:szCs w:val="20"/>
              </w:rPr>
              <w:t>Санитарно-эпидемиологические правила и нормативы «Гигиенические требования к размещению и обезвреживанию отходов производства и потребления». СанПиН 2.1.7.1322-03, утв. Главным государственным санитарным врачом РФ Постановление от 30 апреля 2003 года № 80</w:t>
            </w:r>
            <w:r>
              <w:rPr>
                <w:sz w:val="20"/>
                <w:szCs w:val="20"/>
              </w:rPr>
              <w:t>),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 (п.2 ст.44);</w:t>
            </w:r>
          </w:p>
          <w:p w:rsidR="00F31BC6" w:rsidRDefault="006A7EE8" w:rsidP="00E32EF0">
            <w:pPr>
              <w:numPr>
                <w:ilvl w:val="0"/>
                <w:numId w:val="58"/>
              </w:numPr>
              <w:tabs>
                <w:tab w:val="clear" w:pos="1260"/>
                <w:tab w:val="num" w:pos="317"/>
                <w:tab w:val="left" w:pos="396"/>
              </w:tabs>
              <w:spacing w:line="204" w:lineRule="exact"/>
              <w:ind w:left="0" w:firstLine="175"/>
              <w:jc w:val="both"/>
              <w:rPr>
                <w:sz w:val="20"/>
                <w:szCs w:val="20"/>
              </w:rPr>
            </w:pPr>
            <w:r>
              <w:rPr>
                <w:sz w:val="20"/>
                <w:szCs w:val="20"/>
              </w:rPr>
              <w:t>С 1 января 2019 года Федеральным законом от 29.07.2017 № 225-ФЗ в пункт 2 статьи 44 вносятся изменения:</w:t>
            </w:r>
            <w:r>
              <w:t xml:space="preserve"> </w:t>
            </w:r>
            <w:r>
              <w:rPr>
                <w:sz w:val="20"/>
                <w:szCs w:val="20"/>
              </w:rPr>
              <w:t>после слов «отходов производства и потребления,» дополнить словами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w:t>
            </w:r>
          </w:p>
          <w:p w:rsidR="00F31BC6" w:rsidRDefault="006A7EE8">
            <w:pPr>
              <w:tabs>
                <w:tab w:val="left" w:pos="396"/>
              </w:tabs>
              <w:spacing w:line="204" w:lineRule="exact"/>
              <w:ind w:firstLine="175"/>
              <w:jc w:val="both"/>
              <w:rPr>
                <w:sz w:val="20"/>
                <w:szCs w:val="20"/>
              </w:rPr>
            </w:pPr>
            <w:r>
              <w:rPr>
                <w:sz w:val="20"/>
                <w:szCs w:val="20"/>
              </w:rPr>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F31BC6" w:rsidRDefault="006A7EE8" w:rsidP="00E32EF0">
            <w:pPr>
              <w:numPr>
                <w:ilvl w:val="0"/>
                <w:numId w:val="58"/>
              </w:numPr>
              <w:tabs>
                <w:tab w:val="clear" w:pos="1260"/>
                <w:tab w:val="left" w:pos="396"/>
              </w:tabs>
              <w:spacing w:line="204" w:lineRule="exact"/>
              <w:ind w:left="0" w:firstLine="175"/>
              <w:jc w:val="both"/>
              <w:rPr>
                <w:sz w:val="20"/>
                <w:szCs w:val="20"/>
              </w:rPr>
            </w:pPr>
            <w:r>
              <w:rPr>
                <w:sz w:val="20"/>
                <w:szCs w:val="20"/>
              </w:rPr>
              <w:t>создавать в целях охраны окружающей среды городских и сельских поселений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(п.3 ст.44, п.2 ст.52);</w:t>
            </w:r>
          </w:p>
          <w:p w:rsidR="00F31BC6" w:rsidRDefault="006A7EE8" w:rsidP="00E32EF0">
            <w:pPr>
              <w:numPr>
                <w:ilvl w:val="0"/>
                <w:numId w:val="58"/>
              </w:numPr>
              <w:tabs>
                <w:tab w:val="clear" w:pos="1260"/>
                <w:tab w:val="left" w:pos="396"/>
              </w:tabs>
              <w:spacing w:line="204" w:lineRule="exact"/>
              <w:ind w:left="0" w:firstLine="175"/>
              <w:jc w:val="both"/>
              <w:rPr>
                <w:sz w:val="20"/>
                <w:szCs w:val="20"/>
              </w:rPr>
            </w:pPr>
            <w:r>
              <w:rPr>
                <w:sz w:val="20"/>
                <w:szCs w:val="20"/>
              </w:rPr>
              <w:t xml:space="preserve">при осуществлении хозяйственной и иной деятельности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w:t>
            </w:r>
            <w:r>
              <w:rPr>
                <w:b/>
                <w:sz w:val="20"/>
                <w:szCs w:val="20"/>
              </w:rPr>
              <w:t>городских и сельских поселениях</w:t>
            </w:r>
            <w:r>
              <w:rPr>
                <w:sz w:val="20"/>
                <w:szCs w:val="20"/>
              </w:rPr>
              <w:t>, зонах отдыха, местах обитания диких зверей и птиц, в том числе их размножения, на естественные экологические системы и природные ландшафты (п.1 ст.55);</w:t>
            </w:r>
          </w:p>
          <w:p w:rsidR="00F31BC6" w:rsidRDefault="006A7EE8" w:rsidP="00E32EF0">
            <w:pPr>
              <w:numPr>
                <w:ilvl w:val="0"/>
                <w:numId w:val="58"/>
              </w:numPr>
              <w:tabs>
                <w:tab w:val="clear" w:pos="1260"/>
                <w:tab w:val="left" w:pos="396"/>
              </w:tabs>
              <w:spacing w:line="204" w:lineRule="exact"/>
              <w:ind w:left="0" w:firstLine="175"/>
              <w:jc w:val="both"/>
              <w:rPr>
                <w:sz w:val="20"/>
                <w:szCs w:val="20"/>
              </w:rPr>
            </w:pPr>
            <w:r>
              <w:rPr>
                <w:sz w:val="20"/>
                <w:szCs w:val="20"/>
              </w:rPr>
              <w:t xml:space="preserve">при планировании и застройке </w:t>
            </w:r>
            <w:r>
              <w:rPr>
                <w:b/>
                <w:sz w:val="20"/>
                <w:szCs w:val="20"/>
              </w:rPr>
              <w:t>городских и сельских поселений</w:t>
            </w:r>
            <w:r>
              <w:rPr>
                <w:sz w:val="20"/>
                <w:szCs w:val="20"/>
              </w:rPr>
              <w:t>,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разрабатывать меры, обеспечивающие соблюдение нормативов допустимых физических воздействий (п.2 ст.55).</w:t>
            </w:r>
          </w:p>
          <w:p w:rsidR="00F31BC6" w:rsidRDefault="006A7EE8">
            <w:pPr>
              <w:tabs>
                <w:tab w:val="left" w:pos="396"/>
              </w:tabs>
              <w:spacing w:line="204" w:lineRule="exact"/>
              <w:ind w:firstLine="175"/>
              <w:jc w:val="both"/>
              <w:rPr>
                <w:sz w:val="20"/>
                <w:szCs w:val="20"/>
              </w:rPr>
            </w:pPr>
            <w:r>
              <w:rPr>
                <w:sz w:val="20"/>
                <w:szCs w:val="20"/>
              </w:rPr>
              <w:t>Органы местного самоуправления также осуществляют:</w:t>
            </w:r>
          </w:p>
          <w:p w:rsidR="00F31BC6" w:rsidRDefault="006A7EE8">
            <w:pPr>
              <w:numPr>
                <w:ilvl w:val="0"/>
                <w:numId w:val="37"/>
              </w:numPr>
              <w:tabs>
                <w:tab w:val="clear" w:pos="720"/>
                <w:tab w:val="num" w:pos="0"/>
                <w:tab w:val="left" w:pos="396"/>
              </w:tabs>
              <w:spacing w:line="204" w:lineRule="exact"/>
              <w:ind w:left="0" w:firstLine="175"/>
              <w:jc w:val="both"/>
              <w:rPr>
                <w:sz w:val="20"/>
                <w:szCs w:val="20"/>
              </w:rPr>
            </w:pPr>
            <w:r>
              <w:rPr>
                <w:sz w:val="20"/>
                <w:szCs w:val="20"/>
              </w:rPr>
              <w:t>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 (п.2 ст.74).</w:t>
            </w:r>
          </w:p>
          <w:p w:rsidR="00F31BC6" w:rsidRDefault="006A7EE8" w:rsidP="00E32EF0">
            <w:pPr>
              <w:numPr>
                <w:ilvl w:val="0"/>
                <w:numId w:val="61"/>
              </w:numPr>
              <w:tabs>
                <w:tab w:val="clear" w:pos="720"/>
                <w:tab w:val="num" w:pos="175"/>
                <w:tab w:val="left" w:pos="317"/>
              </w:tabs>
              <w:spacing w:line="204" w:lineRule="exact"/>
              <w:ind w:left="0" w:firstLine="175"/>
              <w:jc w:val="both"/>
              <w:rPr>
                <w:sz w:val="20"/>
                <w:szCs w:val="20"/>
              </w:rPr>
            </w:pPr>
            <w:r>
              <w:rPr>
                <w:sz w:val="20"/>
                <w:szCs w:val="20"/>
              </w:rPr>
              <w:t xml:space="preserve">В соответствии с </w:t>
            </w:r>
            <w:r>
              <w:rPr>
                <w:b/>
                <w:sz w:val="20"/>
                <w:szCs w:val="20"/>
              </w:rPr>
              <w:t>Федеральным законом от 14 марта 1995 года № 33-ФЗ «Об особо охраняемых природных территориях»</w:t>
            </w:r>
            <w:r>
              <w:rPr>
                <w:sz w:val="20"/>
                <w:szCs w:val="20"/>
              </w:rPr>
              <w:t xml:space="preserve"> органы местного самоуправления вправе принять муниципальные правовые акты:</w:t>
            </w:r>
          </w:p>
          <w:p w:rsidR="00F31BC6" w:rsidRDefault="006A7EE8" w:rsidP="00E32EF0">
            <w:pPr>
              <w:numPr>
                <w:ilvl w:val="0"/>
                <w:numId w:val="66"/>
              </w:numPr>
              <w:tabs>
                <w:tab w:val="clear" w:pos="720"/>
                <w:tab w:val="num" w:pos="317"/>
                <w:tab w:val="left" w:pos="396"/>
              </w:tabs>
              <w:spacing w:line="204" w:lineRule="exact"/>
              <w:ind w:left="0" w:firstLine="175"/>
              <w:jc w:val="both"/>
              <w:rPr>
                <w:sz w:val="20"/>
                <w:szCs w:val="20"/>
              </w:rPr>
            </w:pPr>
            <w:r>
              <w:rPr>
                <w:sz w:val="20"/>
                <w:szCs w:val="20"/>
              </w:rPr>
              <w:t>об установлении иных категорий особо охраняемых природных территорий, кроме указанных в п.1 ст.2 указанного Закона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 (п.2 ст.2).</w:t>
            </w:r>
          </w:p>
          <w:p w:rsidR="00F31BC6" w:rsidRDefault="006A7EE8">
            <w:pPr>
              <w:spacing w:line="204" w:lineRule="exact"/>
              <w:ind w:firstLine="175"/>
              <w:jc w:val="both"/>
              <w:rPr>
                <w:sz w:val="20"/>
                <w:szCs w:val="20"/>
              </w:rPr>
            </w:pPr>
            <w:r>
              <w:rPr>
                <w:sz w:val="20"/>
                <w:szCs w:val="20"/>
              </w:rPr>
              <w:t xml:space="preserve">3.  В соответствии с </w:t>
            </w:r>
            <w:r>
              <w:rPr>
                <w:b/>
                <w:sz w:val="20"/>
                <w:szCs w:val="20"/>
              </w:rPr>
              <w:t>Лесным кодексом РФ</w:t>
            </w:r>
            <w:r>
              <w:rPr>
                <w:sz w:val="20"/>
                <w:szCs w:val="20"/>
              </w:rPr>
              <w:t xml:space="preserve"> органы местного самоуправления принимают муниципальные правовые акты об отнесении лесов к ценным лесам и выделении особо защитных участков лесов, и установлении их границ  (ч.6 ст.102).</w:t>
            </w:r>
          </w:p>
          <w:p w:rsidR="00F31BC6" w:rsidRDefault="006A7EE8">
            <w:pPr>
              <w:spacing w:line="204" w:lineRule="exact"/>
              <w:ind w:firstLine="175"/>
              <w:jc w:val="both"/>
              <w:rPr>
                <w:sz w:val="20"/>
                <w:szCs w:val="20"/>
              </w:rPr>
            </w:pPr>
            <w:r>
              <w:rPr>
                <w:sz w:val="20"/>
                <w:szCs w:val="20"/>
              </w:rPr>
              <w:t xml:space="preserve">4.  В соответствии со статьей 9 </w:t>
            </w:r>
            <w:r>
              <w:rPr>
                <w:b/>
                <w:sz w:val="20"/>
                <w:szCs w:val="20"/>
              </w:rPr>
              <w:t>Федерального закона от 23 ноября 1995 года № 174-ФЗ «Об экологической экспертизе»</w:t>
            </w:r>
            <w:r>
              <w:rPr>
                <w:sz w:val="20"/>
                <w:szCs w:val="20"/>
              </w:rPr>
              <w:t xml:space="preserve"> к полномочиям </w:t>
            </w:r>
            <w:r>
              <w:rPr>
                <w:b/>
                <w:sz w:val="20"/>
                <w:szCs w:val="20"/>
              </w:rPr>
              <w:t>органов местного самоуправления городских округов и муниципальных районов</w:t>
            </w:r>
            <w:r>
              <w:rPr>
                <w:sz w:val="20"/>
                <w:szCs w:val="20"/>
              </w:rPr>
              <w:t xml:space="preserve"> в области экологической экспертизы на соответствующей территории относятся:</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 xml:space="preserve">делегирование экспертов для участия в качестве наблюдателей в заседаниях экспертных комиссий государственной </w:t>
            </w:r>
            <w:r>
              <w:rPr>
                <w:sz w:val="20"/>
                <w:szCs w:val="20"/>
              </w:rPr>
              <w:lastRenderedPageBreak/>
              <w:t>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 (ст. 9);</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 (ст. 9);</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организация по требованию населения общественных экологических экспертиз, включая государственную регистрацию заявления общественных организаций (объединений) о проведении общественной экологической экспертизы (ст. 23-24), а также выдвижение инициативы проведения общественной экологической экспертизы и ее финансирования (ст. 20, 29);</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 (ст. 9);</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РФ о начале реализации объекта экологической экспертизы без положительного заключения государственной экологической экспертизы (ст. 9);</w:t>
            </w:r>
          </w:p>
          <w:p w:rsidR="00F31BC6" w:rsidRDefault="006A7EE8" w:rsidP="00E32EF0">
            <w:pPr>
              <w:numPr>
                <w:ilvl w:val="0"/>
                <w:numId w:val="63"/>
              </w:numPr>
              <w:tabs>
                <w:tab w:val="clear" w:pos="1980"/>
                <w:tab w:val="num" w:pos="396"/>
              </w:tabs>
              <w:spacing w:line="204" w:lineRule="exact"/>
              <w:ind w:left="0" w:firstLine="175"/>
              <w:jc w:val="both"/>
              <w:rPr>
                <w:sz w:val="20"/>
                <w:szCs w:val="20"/>
              </w:rPr>
            </w:pPr>
            <w:r>
              <w:rPr>
                <w:sz w:val="20"/>
                <w:szCs w:val="20"/>
              </w:rPr>
              <w:t>осуществление в соответствии с законодательством РФ иных полномочий в данной области (ст. 9).</w:t>
            </w:r>
          </w:p>
          <w:p w:rsidR="00F31BC6" w:rsidRDefault="006A7EE8">
            <w:pPr>
              <w:spacing w:line="204" w:lineRule="exact"/>
              <w:ind w:firstLine="175"/>
              <w:jc w:val="both"/>
              <w:rPr>
                <w:sz w:val="20"/>
                <w:szCs w:val="20"/>
              </w:rPr>
            </w:pPr>
            <w:r>
              <w:rPr>
                <w:sz w:val="20"/>
                <w:szCs w:val="20"/>
              </w:rPr>
              <w:t>В соответствии с указанной статьей</w:t>
            </w:r>
            <w:r>
              <w:rPr>
                <w:b/>
                <w:sz w:val="20"/>
                <w:szCs w:val="20"/>
              </w:rPr>
              <w:t xml:space="preserve"> органы местного самоуправления городских округов и муниципальных районов</w:t>
            </w:r>
            <w:r>
              <w:rPr>
                <w:sz w:val="20"/>
                <w:szCs w:val="20"/>
              </w:rPr>
              <w:t xml:space="preserve"> имеют право:</w:t>
            </w:r>
          </w:p>
          <w:p w:rsidR="00F31BC6" w:rsidRDefault="006A7EE8" w:rsidP="00E32EF0">
            <w:pPr>
              <w:numPr>
                <w:ilvl w:val="1"/>
                <w:numId w:val="63"/>
              </w:numPr>
              <w:tabs>
                <w:tab w:val="clear" w:pos="2700"/>
                <w:tab w:val="num" w:pos="317"/>
              </w:tabs>
              <w:spacing w:line="204" w:lineRule="exact"/>
              <w:ind w:left="0" w:firstLine="175"/>
              <w:jc w:val="both"/>
              <w:rPr>
                <w:sz w:val="20"/>
                <w:szCs w:val="20"/>
              </w:rPr>
            </w:pPr>
            <w:r>
              <w:rPr>
                <w:sz w:val="20"/>
                <w:szCs w:val="20"/>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 (ст. 9);</w:t>
            </w:r>
          </w:p>
          <w:p w:rsidR="00F31BC6" w:rsidRDefault="006A7EE8" w:rsidP="00E32EF0">
            <w:pPr>
              <w:numPr>
                <w:ilvl w:val="1"/>
                <w:numId w:val="63"/>
              </w:numPr>
              <w:tabs>
                <w:tab w:val="clear" w:pos="2700"/>
                <w:tab w:val="num" w:pos="317"/>
              </w:tabs>
              <w:spacing w:line="204" w:lineRule="exact"/>
              <w:ind w:left="0" w:firstLine="175"/>
              <w:jc w:val="both"/>
              <w:rPr>
                <w:sz w:val="20"/>
                <w:szCs w:val="20"/>
              </w:rPr>
            </w:pPr>
            <w:r>
              <w:rPr>
                <w:sz w:val="20"/>
                <w:szCs w:val="20"/>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 (ст. 9).</w:t>
            </w:r>
          </w:p>
          <w:p w:rsidR="00F31BC6" w:rsidRDefault="006A7EE8">
            <w:pPr>
              <w:spacing w:line="204" w:lineRule="exact"/>
              <w:ind w:firstLine="175"/>
              <w:jc w:val="both"/>
              <w:rPr>
                <w:sz w:val="20"/>
                <w:szCs w:val="20"/>
              </w:rPr>
            </w:pPr>
            <w:r>
              <w:rPr>
                <w:sz w:val="20"/>
                <w:szCs w:val="20"/>
              </w:rPr>
              <w:t>5.</w:t>
            </w:r>
            <w:r>
              <w:rPr>
                <w:b/>
                <w:sz w:val="20"/>
                <w:szCs w:val="20"/>
              </w:rPr>
              <w:t xml:space="preserve">  Федеральный закон от 7 декабря 2011 года № 416-ФЗ «О водоснабжении и водоотведении</w:t>
            </w:r>
            <w:r>
              <w:rPr>
                <w:sz w:val="20"/>
                <w:szCs w:val="20"/>
              </w:rPr>
              <w:t>»</w:t>
            </w:r>
          </w:p>
          <w:p w:rsidR="00F31BC6" w:rsidRDefault="006A7EE8">
            <w:pPr>
              <w:spacing w:line="204" w:lineRule="exact"/>
              <w:ind w:firstLine="175"/>
              <w:jc w:val="both"/>
              <w:rPr>
                <w:sz w:val="20"/>
                <w:szCs w:val="20"/>
              </w:rPr>
            </w:pPr>
            <w:r>
              <w:rPr>
                <w:sz w:val="20"/>
                <w:szCs w:val="20"/>
              </w:rPr>
              <w:t>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 (ч.5 ст.26).</w:t>
            </w:r>
          </w:p>
        </w:tc>
      </w:tr>
      <w:tr w:rsidR="00F31BC6">
        <w:tc>
          <w:tcPr>
            <w:tcW w:w="1418" w:type="dxa"/>
            <w:gridSpan w:val="2"/>
          </w:tcPr>
          <w:p w:rsidR="00F31BC6" w:rsidRDefault="00F31BC6">
            <w:pPr>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 xml:space="preserve">9) организация мероприятий </w:t>
            </w:r>
            <w:r>
              <w:rPr>
                <w:sz w:val="20"/>
                <w:szCs w:val="20"/>
              </w:rPr>
              <w:lastRenderedPageBreak/>
              <w:t>межпоселенческого характера по охране окружающей среды;</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lastRenderedPageBreak/>
              <w:t xml:space="preserve">11) организация </w:t>
            </w:r>
            <w:r>
              <w:rPr>
                <w:sz w:val="20"/>
                <w:szCs w:val="20"/>
              </w:rPr>
              <w:lastRenderedPageBreak/>
              <w:t>мероприятий по охране окружающей среды в границах муниципального, городского округа;</w:t>
            </w:r>
          </w:p>
          <w:p w:rsidR="00F31BC6" w:rsidRDefault="00F31BC6">
            <w:pPr>
              <w:spacing w:line="204" w:lineRule="exact"/>
              <w:ind w:firstLine="77"/>
              <w:jc w:val="both"/>
              <w:rPr>
                <w:sz w:val="20"/>
                <w:szCs w:val="20"/>
              </w:rPr>
            </w:pP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344" w:name="_Toc278187075"/>
            <w:bookmarkStart w:id="345" w:name="_Toc305752105"/>
            <w:bookmarkStart w:id="346" w:name="_Toc305752389"/>
            <w:bookmarkStart w:id="347" w:name="_Toc305752674"/>
            <w:bookmarkStart w:id="348" w:name="_Toc305753098"/>
            <w:bookmarkStart w:id="349" w:name="_Toc305756346"/>
            <w:bookmarkStart w:id="350" w:name="_Toc305757791"/>
            <w:bookmarkStart w:id="351" w:name="_Toc306286722"/>
            <w:bookmarkStart w:id="352" w:name="_Toc306286804"/>
            <w:bookmarkStart w:id="353" w:name="_Toc306287116"/>
            <w:bookmarkStart w:id="354" w:name="_Toc306287241"/>
            <w:bookmarkStart w:id="355" w:name="_Toc306951701"/>
            <w:r>
              <w:lastRenderedPageBreak/>
              <w:t>Вопрос местного значения в сфере развития</w:t>
            </w:r>
          </w:p>
          <w:p w:rsidR="00F31BC6" w:rsidRDefault="006A7EE8">
            <w:pPr>
              <w:pStyle w:val="1"/>
              <w:spacing w:line="204" w:lineRule="exact"/>
            </w:pPr>
            <w:r>
              <w:t>лечебно-оздоровительных местностей и курортов</w:t>
            </w:r>
            <w:bookmarkEnd w:id="344"/>
            <w:bookmarkEnd w:id="345"/>
            <w:bookmarkEnd w:id="346"/>
            <w:bookmarkEnd w:id="347"/>
            <w:bookmarkEnd w:id="348"/>
            <w:bookmarkEnd w:id="349"/>
            <w:bookmarkEnd w:id="350"/>
            <w:bookmarkEnd w:id="351"/>
            <w:bookmarkEnd w:id="352"/>
            <w:bookmarkEnd w:id="353"/>
            <w:bookmarkEnd w:id="354"/>
            <w:bookmarkEnd w:id="355"/>
          </w:p>
        </w:tc>
        <w:tc>
          <w:tcPr>
            <w:tcW w:w="10772" w:type="dxa"/>
            <w:vMerge w:val="restart"/>
          </w:tcPr>
          <w:p w:rsidR="00F31BC6" w:rsidRDefault="006A7EE8">
            <w:pPr>
              <w:spacing w:line="204" w:lineRule="exact"/>
              <w:ind w:left="33"/>
              <w:jc w:val="both"/>
              <w:rPr>
                <w:sz w:val="20"/>
                <w:szCs w:val="20"/>
              </w:rPr>
            </w:pPr>
            <w:r>
              <w:rPr>
                <w:sz w:val="20"/>
                <w:szCs w:val="20"/>
              </w:rPr>
              <w:t xml:space="preserve">В соответствии с </w:t>
            </w:r>
            <w:r>
              <w:rPr>
                <w:b/>
                <w:sz w:val="20"/>
                <w:szCs w:val="20"/>
              </w:rPr>
              <w:t xml:space="preserve">Федеральным законом от 23 февраля 1995 года № 26-ФЗ «О природных лечебных ресурсах, лечебно-оздоровительных местностях и курортах» </w:t>
            </w:r>
            <w:r>
              <w:rPr>
                <w:sz w:val="20"/>
                <w:szCs w:val="20"/>
              </w:rPr>
              <w:t>органы местного самоуправления принимают муниципальный правовой акт:</w:t>
            </w:r>
          </w:p>
          <w:p w:rsidR="00F31BC6" w:rsidRDefault="006A7EE8" w:rsidP="00E32EF0">
            <w:pPr>
              <w:numPr>
                <w:ilvl w:val="0"/>
                <w:numId w:val="84"/>
              </w:numPr>
              <w:tabs>
                <w:tab w:val="left" w:pos="317"/>
              </w:tabs>
              <w:spacing w:line="204" w:lineRule="exact"/>
              <w:ind w:left="317" w:hanging="284"/>
              <w:jc w:val="both"/>
              <w:rPr>
                <w:sz w:val="20"/>
                <w:szCs w:val="20"/>
              </w:rPr>
            </w:pPr>
            <w:r>
              <w:rPr>
                <w:sz w:val="20"/>
                <w:szCs w:val="20"/>
              </w:rPr>
              <w:t xml:space="preserve">о признании территории лечебно-оздоровительной местностью или курортом местного значения (на основании специальных курортологических, гидрогеологических и других исследований) (п.1 ст.3). </w:t>
            </w:r>
          </w:p>
          <w:p w:rsidR="00F31BC6" w:rsidRDefault="006A7EE8">
            <w:pPr>
              <w:spacing w:line="204" w:lineRule="exact"/>
              <w:ind w:left="33"/>
              <w:jc w:val="both"/>
              <w:rPr>
                <w:sz w:val="20"/>
                <w:szCs w:val="20"/>
              </w:rPr>
            </w:pPr>
            <w:r>
              <w:rPr>
                <w:sz w:val="20"/>
                <w:szCs w:val="20"/>
              </w:rPr>
              <w:t>В соответствии со статьей 6 данного Федерального закона к полномочиям органов местного самоуправления относятся:</w:t>
            </w:r>
          </w:p>
          <w:p w:rsidR="00F31BC6" w:rsidRDefault="006A7EE8">
            <w:pPr>
              <w:numPr>
                <w:ilvl w:val="1"/>
                <w:numId w:val="33"/>
              </w:numPr>
              <w:tabs>
                <w:tab w:val="clear" w:pos="1980"/>
                <w:tab w:val="num" w:pos="317"/>
              </w:tabs>
              <w:spacing w:line="204" w:lineRule="exact"/>
              <w:ind w:left="317" w:hanging="284"/>
              <w:jc w:val="both"/>
              <w:rPr>
                <w:sz w:val="20"/>
                <w:szCs w:val="20"/>
              </w:rPr>
            </w:pPr>
            <w:r>
              <w:rPr>
                <w:sz w:val="20"/>
                <w:szCs w:val="20"/>
              </w:rPr>
              <w:t>представление в орган исполнительной власти субъекта РФ предложения о признании территории лечебно-оздоровительной местностью или курортом местного значения;</w:t>
            </w:r>
          </w:p>
          <w:p w:rsidR="00F31BC6" w:rsidRDefault="006A7EE8">
            <w:pPr>
              <w:numPr>
                <w:ilvl w:val="1"/>
                <w:numId w:val="33"/>
              </w:numPr>
              <w:tabs>
                <w:tab w:val="clear" w:pos="1980"/>
                <w:tab w:val="num" w:pos="317"/>
              </w:tabs>
              <w:spacing w:line="204" w:lineRule="exact"/>
              <w:ind w:left="317" w:hanging="284"/>
              <w:jc w:val="both"/>
              <w:rPr>
                <w:sz w:val="20"/>
                <w:szCs w:val="20"/>
              </w:rPr>
            </w:pPr>
            <w:r>
              <w:rPr>
                <w:sz w:val="20"/>
                <w:szCs w:val="20"/>
              </w:rPr>
              <w:t>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F31BC6" w:rsidRDefault="006A7EE8">
            <w:pPr>
              <w:numPr>
                <w:ilvl w:val="1"/>
                <w:numId w:val="33"/>
              </w:numPr>
              <w:tabs>
                <w:tab w:val="clear" w:pos="1980"/>
                <w:tab w:val="num" w:pos="317"/>
              </w:tabs>
              <w:spacing w:line="204" w:lineRule="exact"/>
              <w:ind w:left="317" w:hanging="284"/>
              <w:jc w:val="both"/>
              <w:rPr>
                <w:sz w:val="20"/>
                <w:szCs w:val="20"/>
              </w:rPr>
            </w:pPr>
            <w:r>
              <w:rPr>
                <w:sz w:val="20"/>
                <w:szCs w:val="20"/>
              </w:rPr>
              <w:t>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F31BC6" w:rsidRDefault="006A7EE8">
            <w:pPr>
              <w:numPr>
                <w:ilvl w:val="1"/>
                <w:numId w:val="33"/>
              </w:numPr>
              <w:tabs>
                <w:tab w:val="num" w:pos="317"/>
              </w:tabs>
              <w:spacing w:line="204" w:lineRule="exact"/>
              <w:ind w:left="317" w:hanging="284"/>
              <w:jc w:val="both"/>
              <w:rPr>
                <w:sz w:val="20"/>
                <w:szCs w:val="20"/>
              </w:rPr>
            </w:pPr>
            <w:r>
              <w:rPr>
                <w:sz w:val="20"/>
                <w:szCs w:val="20"/>
              </w:rPr>
              <w:t>ведение реестра лечебно-оздоровительных местностей и курортов местного значения, включая санаторно-курортные организации;</w:t>
            </w:r>
          </w:p>
          <w:p w:rsidR="00F31BC6" w:rsidRDefault="006A7EE8">
            <w:pPr>
              <w:numPr>
                <w:ilvl w:val="1"/>
                <w:numId w:val="33"/>
              </w:numPr>
              <w:tabs>
                <w:tab w:val="num" w:pos="317"/>
              </w:tabs>
              <w:spacing w:line="204" w:lineRule="exact"/>
              <w:ind w:left="317" w:hanging="284"/>
              <w:jc w:val="both"/>
              <w:rPr>
                <w:sz w:val="20"/>
                <w:szCs w:val="20"/>
              </w:rPr>
            </w:pPr>
            <w:r>
              <w:rPr>
                <w:sz w:val="20"/>
                <w:szCs w:val="20"/>
              </w:rPr>
              <w:t>вправе оказывать поддержку развитию курортов местного значения за счет средств местного бюджета (ст.13).</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w:t>
            </w:r>
            <w:r>
              <w:rPr>
                <w:sz w:val="20"/>
                <w:szCs w:val="20"/>
              </w:rPr>
              <w:lastRenderedPageBreak/>
              <w:t xml:space="preserve">ие муниципального контроля в области использования и охраны особо охраняемых природных территорий местного значения; </w:t>
            </w:r>
          </w:p>
        </w:tc>
        <w:tc>
          <w:tcPr>
            <w:tcW w:w="1843" w:type="dxa"/>
            <w:gridSpan w:val="3"/>
          </w:tcPr>
          <w:p w:rsidR="00F31BC6" w:rsidRDefault="006A7EE8">
            <w:pPr>
              <w:spacing w:line="204" w:lineRule="exact"/>
              <w:jc w:val="both"/>
              <w:outlineLvl w:val="1"/>
              <w:rPr>
                <w:sz w:val="20"/>
                <w:szCs w:val="20"/>
              </w:rPr>
            </w:pPr>
            <w:r>
              <w:rPr>
                <w:sz w:val="20"/>
                <w:szCs w:val="20"/>
              </w:rPr>
              <w:lastRenderedPageBreak/>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Pr>
                <w:sz w:val="20"/>
                <w:szCs w:val="20"/>
              </w:rPr>
              <w:lastRenderedPageBreak/>
              <w:t>использования и охраны особо охраняемых природных территорий местного значения;</w:t>
            </w:r>
          </w:p>
        </w:tc>
        <w:tc>
          <w:tcPr>
            <w:tcW w:w="1418" w:type="dxa"/>
          </w:tcPr>
          <w:p w:rsidR="00F31BC6" w:rsidRDefault="006A7EE8">
            <w:pPr>
              <w:spacing w:line="204" w:lineRule="exact"/>
              <w:jc w:val="both"/>
              <w:rPr>
                <w:sz w:val="20"/>
                <w:szCs w:val="20"/>
              </w:rPr>
            </w:pPr>
            <w:r>
              <w:rPr>
                <w:sz w:val="20"/>
                <w:szCs w:val="20"/>
              </w:rPr>
              <w:lastRenderedPageBreak/>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w:t>
            </w:r>
            <w:r>
              <w:rPr>
                <w:sz w:val="20"/>
                <w:szCs w:val="20"/>
              </w:rPr>
              <w:lastRenderedPageBreak/>
              <w:t>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bookmarkStart w:id="356" w:name="_Toc278187076"/>
            <w:bookmarkStart w:id="357" w:name="_Toc305752106"/>
            <w:bookmarkStart w:id="358" w:name="_Toc305752390"/>
            <w:bookmarkStart w:id="359" w:name="_Toc305752675"/>
            <w:bookmarkStart w:id="360" w:name="_Toc305753099"/>
            <w:bookmarkStart w:id="361" w:name="_Toc305756347"/>
            <w:bookmarkStart w:id="362" w:name="_Toc305757792"/>
            <w:bookmarkStart w:id="363" w:name="_Toc306286723"/>
            <w:bookmarkStart w:id="364" w:name="_Toc306286805"/>
            <w:bookmarkStart w:id="365" w:name="_Toc306287117"/>
            <w:bookmarkStart w:id="366" w:name="_Toc306287242"/>
            <w:bookmarkStart w:id="367" w:name="_Toc306951702"/>
            <w:r>
              <w:t>Вопрос местного значения в сфере лесного контроля</w:t>
            </w:r>
            <w:bookmarkEnd w:id="356"/>
            <w:bookmarkEnd w:id="357"/>
            <w:bookmarkEnd w:id="358"/>
            <w:bookmarkEnd w:id="359"/>
            <w:bookmarkEnd w:id="360"/>
            <w:bookmarkEnd w:id="361"/>
            <w:bookmarkEnd w:id="362"/>
            <w:bookmarkEnd w:id="363"/>
            <w:bookmarkEnd w:id="364"/>
            <w:bookmarkEnd w:id="365"/>
            <w:bookmarkEnd w:id="366"/>
            <w:bookmarkEnd w:id="367"/>
          </w:p>
        </w:tc>
        <w:tc>
          <w:tcPr>
            <w:tcW w:w="10772" w:type="dxa"/>
            <w:vMerge w:val="restart"/>
          </w:tcPr>
          <w:p w:rsidR="00F31BC6" w:rsidRDefault="006A7EE8">
            <w:pPr>
              <w:spacing w:line="204" w:lineRule="exact"/>
              <w:ind w:left="33"/>
              <w:jc w:val="both"/>
              <w:outlineLvl w:val="1"/>
              <w:rPr>
                <w:b/>
                <w:sz w:val="20"/>
                <w:szCs w:val="20"/>
              </w:rPr>
            </w:pPr>
            <w:r>
              <w:rPr>
                <w:sz w:val="20"/>
                <w:szCs w:val="20"/>
              </w:rPr>
              <w:t xml:space="preserve">В соответствии с </w:t>
            </w:r>
            <w:r>
              <w:rPr>
                <w:b/>
                <w:sz w:val="20"/>
                <w:szCs w:val="20"/>
              </w:rPr>
              <w:t xml:space="preserve">Лесным кодексом Российской Федерации </w:t>
            </w:r>
            <w:r>
              <w:rPr>
                <w:sz w:val="20"/>
                <w:szCs w:val="20"/>
              </w:rPr>
              <w:t xml:space="preserve">органы местного самоуправления осуществляют муниципальный лесной контроль в соответствии со статьей 84 Кодекса и </w:t>
            </w:r>
            <w:r>
              <w:rPr>
                <w:b/>
                <w:sz w:val="20"/>
                <w:szCs w:val="20"/>
              </w:rPr>
              <w:t xml:space="preserve">с Федеральным </w:t>
            </w:r>
            <w:hyperlink r:id="rId21" w:history="1">
              <w:r>
                <w:rPr>
                  <w:b/>
                  <w:sz w:val="20"/>
                  <w:szCs w:val="20"/>
                </w:rPr>
                <w:t>законом</w:t>
              </w:r>
            </w:hyperlink>
            <w:r>
              <w:rPr>
                <w:b/>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32) осуществление муниципального лесного контроля; </w:t>
            </w:r>
          </w:p>
        </w:tc>
        <w:tc>
          <w:tcPr>
            <w:tcW w:w="1843" w:type="dxa"/>
            <w:gridSpan w:val="3"/>
          </w:tcPr>
          <w:p w:rsidR="00F31BC6" w:rsidRDefault="006A7EE8">
            <w:pPr>
              <w:spacing w:line="204" w:lineRule="exact"/>
              <w:ind w:firstLine="77"/>
              <w:jc w:val="both"/>
              <w:rPr>
                <w:sz w:val="20"/>
                <w:szCs w:val="20"/>
              </w:rPr>
            </w:pPr>
            <w:r>
              <w:rPr>
                <w:sz w:val="20"/>
                <w:szCs w:val="20"/>
              </w:rPr>
              <w:t>29) осуществление муниципального лесного контроля;</w:t>
            </w:r>
          </w:p>
        </w:tc>
        <w:tc>
          <w:tcPr>
            <w:tcW w:w="1418" w:type="dxa"/>
          </w:tcPr>
          <w:p w:rsidR="00F31BC6" w:rsidRDefault="006A7EE8">
            <w:pPr>
              <w:spacing w:line="204" w:lineRule="exact"/>
              <w:ind w:firstLine="77"/>
              <w:jc w:val="both"/>
              <w:rPr>
                <w:sz w:val="20"/>
                <w:szCs w:val="20"/>
              </w:rPr>
            </w:pPr>
            <w:r>
              <w:rPr>
                <w:sz w:val="20"/>
                <w:szCs w:val="20"/>
              </w:rPr>
              <w:t>38) осуществление муниципального лесного контроля;</w:t>
            </w:r>
          </w:p>
        </w:tc>
        <w:tc>
          <w:tcPr>
            <w:tcW w:w="10772" w:type="dxa"/>
            <w:vMerge/>
          </w:tcPr>
          <w:p w:rsidR="00F31BC6" w:rsidRDefault="00F31BC6">
            <w:pPr>
              <w:spacing w:line="204" w:lineRule="exact"/>
              <w:ind w:left="317" w:hanging="284"/>
              <w:jc w:val="both"/>
              <w:rPr>
                <w:sz w:val="20"/>
                <w:szCs w:val="20"/>
              </w:rPr>
            </w:pPr>
          </w:p>
        </w:tc>
      </w:tr>
      <w:tr w:rsidR="00F31BC6">
        <w:trPr>
          <w:trHeight w:val="70"/>
        </w:trPr>
        <w:tc>
          <w:tcPr>
            <w:tcW w:w="4679" w:type="dxa"/>
            <w:gridSpan w:val="6"/>
          </w:tcPr>
          <w:p w:rsidR="00F31BC6" w:rsidRDefault="006A7EE8">
            <w:pPr>
              <w:pStyle w:val="1"/>
              <w:spacing w:line="204" w:lineRule="exact"/>
            </w:pPr>
            <w:bookmarkStart w:id="368" w:name="_Toc278187077"/>
            <w:bookmarkStart w:id="369" w:name="_Toc305752113"/>
            <w:bookmarkStart w:id="370" w:name="_Toc305752397"/>
            <w:bookmarkStart w:id="371" w:name="_Toc305752682"/>
            <w:bookmarkStart w:id="372" w:name="_Toc305753102"/>
            <w:bookmarkStart w:id="373" w:name="_Toc305756350"/>
            <w:bookmarkStart w:id="374" w:name="_Toc305757795"/>
            <w:bookmarkStart w:id="375" w:name="_Toc306286726"/>
            <w:bookmarkStart w:id="376" w:name="_Toc306286808"/>
            <w:bookmarkStart w:id="377" w:name="_Toc306287120"/>
            <w:bookmarkStart w:id="378" w:name="_Toc306287245"/>
            <w:bookmarkStart w:id="379" w:name="_Toc306951705"/>
            <w:r>
              <w:t xml:space="preserve">Вопрос местного значения в сфере </w:t>
            </w:r>
          </w:p>
          <w:p w:rsidR="00F31BC6" w:rsidRDefault="006A7EE8">
            <w:pPr>
              <w:pStyle w:val="1"/>
              <w:spacing w:line="204" w:lineRule="exact"/>
            </w:pPr>
            <w:r>
              <w:t xml:space="preserve">сельскохозяйственного производства и поддержки </w:t>
            </w:r>
          </w:p>
          <w:p w:rsidR="00F31BC6" w:rsidRDefault="006A7EE8">
            <w:pPr>
              <w:pStyle w:val="1"/>
              <w:spacing w:line="204" w:lineRule="exact"/>
            </w:pPr>
            <w:r>
              <w:t>малого и среднего предпринимательства</w:t>
            </w:r>
            <w:bookmarkEnd w:id="368"/>
            <w:bookmarkEnd w:id="369"/>
            <w:bookmarkEnd w:id="370"/>
            <w:bookmarkEnd w:id="371"/>
            <w:bookmarkEnd w:id="372"/>
            <w:bookmarkEnd w:id="373"/>
            <w:bookmarkEnd w:id="374"/>
            <w:bookmarkEnd w:id="375"/>
            <w:bookmarkEnd w:id="376"/>
            <w:bookmarkEnd w:id="377"/>
            <w:bookmarkEnd w:id="378"/>
            <w:bookmarkEnd w:id="379"/>
          </w:p>
        </w:tc>
        <w:tc>
          <w:tcPr>
            <w:tcW w:w="10772" w:type="dxa"/>
            <w:vMerge w:val="restart"/>
          </w:tcPr>
          <w:p w:rsidR="00F31BC6" w:rsidRDefault="006A7EE8">
            <w:pPr>
              <w:spacing w:line="204" w:lineRule="exact"/>
              <w:ind w:left="33" w:firstLine="142"/>
              <w:jc w:val="both"/>
              <w:rPr>
                <w:sz w:val="20"/>
                <w:szCs w:val="20"/>
              </w:rPr>
            </w:pPr>
            <w:r>
              <w:rPr>
                <w:sz w:val="20"/>
                <w:szCs w:val="20"/>
              </w:rPr>
              <w:t xml:space="preserve">1. В соответствии с </w:t>
            </w:r>
            <w:r>
              <w:rPr>
                <w:b/>
                <w:sz w:val="20"/>
                <w:szCs w:val="20"/>
              </w:rPr>
              <w:t>Федеральным законом от 29 декабря 2006 года № 264-ФЗ «О развитии сельского хозяйства»</w:t>
            </w:r>
            <w:r>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сельского хозяйства, устойчивого развития сельских территорий (ст.2).</w:t>
            </w:r>
          </w:p>
          <w:p w:rsidR="00F31BC6" w:rsidRDefault="006A7EE8">
            <w:pPr>
              <w:spacing w:line="204" w:lineRule="exact"/>
              <w:ind w:left="33" w:firstLine="142"/>
              <w:jc w:val="both"/>
              <w:rPr>
                <w:b/>
                <w:sz w:val="20"/>
                <w:szCs w:val="20"/>
              </w:rPr>
            </w:pPr>
            <w:r>
              <w:rPr>
                <w:sz w:val="20"/>
                <w:szCs w:val="20"/>
              </w:rPr>
              <w:t xml:space="preserve">2. Согласно статье 7 </w:t>
            </w:r>
            <w:r>
              <w:rPr>
                <w:b/>
                <w:sz w:val="20"/>
                <w:szCs w:val="20"/>
              </w:rPr>
              <w:t>Федерального закона от 7 июля 2003 года № 112-ФЗ «О личном подсобном хозяйстве» органы местного самоуправления:</w:t>
            </w:r>
          </w:p>
          <w:p w:rsidR="00F31BC6" w:rsidRDefault="006A7EE8">
            <w:pPr>
              <w:numPr>
                <w:ilvl w:val="0"/>
                <w:numId w:val="33"/>
              </w:numPr>
              <w:tabs>
                <w:tab w:val="clear" w:pos="1260"/>
                <w:tab w:val="num" w:pos="317"/>
              </w:tabs>
              <w:spacing w:line="204" w:lineRule="exact"/>
              <w:ind w:left="33" w:firstLine="142"/>
              <w:jc w:val="both"/>
              <w:rPr>
                <w:sz w:val="20"/>
                <w:szCs w:val="20"/>
              </w:rPr>
            </w:pPr>
            <w:r>
              <w:rPr>
                <w:sz w:val="20"/>
                <w:szCs w:val="20"/>
              </w:rPr>
              <w:t>определяют меры поддержки граждан, ведущих личное подсобное хозяйство, в порядке, предусмотренном законодательством Российской Федерации;</w:t>
            </w:r>
          </w:p>
          <w:p w:rsidR="00F31BC6" w:rsidRDefault="006A7EE8">
            <w:pPr>
              <w:numPr>
                <w:ilvl w:val="0"/>
                <w:numId w:val="33"/>
              </w:numPr>
              <w:tabs>
                <w:tab w:val="clear" w:pos="1260"/>
                <w:tab w:val="num" w:pos="317"/>
              </w:tabs>
              <w:spacing w:line="204" w:lineRule="exact"/>
              <w:ind w:left="33" w:firstLine="142"/>
              <w:jc w:val="both"/>
              <w:rPr>
                <w:sz w:val="20"/>
                <w:szCs w:val="20"/>
              </w:rPr>
            </w:pPr>
            <w:r>
              <w:rPr>
                <w:sz w:val="20"/>
                <w:szCs w:val="20"/>
              </w:rPr>
              <w:t>в пределах своих полномочий разрабатывают и осуществляют меры по развитию личных подсобных хозяйств и социально-экономическому развитию сельских поселений, в рамках соответствующих программ определяют форму, размеры и порядок поддержки личных подсобных хозяйств и обслуживающих их сельскохозяйственных кооперативов и иных организаций. (п. 4 ст. 7).</w:t>
            </w:r>
          </w:p>
          <w:p w:rsidR="00F31BC6" w:rsidRDefault="006A7EE8">
            <w:pPr>
              <w:spacing w:line="204" w:lineRule="exact"/>
              <w:ind w:left="33" w:firstLine="142"/>
              <w:jc w:val="both"/>
              <w:rPr>
                <w:sz w:val="20"/>
                <w:szCs w:val="20"/>
              </w:rPr>
            </w:pPr>
            <w:r>
              <w:rPr>
                <w:sz w:val="20"/>
                <w:szCs w:val="20"/>
              </w:rPr>
              <w:t>Кроме того, на личные подсобные хозяйства распространяются меры поддержки, предусмотренные законодательством Российской Федерации для сельскохозяйственных товаропроизводителей и осуществляемые за счет средств местных бюджетов.</w:t>
            </w:r>
          </w:p>
          <w:p w:rsidR="00F31BC6" w:rsidRDefault="006A7EE8">
            <w:pPr>
              <w:spacing w:line="204" w:lineRule="exact"/>
              <w:ind w:left="33" w:firstLine="142"/>
              <w:jc w:val="both"/>
              <w:rPr>
                <w:sz w:val="20"/>
                <w:szCs w:val="20"/>
              </w:rPr>
            </w:pPr>
            <w:r>
              <w:rPr>
                <w:sz w:val="20"/>
                <w:szCs w:val="20"/>
              </w:rPr>
              <w:t xml:space="preserve">3. В соответствии с </w:t>
            </w:r>
            <w:r>
              <w:rPr>
                <w:b/>
                <w:sz w:val="20"/>
                <w:szCs w:val="20"/>
              </w:rPr>
              <w:t>Федеральным законом от 24 июля 2007 года № 209-ФЗ «О развитии малого и среднего предпринимательства в Российской Федерации»</w:t>
            </w:r>
            <w:r>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малого и среднего предпринимательства в РФ (ст.2).</w:t>
            </w:r>
          </w:p>
          <w:p w:rsidR="00F31BC6" w:rsidRDefault="006A7EE8">
            <w:pPr>
              <w:spacing w:line="204" w:lineRule="exact"/>
              <w:ind w:left="33" w:firstLine="142"/>
              <w:jc w:val="both"/>
              <w:rPr>
                <w:sz w:val="20"/>
                <w:szCs w:val="20"/>
              </w:rPr>
            </w:pPr>
            <w:r>
              <w:rPr>
                <w:sz w:val="20"/>
                <w:szCs w:val="20"/>
              </w:rPr>
              <w:t>В частности, органы местного самоуправления принимают муниципальные правовые акты:</w:t>
            </w:r>
          </w:p>
          <w:p w:rsidR="00F31BC6" w:rsidRDefault="006A7EE8">
            <w:pPr>
              <w:tabs>
                <w:tab w:val="left" w:pos="317"/>
              </w:tabs>
              <w:spacing w:line="204" w:lineRule="exact"/>
              <w:ind w:left="33" w:firstLine="142"/>
              <w:jc w:val="both"/>
              <w:rPr>
                <w:sz w:val="20"/>
                <w:szCs w:val="20"/>
              </w:rPr>
            </w:pPr>
            <w:r>
              <w:rPr>
                <w:sz w:val="20"/>
                <w:szCs w:val="20"/>
              </w:rPr>
              <w:t>1)  об утверждении муниципальных программ (подпрограмм)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(ст.11);</w:t>
            </w:r>
          </w:p>
          <w:p w:rsidR="00F31BC6" w:rsidRDefault="006A7EE8">
            <w:pPr>
              <w:tabs>
                <w:tab w:val="left" w:pos="317"/>
              </w:tabs>
              <w:spacing w:line="204" w:lineRule="exact"/>
              <w:ind w:left="33" w:firstLine="142"/>
              <w:jc w:val="both"/>
              <w:rPr>
                <w:sz w:val="20"/>
                <w:szCs w:val="20"/>
              </w:rPr>
            </w:pPr>
            <w:r>
              <w:rPr>
                <w:sz w:val="20"/>
                <w:szCs w:val="20"/>
              </w:rPr>
              <w:t>2)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(ч.1. ст.18), в том числе:</w:t>
            </w:r>
          </w:p>
          <w:p w:rsidR="00F31BC6" w:rsidRDefault="006A7EE8">
            <w:pPr>
              <w:numPr>
                <w:ilvl w:val="0"/>
                <w:numId w:val="33"/>
              </w:numPr>
              <w:tabs>
                <w:tab w:val="clear" w:pos="1260"/>
                <w:tab w:val="left" w:pos="255"/>
                <w:tab w:val="left" w:pos="317"/>
              </w:tabs>
              <w:spacing w:line="204" w:lineRule="exact"/>
              <w:ind w:left="33" w:firstLine="142"/>
              <w:jc w:val="both"/>
              <w:rPr>
                <w:sz w:val="20"/>
                <w:szCs w:val="20"/>
              </w:rPr>
            </w:pPr>
            <w:r>
              <w:rPr>
                <w:sz w:val="20"/>
                <w:szCs w:val="20"/>
              </w:rPr>
              <w:t xml:space="preserve">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bCs/>
                <w:sz w:val="20"/>
                <w:szCs w:val="20"/>
              </w:rPr>
              <w:t xml:space="preserve">а также для отчуждения на возмездной основе в </w:t>
            </w:r>
            <w:r>
              <w:rPr>
                <w:bCs/>
                <w:sz w:val="20"/>
                <w:szCs w:val="20"/>
              </w:rPr>
              <w:lastRenderedPageBreak/>
              <w:t xml:space="preserve">собственность субъектов малого и среднего предпринимательства в соответствии с </w:t>
            </w:r>
            <w:hyperlink r:id="rId22" w:history="1">
              <w:r>
                <w:rPr>
                  <w:bCs/>
                  <w:sz w:val="20"/>
                  <w:szCs w:val="20"/>
                </w:rPr>
                <w:t>частью 2.1 статьи 9</w:t>
              </w:r>
            </w:hyperlink>
            <w:r>
              <w:rPr>
                <w:bCs/>
                <w:sz w:val="20"/>
                <w:szCs w:val="20"/>
              </w:rPr>
              <w:t xml:space="preserve"> Федерального закона от 22 июля 2008 года № 159-ФЗ </w:t>
            </w:r>
            <w:r>
              <w:rPr>
                <w:sz w:val="20"/>
                <w:szCs w:val="20"/>
              </w:rPr>
              <w:t>(ч.4 ст.18). Порядок формирования, ведения, обязательного опубликования указанного перечня,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устанавливаются также муниципальными правовыми актами. В случае, создания координационных или совещательных органов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 (ч.4.1, 5 ст.18);</w:t>
            </w:r>
          </w:p>
          <w:p w:rsidR="00F31BC6" w:rsidRDefault="006A7EE8">
            <w:pPr>
              <w:numPr>
                <w:ilvl w:val="0"/>
                <w:numId w:val="33"/>
              </w:numPr>
              <w:tabs>
                <w:tab w:val="clear" w:pos="1260"/>
                <w:tab w:val="left" w:pos="255"/>
                <w:tab w:val="left" w:pos="317"/>
              </w:tabs>
              <w:spacing w:line="204" w:lineRule="exact"/>
              <w:ind w:left="33" w:firstLine="142"/>
              <w:jc w:val="both"/>
              <w:rPr>
                <w:sz w:val="20"/>
                <w:szCs w:val="20"/>
              </w:rPr>
            </w:pPr>
            <w:r>
              <w:rPr>
                <w:sz w:val="20"/>
                <w:szCs w:val="20"/>
              </w:rPr>
              <w:t>об утверждении размера льготной ставки арендной платы по договорам в отношении имущества, включенного в перечни, указанные в части 4 статьи 18 (ч.4.5 ст.18);</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порядке оказания информационной поддержки (ч.1 ст.19);</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порядке оказания консультационной поддержки (ст.20);</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порядке создания условий для подготовки кадров или их дополнительного профессионального образования, учебно-методической и научно-методической помощи (ст.21);</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порядке оказания поддержки в области инноваций и промышленного производства (ст.22);</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поддержке в области ремесленной деятельности (ст.23);</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поддержке субъектов малого и среднего предпринимательства, осуществляющих внешнеэкономическую деятельность (ст.24);</w:t>
            </w:r>
          </w:p>
          <w:p w:rsidR="00F31BC6" w:rsidRDefault="006A7EE8">
            <w:pPr>
              <w:numPr>
                <w:ilvl w:val="0"/>
                <w:numId w:val="33"/>
              </w:numPr>
              <w:tabs>
                <w:tab w:val="clear" w:pos="1260"/>
                <w:tab w:val="num" w:pos="113"/>
                <w:tab w:val="left" w:pos="255"/>
                <w:tab w:val="left" w:pos="317"/>
              </w:tabs>
              <w:spacing w:line="204" w:lineRule="exact"/>
              <w:ind w:left="33" w:firstLine="142"/>
              <w:jc w:val="both"/>
              <w:rPr>
                <w:sz w:val="20"/>
                <w:szCs w:val="20"/>
              </w:rPr>
            </w:pPr>
            <w:r>
              <w:rPr>
                <w:sz w:val="20"/>
                <w:szCs w:val="20"/>
              </w:rPr>
              <w:t xml:space="preserve"> о поддержке субъектов малого и среднего предпринимательства, осуществляющих сельскохозяйственную деятельность (ст.25).</w:t>
            </w:r>
          </w:p>
          <w:p w:rsidR="00F31BC6" w:rsidRDefault="006A7EE8">
            <w:pPr>
              <w:tabs>
                <w:tab w:val="left" w:pos="317"/>
              </w:tabs>
              <w:spacing w:line="204" w:lineRule="exact"/>
              <w:ind w:left="33" w:firstLine="142"/>
              <w:jc w:val="both"/>
              <w:rPr>
                <w:sz w:val="20"/>
                <w:szCs w:val="20"/>
              </w:rPr>
            </w:pPr>
            <w:r>
              <w:rPr>
                <w:sz w:val="20"/>
                <w:szCs w:val="20"/>
              </w:rPr>
              <w:t>3)  о содействии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(ст.11);</w:t>
            </w:r>
          </w:p>
          <w:p w:rsidR="00F31BC6" w:rsidRDefault="006A7EE8">
            <w:pPr>
              <w:tabs>
                <w:tab w:val="left" w:pos="317"/>
              </w:tabs>
              <w:spacing w:line="204" w:lineRule="exact"/>
              <w:ind w:left="33" w:firstLine="142"/>
              <w:jc w:val="both"/>
              <w:rPr>
                <w:sz w:val="20"/>
                <w:szCs w:val="20"/>
              </w:rPr>
            </w:pPr>
            <w:r>
              <w:rPr>
                <w:sz w:val="20"/>
                <w:szCs w:val="20"/>
              </w:rPr>
              <w:t>4)  о порядке создания координационных или совещательных органов в области развития малого и среднего предпринимательства (в форме нормативного акта, ч.4. ст.13); об образовании координационных или совещательных органов в области развития малого и среднего предпринимательства (ст.11);</w:t>
            </w:r>
          </w:p>
          <w:p w:rsidR="00F31BC6" w:rsidRDefault="006A7EE8">
            <w:pPr>
              <w:tabs>
                <w:tab w:val="left" w:pos="317"/>
              </w:tabs>
              <w:spacing w:line="204" w:lineRule="exact"/>
              <w:ind w:left="33" w:firstLine="142"/>
              <w:jc w:val="both"/>
              <w:rPr>
                <w:sz w:val="20"/>
                <w:szCs w:val="20"/>
              </w:rPr>
            </w:pPr>
            <w:r>
              <w:rPr>
                <w:sz w:val="20"/>
                <w:szCs w:val="20"/>
              </w:rPr>
              <w:t>5)  об утверждении перечней видов ремесленной деятельности (ч.1 ст.23).</w:t>
            </w:r>
          </w:p>
          <w:p w:rsidR="00F31BC6" w:rsidRDefault="006A7EE8">
            <w:pPr>
              <w:spacing w:line="204" w:lineRule="exact"/>
              <w:ind w:left="33" w:firstLine="142"/>
              <w:jc w:val="both"/>
              <w:rPr>
                <w:sz w:val="20"/>
                <w:szCs w:val="20"/>
              </w:rPr>
            </w:pPr>
            <w:r>
              <w:rPr>
                <w:sz w:val="20"/>
                <w:szCs w:val="20"/>
              </w:rPr>
              <w:t>Кроме того, к полномочиям органов местного самоуправления относится:</w:t>
            </w:r>
          </w:p>
          <w:p w:rsidR="00F31BC6" w:rsidRDefault="006A7EE8">
            <w:pPr>
              <w:numPr>
                <w:ilvl w:val="0"/>
                <w:numId w:val="34"/>
              </w:numPr>
              <w:tabs>
                <w:tab w:val="clear" w:pos="720"/>
                <w:tab w:val="num" w:pos="317"/>
              </w:tabs>
              <w:spacing w:line="204" w:lineRule="exact"/>
              <w:ind w:left="33" w:firstLine="142"/>
              <w:jc w:val="both"/>
              <w:rPr>
                <w:sz w:val="20"/>
                <w:szCs w:val="20"/>
              </w:rPr>
            </w:pPr>
            <w:r>
              <w:rPr>
                <w:sz w:val="20"/>
                <w:szCs w:val="20"/>
              </w:rPr>
              <w:t>ведение реестров субъектов малого и среднего предпринимательства - получателей муниципальной поддержки (ч.1 ст.8);</w:t>
            </w:r>
          </w:p>
          <w:p w:rsidR="00F31BC6" w:rsidRDefault="006A7EE8">
            <w:pPr>
              <w:numPr>
                <w:ilvl w:val="0"/>
                <w:numId w:val="34"/>
              </w:numPr>
              <w:tabs>
                <w:tab w:val="clear" w:pos="720"/>
                <w:tab w:val="num" w:pos="317"/>
              </w:tabs>
              <w:spacing w:line="204" w:lineRule="exact"/>
              <w:ind w:left="33" w:firstLine="142"/>
              <w:jc w:val="both"/>
              <w:rPr>
                <w:sz w:val="20"/>
                <w:szCs w:val="20"/>
              </w:rPr>
            </w:pPr>
            <w:r>
              <w:rPr>
                <w:sz w:val="20"/>
                <w:szCs w:val="20"/>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 (ст.11);</w:t>
            </w:r>
          </w:p>
          <w:p w:rsidR="00F31BC6" w:rsidRDefault="006A7EE8">
            <w:pPr>
              <w:numPr>
                <w:ilvl w:val="0"/>
                <w:numId w:val="34"/>
              </w:numPr>
              <w:tabs>
                <w:tab w:val="clear" w:pos="720"/>
                <w:tab w:val="num" w:pos="317"/>
              </w:tabs>
              <w:spacing w:line="204" w:lineRule="exact"/>
              <w:ind w:left="33" w:firstLine="142"/>
              <w:jc w:val="both"/>
              <w:rPr>
                <w:sz w:val="20"/>
                <w:szCs w:val="20"/>
              </w:rPr>
            </w:pPr>
            <w:r>
              <w:rPr>
                <w:sz w:val="20"/>
                <w:szCs w:val="20"/>
              </w:rPr>
              <w:t>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 (ст.11);</w:t>
            </w:r>
          </w:p>
          <w:p w:rsidR="00F31BC6" w:rsidRDefault="006A7EE8">
            <w:pPr>
              <w:numPr>
                <w:ilvl w:val="0"/>
                <w:numId w:val="34"/>
              </w:numPr>
              <w:tabs>
                <w:tab w:val="clear" w:pos="720"/>
                <w:tab w:val="num" w:pos="317"/>
              </w:tabs>
              <w:spacing w:line="204" w:lineRule="exact"/>
              <w:ind w:left="33" w:firstLine="142"/>
              <w:jc w:val="both"/>
              <w:rPr>
                <w:sz w:val="20"/>
                <w:szCs w:val="20"/>
              </w:rPr>
            </w:pPr>
            <w:r>
              <w:rPr>
                <w:sz w:val="20"/>
                <w:szCs w:val="20"/>
              </w:rPr>
              <w:t>создание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обеспечение их функционирования в целях поддержки субъектов малого и среднего предпринимательства (ч.1 ст.19).</w:t>
            </w:r>
          </w:p>
          <w:p w:rsidR="00F31BC6" w:rsidRDefault="006A7EE8">
            <w:pPr>
              <w:spacing w:line="204" w:lineRule="exact"/>
              <w:ind w:left="33" w:firstLine="142"/>
              <w:jc w:val="both"/>
              <w:rPr>
                <w:sz w:val="20"/>
                <w:szCs w:val="20"/>
              </w:rPr>
            </w:pPr>
            <w:r>
              <w:rPr>
                <w:sz w:val="20"/>
                <w:szCs w:val="20"/>
              </w:rPr>
              <w:t>Кроме того, органы местного самоуправления вправе наряду с установленными Федеральным законом формами поддержки самостоятельно оказывать иные формы поддержки за счет средств местных бюджетов (ч.3 ст.16).</w:t>
            </w:r>
          </w:p>
        </w:tc>
      </w:tr>
      <w:tr w:rsidR="00F31BC6">
        <w:tc>
          <w:tcPr>
            <w:tcW w:w="1418" w:type="dxa"/>
            <w:gridSpan w:val="2"/>
          </w:tcPr>
          <w:p w:rsidR="00F31BC6" w:rsidRDefault="006A7EE8">
            <w:pPr>
              <w:tabs>
                <w:tab w:val="left" w:pos="227"/>
              </w:tabs>
              <w:spacing w:line="204" w:lineRule="exact"/>
              <w:jc w:val="both"/>
              <w:rPr>
                <w:sz w:val="20"/>
                <w:szCs w:val="20"/>
              </w:rPr>
            </w:pPr>
            <w:r>
              <w:rPr>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1418" w:type="dxa"/>
          </w:tcPr>
          <w:p w:rsidR="00F31BC6" w:rsidRDefault="006A7EE8">
            <w:pPr>
              <w:spacing w:line="204" w:lineRule="exact"/>
              <w:jc w:val="both"/>
              <w:rPr>
                <w:sz w:val="20"/>
                <w:szCs w:val="20"/>
              </w:rPr>
            </w:pPr>
            <w:r>
              <w:rPr>
                <w:sz w:val="20"/>
                <w:szCs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w:t>
            </w:r>
            <w:r>
              <w:rPr>
                <w:sz w:val="20"/>
                <w:szCs w:val="20"/>
              </w:rPr>
              <w:lastRenderedPageBreak/>
              <w:t>ным некоммерческим организациям, благотворительной деятельности и добровольчеству (волонтерству);</w:t>
            </w:r>
          </w:p>
        </w:tc>
        <w:tc>
          <w:tcPr>
            <w:tcW w:w="10772" w:type="dxa"/>
            <w:vMerge/>
          </w:tcPr>
          <w:p w:rsidR="00F31BC6" w:rsidRDefault="00F31BC6">
            <w:pPr>
              <w:numPr>
                <w:ilvl w:val="0"/>
                <w:numId w:val="34"/>
              </w:numPr>
              <w:tabs>
                <w:tab w:val="clear" w:pos="720"/>
                <w:tab w:val="num" w:pos="432"/>
              </w:tabs>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r>
              <w:t xml:space="preserve">Вопрос местного значения в сфере </w:t>
            </w:r>
          </w:p>
          <w:p w:rsidR="00F31BC6" w:rsidRDefault="006A7EE8">
            <w:pPr>
              <w:pStyle w:val="1"/>
              <w:spacing w:line="204" w:lineRule="exact"/>
            </w:pPr>
            <w:r>
              <w:t>организации работы с детьми и молодежью</w:t>
            </w:r>
          </w:p>
        </w:tc>
        <w:tc>
          <w:tcPr>
            <w:tcW w:w="10772" w:type="dxa"/>
            <w:vMerge w:val="restart"/>
          </w:tcPr>
          <w:p w:rsidR="00F31BC6" w:rsidRDefault="006A7EE8">
            <w:pPr>
              <w:spacing w:line="204" w:lineRule="exact"/>
              <w:ind w:left="33"/>
              <w:jc w:val="both"/>
              <w:rPr>
                <w:sz w:val="20"/>
                <w:szCs w:val="20"/>
              </w:rPr>
            </w:pPr>
            <w:r>
              <w:rPr>
                <w:sz w:val="20"/>
                <w:szCs w:val="20"/>
              </w:rPr>
              <w:t xml:space="preserve">1. В соответствии с </w:t>
            </w:r>
            <w:r>
              <w:rPr>
                <w:b/>
                <w:sz w:val="20"/>
                <w:szCs w:val="20"/>
              </w:rPr>
              <w:t>Федеральным законом от 24 июля 1998 года № 124-ФЗ «Об основных гарантиях прав ребенка в Российской Федерации»</w:t>
            </w:r>
            <w:r>
              <w:rPr>
                <w:sz w:val="20"/>
                <w:szCs w:val="20"/>
              </w:rPr>
              <w:t xml:space="preserve"> органы местного самоуправления в пределах своих полномочий принимают муниципальные правовые акты:</w:t>
            </w:r>
          </w:p>
          <w:p w:rsidR="00F31BC6" w:rsidRDefault="006A7EE8" w:rsidP="00E32EF0">
            <w:pPr>
              <w:numPr>
                <w:ilvl w:val="0"/>
                <w:numId w:val="52"/>
              </w:numPr>
              <w:tabs>
                <w:tab w:val="left" w:pos="432"/>
              </w:tabs>
              <w:spacing w:line="204" w:lineRule="exact"/>
              <w:ind w:left="317" w:hanging="284"/>
              <w:jc w:val="both"/>
              <w:rPr>
                <w:sz w:val="20"/>
                <w:szCs w:val="20"/>
              </w:rPr>
            </w:pPr>
            <w:r>
              <w:rPr>
                <w:sz w:val="20"/>
                <w:szCs w:val="20"/>
              </w:rPr>
              <w:t>о мероприятиях по обеспечению прав детей на отдых и оздоровление, по сохранению и развитию учреждений, деятельность которых направлена на отдых и оздоровление детей (п.1 ст.12);</w:t>
            </w:r>
          </w:p>
          <w:p w:rsidR="00F31BC6" w:rsidRDefault="006A7EE8" w:rsidP="00E32EF0">
            <w:pPr>
              <w:numPr>
                <w:ilvl w:val="0"/>
                <w:numId w:val="52"/>
              </w:numPr>
              <w:tabs>
                <w:tab w:val="left" w:pos="432"/>
              </w:tabs>
              <w:spacing w:line="204" w:lineRule="exact"/>
              <w:ind w:left="317" w:hanging="284"/>
              <w:jc w:val="both"/>
              <w:rPr>
                <w:sz w:val="20"/>
                <w:szCs w:val="20"/>
              </w:rPr>
            </w:pPr>
            <w:r>
              <w:rPr>
                <w:sz w:val="20"/>
                <w:szCs w:val="20"/>
              </w:rPr>
              <w:t xml:space="preserve">о порядке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(при условии </w:t>
            </w:r>
            <w:r>
              <w:rPr>
                <w:sz w:val="20"/>
                <w:szCs w:val="20"/>
              </w:rPr>
              <w:lastRenderedPageBreak/>
              <w:t>предварительного создания (приобретения, изменения назначения) имущества, достаточного для обеспечения указанных целей) (п.5 ст.13).</w:t>
            </w:r>
          </w:p>
          <w:p w:rsidR="00F31BC6" w:rsidRDefault="006A7EE8">
            <w:pPr>
              <w:spacing w:line="204" w:lineRule="exact"/>
              <w:ind w:left="317" w:hanging="284"/>
              <w:jc w:val="both"/>
              <w:rPr>
                <w:sz w:val="20"/>
                <w:szCs w:val="20"/>
              </w:rPr>
            </w:pPr>
            <w:r>
              <w:rPr>
                <w:sz w:val="20"/>
                <w:szCs w:val="20"/>
              </w:rPr>
              <w:t>Органы местного самоуправления:</w:t>
            </w:r>
          </w:p>
          <w:p w:rsidR="00F31BC6" w:rsidRDefault="006A7EE8" w:rsidP="00E32EF0">
            <w:pPr>
              <w:numPr>
                <w:ilvl w:val="1"/>
                <w:numId w:val="52"/>
              </w:numPr>
              <w:tabs>
                <w:tab w:val="clear" w:pos="1260"/>
                <w:tab w:val="num" w:pos="317"/>
              </w:tabs>
              <w:spacing w:line="204" w:lineRule="exact"/>
              <w:ind w:left="317" w:hanging="284"/>
              <w:jc w:val="both"/>
              <w:rPr>
                <w:sz w:val="20"/>
                <w:szCs w:val="20"/>
              </w:rPr>
            </w:pPr>
            <w:r>
              <w:rPr>
                <w:sz w:val="20"/>
                <w:szCs w:val="20"/>
              </w:rPr>
              <w:t>в пределах своих полномочий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(п.1 ст.12);</w:t>
            </w:r>
          </w:p>
          <w:p w:rsidR="00F31BC6" w:rsidRDefault="006A7EE8" w:rsidP="00E32EF0">
            <w:pPr>
              <w:numPr>
                <w:ilvl w:val="1"/>
                <w:numId w:val="52"/>
              </w:numPr>
              <w:tabs>
                <w:tab w:val="clear" w:pos="1260"/>
                <w:tab w:val="left" w:pos="317"/>
              </w:tabs>
              <w:spacing w:line="204" w:lineRule="exact"/>
              <w:ind w:left="0" w:firstLine="33"/>
              <w:jc w:val="both"/>
              <w:rPr>
                <w:sz w:val="20"/>
                <w:szCs w:val="20"/>
              </w:rPr>
            </w:pPr>
            <w:r>
              <w:rPr>
                <w:sz w:val="20"/>
                <w:szCs w:val="20"/>
              </w:rPr>
              <w:t>Федеральный закон от 18.04.2018 № 85-ФЗ «О внесении изменений в Федеральный закон «Об основных гарантиях прав ребенка в Российской Федерации» вводит новую форму общественного контроля за работой органов исполнительной власти субъекта РФ по организации детского отдыха. Настоящим Федеральным законом установлено, что взаимодействие органов государственной власти субъектов РФ с родителями (лицами, их заменяющими) по вопросам организации отдыха и оздоровления детей должно осуществляться публично, и обращения родителей (лиц их заменяющих), направляемые в письменной форме или в форме электронных документов, и ответы на эти обращения подлежат размещению на официальном сайте органа государственной власти субъекта РФ в информационно-телекоммуникационной сети «Интернет» (п.4 ст.12).</w:t>
            </w:r>
          </w:p>
          <w:p w:rsidR="00F31BC6" w:rsidRDefault="006A7EE8" w:rsidP="00E32EF0">
            <w:pPr>
              <w:numPr>
                <w:ilvl w:val="1"/>
                <w:numId w:val="52"/>
              </w:numPr>
              <w:tabs>
                <w:tab w:val="clear" w:pos="1260"/>
                <w:tab w:val="num" w:pos="317"/>
              </w:tabs>
              <w:spacing w:line="204" w:lineRule="exact"/>
              <w:ind w:left="317" w:hanging="284"/>
              <w:jc w:val="both"/>
              <w:rPr>
                <w:sz w:val="20"/>
                <w:szCs w:val="20"/>
              </w:rPr>
            </w:pPr>
            <w:r>
              <w:rPr>
                <w:sz w:val="20"/>
                <w:szCs w:val="20"/>
              </w:rPr>
              <w:t>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(п.1 ст.14.1);</w:t>
            </w:r>
          </w:p>
          <w:p w:rsidR="00F31BC6" w:rsidRDefault="006A7EE8" w:rsidP="00E32EF0">
            <w:pPr>
              <w:numPr>
                <w:ilvl w:val="1"/>
                <w:numId w:val="52"/>
              </w:numPr>
              <w:tabs>
                <w:tab w:val="clear" w:pos="1260"/>
                <w:tab w:val="num" w:pos="317"/>
              </w:tabs>
              <w:spacing w:line="204" w:lineRule="exact"/>
              <w:ind w:left="317" w:hanging="284"/>
              <w:jc w:val="both"/>
              <w:rPr>
                <w:sz w:val="20"/>
                <w:szCs w:val="20"/>
              </w:rPr>
            </w:pPr>
            <w:r>
              <w:rPr>
                <w:sz w:val="20"/>
                <w:szCs w:val="20"/>
              </w:rPr>
              <w:t>в соответствии с их компетенцией оказывают содействие родителям (лицам, их заменяющим) при осуществлении последними своих обязанностей по физическому, интеллектуальному, психическому, духовному и нравственному развитию детей (п.2 ст.14.1);</w:t>
            </w:r>
          </w:p>
          <w:p w:rsidR="00F31BC6" w:rsidRDefault="006A7EE8" w:rsidP="00E32EF0">
            <w:pPr>
              <w:numPr>
                <w:ilvl w:val="1"/>
                <w:numId w:val="52"/>
              </w:numPr>
              <w:tabs>
                <w:tab w:val="clear" w:pos="1260"/>
                <w:tab w:val="num" w:pos="317"/>
              </w:tabs>
              <w:spacing w:line="204" w:lineRule="exact"/>
              <w:ind w:left="317" w:hanging="284"/>
              <w:jc w:val="both"/>
              <w:rPr>
                <w:sz w:val="20"/>
                <w:szCs w:val="20"/>
              </w:rPr>
            </w:pPr>
            <w:r>
              <w:rPr>
                <w:sz w:val="20"/>
                <w:szCs w:val="20"/>
              </w:rPr>
              <w:t>в пределах своих полномочий принимают меры по противодействию торговле детьми и эксплуатации детей (п.1 ст.14.2);</w:t>
            </w:r>
          </w:p>
          <w:p w:rsidR="00F31BC6" w:rsidRDefault="006A7EE8" w:rsidP="00E32EF0">
            <w:pPr>
              <w:numPr>
                <w:ilvl w:val="1"/>
                <w:numId w:val="52"/>
              </w:numPr>
              <w:tabs>
                <w:tab w:val="clear" w:pos="1260"/>
                <w:tab w:val="num" w:pos="317"/>
              </w:tabs>
              <w:spacing w:line="204" w:lineRule="exact"/>
              <w:ind w:left="317" w:hanging="284"/>
              <w:jc w:val="both"/>
              <w:rPr>
                <w:sz w:val="20"/>
                <w:szCs w:val="20"/>
              </w:rPr>
            </w:pPr>
            <w:r>
              <w:rPr>
                <w:sz w:val="20"/>
                <w:szCs w:val="20"/>
              </w:rPr>
              <w:t>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 (п.2 ст.14.2).</w:t>
            </w:r>
          </w:p>
          <w:p w:rsidR="00F31BC6" w:rsidRDefault="006A7EE8">
            <w:pPr>
              <w:spacing w:line="204" w:lineRule="exact"/>
              <w:ind w:left="33"/>
              <w:jc w:val="both"/>
              <w:rPr>
                <w:sz w:val="20"/>
                <w:szCs w:val="20"/>
              </w:rPr>
            </w:pPr>
            <w:r>
              <w:rPr>
                <w:sz w:val="20"/>
                <w:szCs w:val="20"/>
              </w:rPr>
              <w:t xml:space="preserve">2. В соответствии с частью 2 статьи 1 </w:t>
            </w:r>
            <w:r>
              <w:rPr>
                <w:b/>
                <w:sz w:val="20"/>
                <w:szCs w:val="20"/>
              </w:rPr>
              <w:t>Федерального закон от 29 декабря 2006 года № 256-ФЗ «О дополнительных мерах государственной поддержки семей, имеющих детей»</w:t>
            </w:r>
            <w:r>
              <w:rPr>
                <w:sz w:val="20"/>
                <w:szCs w:val="20"/>
              </w:rPr>
              <w:t xml:space="preserve"> органы местного самоуправления могут устанавливать дополнительные меры поддержки семей, имеющих детей, за счет средств местных бюджетов.</w:t>
            </w:r>
          </w:p>
          <w:p w:rsidR="00F31BC6" w:rsidRDefault="006A7EE8">
            <w:pPr>
              <w:tabs>
                <w:tab w:val="left" w:pos="396"/>
              </w:tabs>
              <w:spacing w:line="204" w:lineRule="exact"/>
              <w:ind w:left="33"/>
              <w:jc w:val="both"/>
              <w:rPr>
                <w:sz w:val="20"/>
                <w:szCs w:val="20"/>
              </w:rPr>
            </w:pPr>
            <w:r>
              <w:rPr>
                <w:sz w:val="20"/>
                <w:szCs w:val="20"/>
              </w:rPr>
              <w:t xml:space="preserve">3. Приоритетные направления и примерное содержание организации и осуществления мероприятий по работе с детьми и молодежью определены в </w:t>
            </w:r>
            <w:r>
              <w:rPr>
                <w:b/>
                <w:sz w:val="20"/>
                <w:szCs w:val="20"/>
              </w:rPr>
              <w:t>Методических рекомендациях по организации работы органов местного самоуправления в решении вопросов организации и осуществления мероприятий по работе с детьми и молодежью (см. Письмо Минобрнауки РФ от 30 мая 2006 года № АС-588/06).</w:t>
            </w:r>
          </w:p>
        </w:tc>
      </w:tr>
      <w:tr w:rsidR="00F31BC6">
        <w:tc>
          <w:tcPr>
            <w:tcW w:w="1418" w:type="dxa"/>
            <w:gridSpan w:val="2"/>
          </w:tcPr>
          <w:p w:rsidR="00F31BC6" w:rsidRDefault="006A7EE8">
            <w:pPr>
              <w:tabs>
                <w:tab w:val="left" w:pos="227"/>
              </w:tabs>
              <w:spacing w:line="204" w:lineRule="exact"/>
              <w:ind w:firstLine="77"/>
              <w:jc w:val="both"/>
              <w:rPr>
                <w:sz w:val="20"/>
                <w:szCs w:val="20"/>
              </w:rPr>
            </w:pPr>
            <w:r>
              <w:rPr>
                <w:sz w:val="20"/>
                <w:szCs w:val="20"/>
              </w:rPr>
              <w:t xml:space="preserve">30) организация и осуществление мероприятий по работе с детьми и </w:t>
            </w:r>
            <w:r>
              <w:rPr>
                <w:sz w:val="20"/>
                <w:szCs w:val="20"/>
              </w:rPr>
              <w:lastRenderedPageBreak/>
              <w:t>молодежью в поселении;</w:t>
            </w:r>
          </w:p>
        </w:tc>
        <w:tc>
          <w:tcPr>
            <w:tcW w:w="1843" w:type="dxa"/>
            <w:gridSpan w:val="3"/>
          </w:tcPr>
          <w:p w:rsidR="00F31BC6" w:rsidRDefault="006A7EE8">
            <w:pPr>
              <w:spacing w:line="204" w:lineRule="exact"/>
              <w:ind w:firstLine="77"/>
              <w:jc w:val="both"/>
              <w:rPr>
                <w:sz w:val="20"/>
                <w:szCs w:val="20"/>
              </w:rPr>
            </w:pPr>
            <w:r>
              <w:rPr>
                <w:sz w:val="20"/>
                <w:szCs w:val="20"/>
              </w:rPr>
              <w:lastRenderedPageBreak/>
              <w:t>27) организация и осуществление мероприятий межпоселенческого характера по работе с детьми и молодежью;</w:t>
            </w:r>
          </w:p>
        </w:tc>
        <w:tc>
          <w:tcPr>
            <w:tcW w:w="1418" w:type="dxa"/>
          </w:tcPr>
          <w:p w:rsidR="00F31BC6" w:rsidRDefault="006A7EE8">
            <w:pPr>
              <w:spacing w:line="204" w:lineRule="exact"/>
              <w:ind w:firstLine="72"/>
              <w:jc w:val="both"/>
              <w:rPr>
                <w:sz w:val="20"/>
                <w:szCs w:val="20"/>
              </w:rPr>
            </w:pPr>
            <w:r>
              <w:rPr>
                <w:sz w:val="20"/>
                <w:szCs w:val="20"/>
              </w:rPr>
              <w:t xml:space="preserve">34) организация и осуществление мероприятий по работе с детьми и </w:t>
            </w:r>
            <w:r>
              <w:rPr>
                <w:sz w:val="20"/>
                <w:szCs w:val="20"/>
              </w:rPr>
              <w:lastRenderedPageBreak/>
              <w:t>молодежью в муниципальном, городском округе;</w:t>
            </w: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r>
              <w:t xml:space="preserve">Вопрос местного значения </w:t>
            </w:r>
          </w:p>
          <w:p w:rsidR="00F31BC6" w:rsidRDefault="006A7EE8">
            <w:pPr>
              <w:pStyle w:val="1"/>
              <w:spacing w:line="204" w:lineRule="exact"/>
            </w:pPr>
            <w:r>
              <w:t xml:space="preserve">в сфере охраны общественного порядка </w:t>
            </w:r>
          </w:p>
          <w:p w:rsidR="00F31BC6" w:rsidRDefault="006A7EE8">
            <w:pPr>
              <w:pStyle w:val="1"/>
              <w:spacing w:line="204" w:lineRule="exact"/>
            </w:pPr>
            <w:r>
              <w:t>добровольными формированиями населения</w:t>
            </w:r>
          </w:p>
        </w:tc>
        <w:tc>
          <w:tcPr>
            <w:tcW w:w="10772" w:type="dxa"/>
            <w:vMerge w:val="restart"/>
          </w:tcPr>
          <w:p w:rsidR="00F31BC6" w:rsidRDefault="006A7EE8">
            <w:pPr>
              <w:spacing w:line="204" w:lineRule="exact"/>
              <w:ind w:left="33"/>
              <w:jc w:val="both"/>
              <w:rPr>
                <w:sz w:val="20"/>
                <w:szCs w:val="20"/>
              </w:rPr>
            </w:pPr>
            <w:r>
              <w:rPr>
                <w:sz w:val="20"/>
                <w:szCs w:val="20"/>
              </w:rPr>
              <w:t xml:space="preserve">В соответствии с </w:t>
            </w:r>
            <w:r>
              <w:rPr>
                <w:b/>
                <w:sz w:val="20"/>
                <w:szCs w:val="20"/>
              </w:rPr>
              <w:t>Федеральным законом от 06 октября 2003 года № 131-ФЗ «Об общих принципах организации местного самоуправления в Российской Федерации»</w:t>
            </w:r>
            <w:r>
              <w:rPr>
                <w:sz w:val="20"/>
                <w:szCs w:val="20"/>
              </w:rPr>
              <w:t xml:space="preserve"> органы местного самоуправления поселений и городских округов вправе принять муниципальный правовой акт об утверждении мер по оказанию поддержки гражданам и их объединениям, участвующим в охране общественного порядка, о создании условий для деятельности народных дружин (п.33 ч.1 ст.14; п. 37 ч. 1 ст. 16).</w:t>
            </w:r>
          </w:p>
          <w:p w:rsidR="00F31BC6" w:rsidRDefault="006A7EE8">
            <w:pPr>
              <w:spacing w:line="204" w:lineRule="exact"/>
              <w:ind w:left="33"/>
              <w:jc w:val="both"/>
              <w:rPr>
                <w:sz w:val="20"/>
                <w:szCs w:val="20"/>
              </w:rPr>
            </w:pPr>
            <w:r>
              <w:rPr>
                <w:b/>
                <w:sz w:val="20"/>
                <w:szCs w:val="20"/>
              </w:rPr>
              <w:t>В соответствии с Федеральным законом от 02.04.2014 № 44-ФЗ «Об участии граждан в охране общественного порядка»</w:t>
            </w:r>
            <w:r>
              <w:rPr>
                <w:sz w:val="20"/>
                <w:szCs w:val="20"/>
              </w:rPr>
              <w:t xml:space="preserve"> органы местного самоуправления:</w:t>
            </w:r>
          </w:p>
          <w:p w:rsidR="00F31BC6" w:rsidRDefault="006A7EE8">
            <w:pPr>
              <w:spacing w:line="204" w:lineRule="exact"/>
              <w:ind w:hanging="33"/>
              <w:jc w:val="both"/>
              <w:rPr>
                <w:sz w:val="20"/>
                <w:szCs w:val="20"/>
              </w:rPr>
            </w:pPr>
            <w:r>
              <w:rPr>
                <w:sz w:val="20"/>
                <w:szCs w:val="20"/>
              </w:rPr>
              <w:t xml:space="preserve"> оказывают поддержку гражданам и их объединениям, участвующим в охране общественного порядка, создают условия для деятельности народных дружин (ч.2 ст. 6);</w:t>
            </w:r>
          </w:p>
          <w:p w:rsidR="00F31BC6" w:rsidRDefault="006A7EE8">
            <w:pPr>
              <w:spacing w:line="204" w:lineRule="exact"/>
              <w:ind w:left="33" w:hanging="33"/>
              <w:jc w:val="both"/>
              <w:rPr>
                <w:sz w:val="20"/>
                <w:szCs w:val="20"/>
              </w:rPr>
            </w:pPr>
            <w:r>
              <w:rPr>
                <w:sz w:val="20"/>
                <w:szCs w:val="20"/>
              </w:rPr>
              <w:t xml:space="preserve">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 (ч.3 ст. 6);</w:t>
            </w:r>
          </w:p>
          <w:p w:rsidR="00F31BC6" w:rsidRDefault="006A7EE8">
            <w:pPr>
              <w:spacing w:line="204" w:lineRule="exact"/>
              <w:ind w:left="33" w:hanging="33"/>
              <w:jc w:val="both"/>
              <w:rPr>
                <w:i/>
                <w:sz w:val="20"/>
                <w:szCs w:val="20"/>
              </w:rPr>
            </w:pPr>
            <w:r>
              <w:rPr>
                <w:sz w:val="20"/>
                <w:szCs w:val="20"/>
              </w:rPr>
              <w:t>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законами субъектов РФ (ч.2 ст. 13).</w:t>
            </w:r>
          </w:p>
        </w:tc>
      </w:tr>
      <w:tr w:rsidR="00F31BC6">
        <w:trPr>
          <w:trHeight w:val="267"/>
        </w:trPr>
        <w:tc>
          <w:tcPr>
            <w:tcW w:w="1418" w:type="dxa"/>
            <w:gridSpan w:val="2"/>
          </w:tcPr>
          <w:p w:rsidR="00F31BC6" w:rsidRDefault="006A7EE8">
            <w:pPr>
              <w:tabs>
                <w:tab w:val="left" w:pos="227"/>
              </w:tabs>
              <w:spacing w:line="204" w:lineRule="exact"/>
              <w:ind w:left="-108"/>
              <w:jc w:val="both"/>
              <w:rPr>
                <w:sz w:val="20"/>
                <w:szCs w:val="20"/>
              </w:rPr>
            </w:pPr>
            <w:r>
              <w:rPr>
                <w:sz w:val="20"/>
                <w:szCs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843" w:type="dxa"/>
            <w:gridSpan w:val="3"/>
          </w:tcPr>
          <w:p w:rsidR="00F31BC6" w:rsidRDefault="00F31BC6">
            <w:pPr>
              <w:spacing w:line="204" w:lineRule="exact"/>
              <w:ind w:firstLine="77"/>
              <w:jc w:val="both"/>
              <w:rPr>
                <w:sz w:val="20"/>
                <w:szCs w:val="20"/>
              </w:rPr>
            </w:pPr>
          </w:p>
        </w:tc>
        <w:tc>
          <w:tcPr>
            <w:tcW w:w="1418" w:type="dxa"/>
          </w:tcPr>
          <w:p w:rsidR="00F31BC6" w:rsidRDefault="006A7EE8">
            <w:pPr>
              <w:spacing w:line="204" w:lineRule="exact"/>
              <w:ind w:left="-108"/>
              <w:jc w:val="both"/>
              <w:rPr>
                <w:sz w:val="20"/>
                <w:szCs w:val="20"/>
              </w:rPr>
            </w:pPr>
            <w:r>
              <w:rPr>
                <w:sz w:val="20"/>
                <w:szCs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0772" w:type="dxa"/>
            <w:vMerge/>
          </w:tcPr>
          <w:p w:rsidR="00F31BC6" w:rsidRDefault="00F31BC6">
            <w:pPr>
              <w:spacing w:line="204" w:lineRule="exact"/>
              <w:ind w:left="317" w:hanging="284"/>
              <w:jc w:val="both"/>
              <w:rPr>
                <w:sz w:val="20"/>
                <w:szCs w:val="20"/>
              </w:rPr>
            </w:pPr>
          </w:p>
        </w:tc>
      </w:tr>
      <w:tr w:rsidR="00F31BC6">
        <w:tc>
          <w:tcPr>
            <w:tcW w:w="4679" w:type="dxa"/>
            <w:gridSpan w:val="6"/>
          </w:tcPr>
          <w:p w:rsidR="00F31BC6" w:rsidRDefault="006A7EE8">
            <w:pPr>
              <w:pStyle w:val="1"/>
              <w:spacing w:line="204" w:lineRule="exact"/>
            </w:pPr>
            <w:r>
              <w:lastRenderedPageBreak/>
              <w:t xml:space="preserve">Вопрос местного значения в сфере охраны </w:t>
            </w:r>
          </w:p>
          <w:p w:rsidR="00F31BC6" w:rsidRDefault="006A7EE8">
            <w:pPr>
              <w:pStyle w:val="1"/>
              <w:spacing w:line="204" w:lineRule="exact"/>
            </w:pPr>
            <w:r>
              <w:t xml:space="preserve">общественного порядка муниципальной милицией, </w:t>
            </w:r>
          </w:p>
          <w:p w:rsidR="00F31BC6" w:rsidRDefault="006A7EE8">
            <w:pPr>
              <w:pStyle w:val="1"/>
              <w:spacing w:line="204" w:lineRule="exact"/>
            </w:pPr>
            <w:r>
              <w:t xml:space="preserve">а также полномочия по реализации Федерального </w:t>
            </w:r>
          </w:p>
          <w:p w:rsidR="00F31BC6" w:rsidRDefault="006A7EE8">
            <w:pPr>
              <w:pStyle w:val="1"/>
              <w:spacing w:line="204" w:lineRule="exact"/>
            </w:pPr>
            <w:r>
              <w:t>закона от 7 февраля 2011 года № 3-ФЗ «О полиции»</w:t>
            </w:r>
          </w:p>
        </w:tc>
        <w:tc>
          <w:tcPr>
            <w:tcW w:w="10772" w:type="dxa"/>
            <w:vMerge w:val="restart"/>
          </w:tcPr>
          <w:p w:rsidR="00F31BC6" w:rsidRDefault="006A7EE8">
            <w:pPr>
              <w:spacing w:line="204" w:lineRule="exact"/>
              <w:ind w:left="33"/>
              <w:jc w:val="both"/>
              <w:rPr>
                <w:sz w:val="20"/>
                <w:szCs w:val="20"/>
              </w:rPr>
            </w:pPr>
            <w:r>
              <w:rPr>
                <w:sz w:val="20"/>
                <w:szCs w:val="20"/>
              </w:rPr>
              <w:t xml:space="preserve">1. В соответствии с </w:t>
            </w:r>
            <w:r>
              <w:rPr>
                <w:b/>
                <w:sz w:val="20"/>
                <w:szCs w:val="20"/>
              </w:rPr>
              <w:t>Федеральным законом от 7 февраля 2011 года № 3-ФЗ «О полиции»</w:t>
            </w:r>
            <w:r>
              <w:rPr>
                <w:sz w:val="20"/>
                <w:szCs w:val="20"/>
              </w:rPr>
              <w:t xml:space="preserve"> органы местного самоуправления:</w:t>
            </w:r>
          </w:p>
          <w:p w:rsidR="00F31BC6" w:rsidRDefault="006A7EE8" w:rsidP="00E32EF0">
            <w:pPr>
              <w:numPr>
                <w:ilvl w:val="0"/>
                <w:numId w:val="74"/>
              </w:numPr>
              <w:tabs>
                <w:tab w:val="left" w:pos="459"/>
              </w:tabs>
              <w:spacing w:line="204" w:lineRule="exact"/>
              <w:ind w:left="317" w:hanging="284"/>
              <w:jc w:val="both"/>
              <w:rPr>
                <w:sz w:val="20"/>
                <w:szCs w:val="20"/>
              </w:rPr>
            </w:pPr>
            <w:r>
              <w:rPr>
                <w:sz w:val="20"/>
                <w:szCs w:val="20"/>
              </w:rPr>
              <w:t xml:space="preserve">участвуют </w:t>
            </w:r>
            <w:r>
              <w:rPr>
                <w:bCs/>
                <w:sz w:val="20"/>
                <w:szCs w:val="20"/>
              </w:rPr>
              <w:t>в обеспечении органами полиции совместно с представителями органов исполнительной власти субъектов Российской Федерации и организаторами собраний, митингов, демонстраций, шествий и других публичных мероприятий безопасности граждан и общественного порядка (п.6 ч.1 ст.12);</w:t>
            </w:r>
          </w:p>
          <w:p w:rsidR="00F31BC6" w:rsidRDefault="006A7EE8" w:rsidP="00E32EF0">
            <w:pPr>
              <w:numPr>
                <w:ilvl w:val="0"/>
                <w:numId w:val="74"/>
              </w:numPr>
              <w:tabs>
                <w:tab w:val="left" w:pos="459"/>
              </w:tabs>
              <w:spacing w:line="204" w:lineRule="exact"/>
              <w:ind w:left="317" w:hanging="284"/>
              <w:jc w:val="both"/>
              <w:rPr>
                <w:sz w:val="20"/>
                <w:szCs w:val="20"/>
              </w:rPr>
            </w:pPr>
            <w:r>
              <w:rPr>
                <w:sz w:val="20"/>
                <w:szCs w:val="20"/>
              </w:rPr>
              <w:t>вправе осуществлять расходы на реализацию возложенных на полицию обязанностей по охране общественного порядка и обеспечению общественной безопасности, в соответствии с законодательством Российской Федерации (ч.2 ст.47);</w:t>
            </w:r>
          </w:p>
          <w:p w:rsidR="00F31BC6" w:rsidRDefault="006A7EE8" w:rsidP="00E32EF0">
            <w:pPr>
              <w:numPr>
                <w:ilvl w:val="0"/>
                <w:numId w:val="74"/>
              </w:numPr>
              <w:tabs>
                <w:tab w:val="left" w:pos="459"/>
              </w:tabs>
              <w:spacing w:line="204" w:lineRule="exact"/>
              <w:ind w:left="317" w:hanging="284"/>
              <w:jc w:val="both"/>
              <w:rPr>
                <w:sz w:val="20"/>
                <w:szCs w:val="20"/>
              </w:rPr>
            </w:pPr>
            <w:r>
              <w:rPr>
                <w:sz w:val="20"/>
                <w:szCs w:val="20"/>
              </w:rPr>
              <w:t>обязаны предоставлять в пределах границ муниципальных образований сотруднику полиции, замещающему должность участкового уполномоченного полиции, помещения для работы на обслуживаемом административном участке (ч.7 ст.48);</w:t>
            </w:r>
          </w:p>
          <w:p w:rsidR="00F31BC6" w:rsidRDefault="006A7EE8" w:rsidP="00E32EF0">
            <w:pPr>
              <w:numPr>
                <w:ilvl w:val="0"/>
                <w:numId w:val="74"/>
              </w:numPr>
              <w:tabs>
                <w:tab w:val="left" w:pos="459"/>
              </w:tabs>
              <w:spacing w:line="204" w:lineRule="exact"/>
              <w:ind w:left="317" w:hanging="284"/>
              <w:jc w:val="both"/>
              <w:rPr>
                <w:sz w:val="20"/>
                <w:szCs w:val="20"/>
              </w:rPr>
            </w:pPr>
            <w:r>
              <w:rPr>
                <w:sz w:val="20"/>
                <w:szCs w:val="20"/>
              </w:rPr>
              <w:t>вправе производить дополнительные расходы на обеспечение деятельности полиции, в том числе на дополнительные выплаты сотрудникам полиции сверх установленного размера денежного довольствия, в пределах средств, предусмотренных муниципальным правовым актом представительного органа муниципального образования о местном бюджете (ч.8 ст.54);</w:t>
            </w:r>
          </w:p>
          <w:p w:rsidR="00F31BC6" w:rsidRDefault="006A7EE8" w:rsidP="00E32EF0">
            <w:pPr>
              <w:numPr>
                <w:ilvl w:val="0"/>
                <w:numId w:val="74"/>
              </w:numPr>
              <w:tabs>
                <w:tab w:val="left" w:pos="459"/>
              </w:tabs>
              <w:spacing w:line="204" w:lineRule="exact"/>
              <w:ind w:left="317" w:hanging="284"/>
              <w:jc w:val="both"/>
              <w:rPr>
                <w:sz w:val="20"/>
                <w:szCs w:val="20"/>
              </w:rPr>
            </w:pPr>
            <w:r>
              <w:rPr>
                <w:sz w:val="20"/>
                <w:szCs w:val="20"/>
              </w:rPr>
              <w:t>не вправе отчуждать, передавать в аренду и обременять иным способом имущество, указанное в ч.9 ст.54 (ч.10 ст.54).</w:t>
            </w:r>
          </w:p>
          <w:p w:rsidR="00F31BC6" w:rsidRDefault="00F31BC6">
            <w:pPr>
              <w:spacing w:line="204" w:lineRule="exact"/>
              <w:ind w:left="33"/>
              <w:jc w:val="both"/>
              <w:rPr>
                <w:sz w:val="20"/>
                <w:szCs w:val="20"/>
              </w:rPr>
            </w:pPr>
          </w:p>
        </w:tc>
      </w:tr>
      <w:tr w:rsidR="00F31BC6">
        <w:tc>
          <w:tcPr>
            <w:tcW w:w="1418" w:type="dxa"/>
            <w:gridSpan w:val="2"/>
          </w:tcPr>
          <w:p w:rsidR="00F31BC6" w:rsidRDefault="006A7EE8">
            <w:pPr>
              <w:spacing w:line="204" w:lineRule="exact"/>
              <w:jc w:val="both"/>
              <w:rPr>
                <w:sz w:val="20"/>
                <w:szCs w:val="20"/>
              </w:rPr>
            </w:pPr>
            <w:r>
              <w:rPr>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1BC6" w:rsidRDefault="00F31BC6">
            <w:pPr>
              <w:spacing w:line="204" w:lineRule="exact"/>
              <w:ind w:firstLine="77"/>
              <w:jc w:val="both"/>
              <w:rPr>
                <w:sz w:val="20"/>
                <w:szCs w:val="20"/>
              </w:rPr>
            </w:pPr>
          </w:p>
        </w:tc>
        <w:tc>
          <w:tcPr>
            <w:tcW w:w="1843" w:type="dxa"/>
            <w:gridSpan w:val="3"/>
          </w:tcPr>
          <w:p w:rsidR="00F31BC6" w:rsidRDefault="006A7EE8">
            <w:pPr>
              <w:spacing w:line="204" w:lineRule="exact"/>
              <w:jc w:val="both"/>
              <w:rPr>
                <w:sz w:val="20"/>
                <w:szCs w:val="20"/>
              </w:rPr>
            </w:pPr>
            <w:r>
              <w:rPr>
                <w:sz w:val="20"/>
                <w:szCs w:val="20"/>
              </w:rPr>
              <w:t>8) организация охраны общественного порядка на территории муниципального района муниципальной милицией; 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31BC6" w:rsidRDefault="00F31BC6">
            <w:pPr>
              <w:spacing w:line="204" w:lineRule="exact"/>
              <w:ind w:firstLine="77"/>
              <w:jc w:val="both"/>
              <w:rPr>
                <w:sz w:val="20"/>
                <w:szCs w:val="20"/>
              </w:rPr>
            </w:pPr>
          </w:p>
        </w:tc>
        <w:tc>
          <w:tcPr>
            <w:tcW w:w="1418" w:type="dxa"/>
          </w:tcPr>
          <w:p w:rsidR="00F31BC6" w:rsidRDefault="006A7EE8">
            <w:pPr>
              <w:spacing w:line="204" w:lineRule="exact"/>
              <w:jc w:val="both"/>
              <w:rPr>
                <w:sz w:val="20"/>
                <w:szCs w:val="20"/>
              </w:rPr>
            </w:pPr>
            <w:r>
              <w:rPr>
                <w:sz w:val="20"/>
                <w:szCs w:val="20"/>
              </w:rPr>
              <w:t>9) организация охраны общественного порядка на территории муниципального, городского округа муниципальной милицией;</w:t>
            </w:r>
          </w:p>
          <w:p w:rsidR="00F31BC6" w:rsidRDefault="006A7EE8">
            <w:pPr>
              <w:spacing w:line="204" w:lineRule="exact"/>
              <w:jc w:val="both"/>
              <w:rPr>
                <w:sz w:val="20"/>
                <w:szCs w:val="20"/>
              </w:rPr>
            </w:pPr>
            <w:r>
              <w:rPr>
                <w:sz w:val="20"/>
                <w:szCs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tc>
        <w:tc>
          <w:tcPr>
            <w:tcW w:w="10772" w:type="dxa"/>
            <w:vMerge/>
          </w:tcPr>
          <w:p w:rsidR="00F31BC6" w:rsidRDefault="00F31BC6">
            <w:pPr>
              <w:numPr>
                <w:ilvl w:val="0"/>
                <w:numId w:val="35"/>
              </w:numPr>
              <w:tabs>
                <w:tab w:val="clear" w:pos="792"/>
                <w:tab w:val="num" w:pos="432"/>
              </w:tabs>
              <w:spacing w:line="204" w:lineRule="exact"/>
              <w:ind w:left="33" w:firstLine="0"/>
              <w:jc w:val="both"/>
              <w:rPr>
                <w:sz w:val="20"/>
                <w:szCs w:val="20"/>
              </w:rPr>
            </w:pPr>
          </w:p>
        </w:tc>
      </w:tr>
      <w:tr w:rsidR="00F31BC6">
        <w:tc>
          <w:tcPr>
            <w:tcW w:w="4679" w:type="dxa"/>
            <w:gridSpan w:val="6"/>
          </w:tcPr>
          <w:p w:rsidR="00F31BC6" w:rsidRDefault="006A7EE8">
            <w:pPr>
              <w:pStyle w:val="1"/>
              <w:spacing w:line="204" w:lineRule="exact"/>
            </w:pPr>
            <w:r>
              <w:t xml:space="preserve">Вопрос местного значения в сфере образования </w:t>
            </w:r>
          </w:p>
        </w:tc>
        <w:tc>
          <w:tcPr>
            <w:tcW w:w="10772" w:type="dxa"/>
            <w:vMerge w:val="restart"/>
          </w:tcPr>
          <w:p w:rsidR="00F31BC6" w:rsidRDefault="006A7EE8">
            <w:pPr>
              <w:spacing w:line="204" w:lineRule="exact"/>
              <w:ind w:left="33" w:firstLine="142"/>
              <w:jc w:val="both"/>
              <w:rPr>
                <w:sz w:val="20"/>
                <w:szCs w:val="20"/>
              </w:rPr>
            </w:pPr>
            <w:r>
              <w:rPr>
                <w:sz w:val="20"/>
                <w:szCs w:val="20"/>
              </w:rPr>
              <w:t xml:space="preserve">1. В соответствии с </w:t>
            </w:r>
            <w:r>
              <w:rPr>
                <w:b/>
                <w:sz w:val="20"/>
                <w:szCs w:val="20"/>
              </w:rPr>
              <w:t>Федеральным законом от 29.12.2012 № 273-ФЗ «Об образовании в Российской Федерации»</w:t>
            </w:r>
            <w:r>
              <w:rPr>
                <w:sz w:val="20"/>
                <w:szCs w:val="20"/>
              </w:rPr>
              <w:t xml:space="preserve">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(ч.1 ст.9):</w:t>
            </w:r>
          </w:p>
          <w:p w:rsidR="00F31BC6" w:rsidRDefault="006A7EE8">
            <w:pPr>
              <w:tabs>
                <w:tab w:val="left" w:pos="317"/>
              </w:tabs>
              <w:spacing w:line="204" w:lineRule="exact"/>
              <w:ind w:left="33" w:firstLine="142"/>
              <w:jc w:val="both"/>
              <w:rPr>
                <w:sz w:val="20"/>
                <w:szCs w:val="20"/>
              </w:rPr>
            </w:pPr>
            <w:r>
              <w:rPr>
                <w:sz w:val="20"/>
                <w:szCs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 w:history="1">
              <w:r>
                <w:rPr>
                  <w:sz w:val="20"/>
                  <w:szCs w:val="20"/>
                </w:rPr>
                <w:t>стандартами</w:t>
              </w:r>
            </w:hyperlink>
            <w:r>
              <w:rPr>
                <w:sz w:val="20"/>
                <w:szCs w:val="20"/>
              </w:rPr>
              <w:t>);</w:t>
            </w:r>
          </w:p>
          <w:p w:rsidR="00F31BC6" w:rsidRDefault="006A7EE8">
            <w:pPr>
              <w:tabs>
                <w:tab w:val="left" w:pos="317"/>
              </w:tabs>
              <w:spacing w:line="204" w:lineRule="exact"/>
              <w:ind w:left="33" w:firstLine="142"/>
              <w:jc w:val="both"/>
              <w:rPr>
                <w:sz w:val="20"/>
                <w:szCs w:val="20"/>
              </w:rPr>
            </w:pPr>
            <w:r>
              <w:rPr>
                <w:sz w:val="20"/>
                <w:szCs w:val="20"/>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31BC6" w:rsidRDefault="006A7EE8">
            <w:pPr>
              <w:tabs>
                <w:tab w:val="left" w:pos="317"/>
              </w:tabs>
              <w:spacing w:line="204" w:lineRule="exact"/>
              <w:ind w:left="33" w:firstLine="142"/>
              <w:jc w:val="both"/>
              <w:rPr>
                <w:sz w:val="20"/>
                <w:szCs w:val="20"/>
              </w:rPr>
            </w:pPr>
            <w:r>
              <w:rPr>
                <w:sz w:val="20"/>
                <w:szCs w:val="20"/>
              </w:rPr>
              <w:t>3)  создание условий для осуществления присмотра и ухода за детьми, содержания детей в муниципальных образовательных организациях;</w:t>
            </w:r>
          </w:p>
          <w:p w:rsidR="00F31BC6" w:rsidRDefault="006A7EE8">
            <w:pPr>
              <w:tabs>
                <w:tab w:val="left" w:pos="317"/>
              </w:tabs>
              <w:spacing w:line="204" w:lineRule="exact"/>
              <w:ind w:left="33" w:firstLine="142"/>
              <w:jc w:val="both"/>
              <w:rPr>
                <w:sz w:val="20"/>
                <w:szCs w:val="20"/>
              </w:rPr>
            </w:pPr>
            <w:r>
              <w:rPr>
                <w:sz w:val="20"/>
                <w:szCs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31BC6" w:rsidRDefault="006A7EE8">
            <w:pPr>
              <w:tabs>
                <w:tab w:val="left" w:pos="317"/>
              </w:tabs>
              <w:spacing w:line="204" w:lineRule="exact"/>
              <w:ind w:left="33" w:firstLine="142"/>
              <w:jc w:val="both"/>
              <w:rPr>
                <w:sz w:val="20"/>
                <w:szCs w:val="20"/>
              </w:rPr>
            </w:pPr>
            <w:r>
              <w:rPr>
                <w:sz w:val="20"/>
                <w:szCs w:val="20"/>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F31BC6" w:rsidRDefault="006A7EE8">
            <w:pPr>
              <w:tabs>
                <w:tab w:val="left" w:pos="317"/>
              </w:tabs>
              <w:spacing w:line="204" w:lineRule="exact"/>
              <w:ind w:left="33" w:firstLine="142"/>
              <w:jc w:val="both"/>
              <w:rPr>
                <w:sz w:val="20"/>
                <w:szCs w:val="20"/>
              </w:rPr>
            </w:pPr>
            <w:r>
              <w:rPr>
                <w:sz w:val="20"/>
                <w:szCs w:val="20"/>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31BC6" w:rsidRDefault="006A7EE8">
            <w:pPr>
              <w:tabs>
                <w:tab w:val="left" w:pos="317"/>
              </w:tabs>
              <w:spacing w:line="204" w:lineRule="exact"/>
              <w:ind w:left="33" w:firstLine="142"/>
              <w:jc w:val="both"/>
              <w:rPr>
                <w:sz w:val="20"/>
                <w:szCs w:val="20"/>
              </w:rPr>
            </w:pPr>
            <w:r>
              <w:rPr>
                <w:sz w:val="20"/>
                <w:szCs w:val="20"/>
              </w:rPr>
              <w:t xml:space="preserve">7)  осуществление иных установленных Федеральным законом </w:t>
            </w:r>
            <w:r>
              <w:rPr>
                <w:b/>
                <w:sz w:val="20"/>
                <w:szCs w:val="20"/>
              </w:rPr>
              <w:t>«Об образовании в Российской Федерации»</w:t>
            </w:r>
            <w:r>
              <w:rPr>
                <w:sz w:val="20"/>
                <w:szCs w:val="20"/>
              </w:rPr>
              <w:t xml:space="preserve"> полномочий в сфере образования.</w:t>
            </w:r>
          </w:p>
          <w:p w:rsidR="00F31BC6" w:rsidRDefault="006A7EE8">
            <w:pPr>
              <w:spacing w:line="204" w:lineRule="exact"/>
              <w:ind w:left="33" w:firstLine="142"/>
              <w:jc w:val="both"/>
              <w:rPr>
                <w:b/>
                <w:sz w:val="20"/>
                <w:szCs w:val="20"/>
              </w:rPr>
            </w:pPr>
            <w:r>
              <w:rPr>
                <w:b/>
                <w:sz w:val="20"/>
                <w:szCs w:val="20"/>
              </w:rPr>
              <w:t>Органы местного самоуправления принимают следующие муниципальные правовые акты:</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 xml:space="preserve">о мерах социальной поддержки, кроме тех, что указаны в ч.2 ст.34 (п.7 ч.2 ст.34); </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об утверждении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местных бюджетов (ч.7 ст.36);</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 нормативах для формирования стипендиального фонда за счет бюджетных ассигнований местного бюджета (ч.10 ст.36);</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об учреждении именных стипендий и определении их размеров и условий выплат (ч.13 ст.36);</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 порядке обеспечения питанием обучающихся за счет бюджетных ассигнований местных бюджетов (ч.4 ст.37);</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 порядке обеспечения вещевым имуществом (обмундированием), в том числе форменной одеждой, обучающихся за счет бюджетных ассигнований муниципальных бюджетов (ч.2 ст.38);</w:t>
            </w:r>
          </w:p>
          <w:p w:rsidR="00F31BC6" w:rsidRDefault="006A7EE8">
            <w:pPr>
              <w:numPr>
                <w:ilvl w:val="0"/>
                <w:numId w:val="38"/>
              </w:numPr>
              <w:tabs>
                <w:tab w:val="clear" w:pos="1260"/>
                <w:tab w:val="num" w:pos="317"/>
              </w:tabs>
              <w:spacing w:line="204" w:lineRule="exact"/>
              <w:ind w:left="33" w:firstLine="142"/>
              <w:jc w:val="both"/>
              <w:rPr>
                <w:sz w:val="20"/>
                <w:szCs w:val="20"/>
              </w:rPr>
            </w:pPr>
            <w:r>
              <w:rPr>
                <w:sz w:val="20"/>
                <w:szCs w:val="20"/>
              </w:rPr>
              <w:t>о порядке и сроках проведения аттестации кандидатов на должность руководителя и руководителя муниципальной образовательной организации (ч.4 ст.51).</w:t>
            </w:r>
          </w:p>
          <w:p w:rsidR="00F31BC6" w:rsidRDefault="006A7EE8">
            <w:pPr>
              <w:spacing w:line="204" w:lineRule="exact"/>
              <w:ind w:left="33" w:firstLine="142"/>
              <w:contextualSpacing/>
              <w:jc w:val="both"/>
              <w:rPr>
                <w:b/>
                <w:sz w:val="20"/>
                <w:szCs w:val="20"/>
              </w:rPr>
            </w:pPr>
            <w:r>
              <w:rPr>
                <w:b/>
                <w:sz w:val="20"/>
                <w:szCs w:val="20"/>
              </w:rPr>
              <w:t>Органы местного самоуправления вправе:</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 xml:space="preserve">осуществлять функции учредителей муниципальных образовательных организаций высшего образования, находящихся в их ведении по состоянию на 31 декабря 2008 года (органы местного самоуправления муниципальных районов) (ч.3 ст.9); </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 xml:space="preserve">обеспечивать организацию предоставления на конкурсной основе высшего образования в муниципальных образовательных организациях высшего образования (органы местного самоуправления городских округов) (ч.4 ст.9); </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 xml:space="preserve">принимать решения о ликвидации филиала муниципальной дошкольной образовательной организации либо общеобразовательной организации в порядке, установленном </w:t>
            </w:r>
            <w:hyperlink r:id="rId24" w:history="1">
              <w:r>
                <w:rPr>
                  <w:rFonts w:ascii="Times New Roman" w:hAnsi="Times New Roman"/>
                  <w:sz w:val="20"/>
                  <w:szCs w:val="20"/>
                </w:rPr>
                <w:t>частями 11</w:t>
              </w:r>
            </w:hyperlink>
            <w:r>
              <w:rPr>
                <w:rFonts w:ascii="Times New Roman" w:hAnsi="Times New Roman"/>
                <w:sz w:val="20"/>
                <w:szCs w:val="20"/>
              </w:rPr>
              <w:t xml:space="preserve"> и </w:t>
            </w:r>
            <w:hyperlink r:id="rId25" w:history="1">
              <w:r>
                <w:rPr>
                  <w:rFonts w:ascii="Times New Roman" w:hAnsi="Times New Roman"/>
                  <w:sz w:val="20"/>
                  <w:szCs w:val="20"/>
                </w:rPr>
                <w:t>12 статьи 22</w:t>
              </w:r>
            </w:hyperlink>
            <w:r>
              <w:rPr>
                <w:rFonts w:ascii="Times New Roman" w:hAnsi="Times New Roman"/>
                <w:sz w:val="20"/>
                <w:szCs w:val="20"/>
              </w:rPr>
              <w:t xml:space="preserve"> (ч.6 ст.27);</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создавать филиалы муниципальных образовательных организаций на территории другого субъекта Российской Федерации или территории муниципального образования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 (ч.8 ст. 27);</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создавать центры психолого-педагогической, медицинской и социальной помощи (ч.1 ст.42);</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 (ч.9 ст.56);</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 xml:space="preserve"> устанавливать специальные денежные поощрения для лиц, проявивших выдающиеся способности, и иные меры стимулирования указанных лиц (ч.4 ст.77).</w:t>
            </w:r>
          </w:p>
          <w:p w:rsidR="00F31BC6" w:rsidRDefault="006A7EE8">
            <w:pPr>
              <w:spacing w:line="204" w:lineRule="exact"/>
              <w:ind w:left="33" w:firstLine="142"/>
              <w:contextualSpacing/>
              <w:jc w:val="both"/>
              <w:rPr>
                <w:b/>
                <w:sz w:val="20"/>
                <w:szCs w:val="20"/>
              </w:rPr>
            </w:pPr>
            <w:r>
              <w:rPr>
                <w:b/>
                <w:sz w:val="20"/>
                <w:szCs w:val="20"/>
              </w:rPr>
              <w:t xml:space="preserve">Органы местного самоуправления </w:t>
            </w:r>
            <w:r>
              <w:rPr>
                <w:b/>
                <w:sz w:val="20"/>
                <w:szCs w:val="20"/>
                <w:u w:val="single"/>
              </w:rPr>
              <w:t>не вправе:</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b/>
                <w:sz w:val="20"/>
                <w:szCs w:val="20"/>
              </w:rPr>
            </w:pPr>
            <w:r>
              <w:rPr>
                <w:rFonts w:ascii="Times New Roman" w:hAnsi="Times New Roman"/>
                <w:bCs/>
                <w:sz w:val="20"/>
                <w:szCs w:val="20"/>
              </w:rPr>
              <w:t>изменять учебный план и календарный учебный график организаций, осуществляющих образовательную деятельность (ч.10 ст.13);</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b/>
                <w:sz w:val="20"/>
                <w:szCs w:val="20"/>
              </w:rPr>
            </w:pPr>
            <w:r>
              <w:rPr>
                <w:rFonts w:ascii="Times New Roman" w:hAnsi="Times New Roman"/>
                <w:sz w:val="20"/>
                <w:szCs w:val="20"/>
              </w:rPr>
              <w:t>принимать решения о реорганизации или ликвидации муниципальной образовательной организации без положительного заключения комиссии по оценке последствий такого решения (ч.11 ст.22);</w:t>
            </w:r>
          </w:p>
          <w:p w:rsidR="00F31BC6" w:rsidRDefault="006A7EE8" w:rsidP="00E32EF0">
            <w:pPr>
              <w:pStyle w:val="a3"/>
              <w:numPr>
                <w:ilvl w:val="0"/>
                <w:numId w:val="88"/>
              </w:numPr>
              <w:tabs>
                <w:tab w:val="left" w:pos="317"/>
              </w:tabs>
              <w:spacing w:after="0" w:line="204" w:lineRule="exact"/>
              <w:ind w:left="33" w:firstLine="142"/>
              <w:jc w:val="both"/>
              <w:rPr>
                <w:rFonts w:ascii="Times New Roman" w:hAnsi="Times New Roman"/>
                <w:sz w:val="20"/>
                <w:szCs w:val="20"/>
              </w:rPr>
            </w:pPr>
            <w:r>
              <w:rPr>
                <w:rFonts w:ascii="Times New Roman" w:hAnsi="Times New Roman"/>
                <w:sz w:val="20"/>
                <w:szCs w:val="20"/>
              </w:rPr>
              <w:t>принимать решения о реорганизации или ликвидации муниципальной общеобразовательной организации, расположенной в сельском поселении, без учета мнения жителей данного сельского поселения (ч.12 ст.22).</w:t>
            </w:r>
          </w:p>
          <w:p w:rsidR="00F31BC6" w:rsidRDefault="006A7EE8">
            <w:pPr>
              <w:spacing w:line="204" w:lineRule="exact"/>
              <w:ind w:left="33" w:firstLine="142"/>
              <w:contextualSpacing/>
              <w:jc w:val="both"/>
              <w:rPr>
                <w:b/>
                <w:sz w:val="20"/>
                <w:szCs w:val="20"/>
              </w:rPr>
            </w:pPr>
            <w:r>
              <w:rPr>
                <w:b/>
                <w:sz w:val="20"/>
                <w:szCs w:val="20"/>
              </w:rPr>
              <w:t>Кроме того, органы местного самоуправления:</w:t>
            </w:r>
          </w:p>
          <w:p w:rsidR="00F31BC6" w:rsidRDefault="006A7EE8">
            <w:pPr>
              <w:numPr>
                <w:ilvl w:val="0"/>
                <w:numId w:val="39"/>
              </w:numPr>
              <w:tabs>
                <w:tab w:val="clear" w:pos="720"/>
                <w:tab w:val="num" w:pos="317"/>
              </w:tabs>
              <w:spacing w:line="204" w:lineRule="exact"/>
              <w:ind w:left="33" w:firstLine="142"/>
              <w:contextualSpacing/>
              <w:jc w:val="both"/>
              <w:rPr>
                <w:sz w:val="20"/>
                <w:szCs w:val="20"/>
              </w:rPr>
            </w:pPr>
            <w:r>
              <w:rPr>
                <w:sz w:val="20"/>
                <w:szCs w:val="20"/>
              </w:rPr>
              <w:t>обеспечивают реализацию права каждого человека на образование путем создания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(ч.4 ст.5);</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lastRenderedPageBreak/>
              <w:t>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(п.1 ч.5 ст.5);</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оказывают содействие лицам, которые проявили выдающиеся способности и к которым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(п.2 ч.5 ст.5);</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(п.3 ч.5 ст.5);</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осуществляют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(ч.2 ст.40);</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не позднее чем в месячный срок принимают меры, (в отношении несовершеннолетнего обучающегося, отчисленного из организации, осуществляющей образовательную деятельность) обеспечивающие получение несовершеннолетним обучающимся общего образования (ч.10 ст.43);</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(ч.2 ст.44);</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ведут учет (органы местного самоуправления муниципальных районов и городских округов)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(ч.5 ст.63);</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(ч.2 ст.77);</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осуществляют управление в сфере образования в муниципальных районах и городских округах (ч.3 ст.89);</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обеспечивают открытость и доступность информации о системе образования (ч.1 ст.97);</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осуществляют организацию мониторинга системы образования (органы местного самоуправления, осуществляющие управление в сфере образования) (ч.4 ст.97);</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ежегодно опубликовывают в виде итоговых (годовых) отчетов и размещают в сети «Интернет» на официальных сайтах анализ состояния и перспектив развития образования (ч.6 ст.97);</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(ч.9 ст.98);</w:t>
            </w:r>
          </w:p>
          <w:p w:rsidR="00F31BC6" w:rsidRDefault="006A7EE8">
            <w:pPr>
              <w:numPr>
                <w:ilvl w:val="0"/>
                <w:numId w:val="39"/>
              </w:numPr>
              <w:tabs>
                <w:tab w:val="clear" w:pos="720"/>
                <w:tab w:val="num" w:pos="317"/>
              </w:tabs>
              <w:spacing w:line="204" w:lineRule="exact"/>
              <w:ind w:left="33" w:firstLine="142"/>
              <w:jc w:val="both"/>
              <w:rPr>
                <w:sz w:val="20"/>
                <w:szCs w:val="20"/>
              </w:rPr>
            </w:pPr>
            <w:r>
              <w:rPr>
                <w:sz w:val="20"/>
                <w:szCs w:val="20"/>
              </w:rPr>
              <w:t>за счет бюджетных ассигнований местных бюджетов утверждают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(п.3 ч.4 ст.100).</w:t>
            </w:r>
          </w:p>
          <w:p w:rsidR="00F31BC6" w:rsidRDefault="006A7EE8">
            <w:pPr>
              <w:spacing w:line="204" w:lineRule="exact"/>
              <w:ind w:left="33" w:firstLine="142"/>
              <w:jc w:val="both"/>
              <w:rPr>
                <w:iCs/>
                <w:sz w:val="20"/>
                <w:szCs w:val="20"/>
              </w:rPr>
            </w:pPr>
            <w:r>
              <w:rPr>
                <w:sz w:val="20"/>
                <w:szCs w:val="20"/>
              </w:rPr>
              <w:t xml:space="preserve">2.  Представители органов местного самоуправления должны включаться в состав </w:t>
            </w:r>
            <w:r>
              <w:rPr>
                <w:iCs/>
                <w:sz w:val="20"/>
                <w:szCs w:val="20"/>
              </w:rPr>
              <w:t xml:space="preserve">государственной экзаменационной комиссии субъекта Российской Федерации, которая включает в себя также представителей органов исполнительной власти субъекта Российской Федерации, </w:t>
            </w:r>
            <w:r>
              <w:rPr>
                <w:sz w:val="20"/>
                <w:szCs w:val="20"/>
              </w:rPr>
              <w:t xml:space="preserve">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организаций, осуществляющих образовательную деятельность, научных, общественных и иных организаций и объединений, а также представителей Рособрнадзора. См. </w:t>
            </w:r>
            <w:r>
              <w:rPr>
                <w:b/>
                <w:iCs/>
                <w:sz w:val="20"/>
                <w:szCs w:val="20"/>
              </w:rPr>
              <w:lastRenderedPageBreak/>
              <w:t xml:space="preserve">Приказ Минобрнауки РФ </w:t>
            </w:r>
            <w:r>
              <w:rPr>
                <w:iCs/>
                <w:sz w:val="20"/>
                <w:szCs w:val="20"/>
              </w:rPr>
              <w:t xml:space="preserve">от 26.12.2013 №1400 </w:t>
            </w:r>
            <w:r>
              <w:rPr>
                <w:b/>
                <w:iCs/>
                <w:sz w:val="20"/>
                <w:szCs w:val="20"/>
              </w:rPr>
              <w:t>«Об утверждении Порядка проведения государственной итоговой аттестации по образовательным программам среднего общего образования»</w:t>
            </w:r>
            <w:r>
              <w:rPr>
                <w:iCs/>
                <w:sz w:val="20"/>
                <w:szCs w:val="20"/>
              </w:rPr>
              <w:t>.</w:t>
            </w:r>
          </w:p>
          <w:p w:rsidR="00F31BC6" w:rsidRDefault="006A7EE8">
            <w:pPr>
              <w:spacing w:line="204" w:lineRule="exact"/>
              <w:ind w:left="33" w:firstLine="142"/>
              <w:jc w:val="both"/>
              <w:rPr>
                <w:sz w:val="20"/>
                <w:szCs w:val="20"/>
              </w:rPr>
            </w:pPr>
            <w:r>
              <w:rPr>
                <w:sz w:val="20"/>
                <w:szCs w:val="20"/>
              </w:rPr>
              <w:t xml:space="preserve">3. Согласно части 1 статьи 8 </w:t>
            </w:r>
            <w:r>
              <w:rPr>
                <w:b/>
                <w:sz w:val="20"/>
                <w:szCs w:val="20"/>
              </w:rPr>
              <w:t>Федерального закона от 29.12.2012 № 273-ФЗ «Об образовании в Российской Федерации»</w:t>
            </w:r>
            <w:r>
              <w:rPr>
                <w:sz w:val="20"/>
                <w:szCs w:val="20"/>
              </w:rPr>
              <w:t xml:space="preserve"> к полномочиям органов государственной власти субъектов Российской Федерации в сфере образования в том числе относятся:</w:t>
            </w:r>
          </w:p>
          <w:p w:rsidR="00F31BC6" w:rsidRDefault="006A7EE8" w:rsidP="00E32EF0">
            <w:pPr>
              <w:numPr>
                <w:ilvl w:val="0"/>
                <w:numId w:val="104"/>
              </w:numPr>
              <w:spacing w:line="204" w:lineRule="exact"/>
              <w:ind w:left="33" w:firstLine="142"/>
              <w:jc w:val="both"/>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31BC6" w:rsidRDefault="006A7EE8" w:rsidP="00E32EF0">
            <w:pPr>
              <w:numPr>
                <w:ilvl w:val="0"/>
                <w:numId w:val="104"/>
              </w:numPr>
              <w:spacing w:line="204" w:lineRule="exact"/>
              <w:ind w:left="33" w:firstLine="142"/>
              <w:jc w:val="both"/>
              <w:rPr>
                <w:sz w:val="20"/>
                <w:szCs w:val="20"/>
              </w:rPr>
            </w:pPr>
            <w:r>
              <w:rPr>
                <w:sz w:val="20"/>
                <w:szCs w:val="20"/>
              </w:rPr>
              <w:t>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tc>
      </w:tr>
      <w:tr w:rsidR="00F31BC6">
        <w:tc>
          <w:tcPr>
            <w:tcW w:w="1418" w:type="dxa"/>
            <w:gridSpan w:val="2"/>
          </w:tcPr>
          <w:p w:rsidR="00F31BC6" w:rsidRDefault="00F31BC6">
            <w:pPr>
              <w:spacing w:line="204" w:lineRule="exact"/>
              <w:ind w:firstLine="77"/>
              <w:jc w:val="both"/>
              <w:rPr>
                <w:sz w:val="20"/>
                <w:szCs w:val="20"/>
              </w:rPr>
            </w:pPr>
          </w:p>
        </w:tc>
        <w:tc>
          <w:tcPr>
            <w:tcW w:w="1843" w:type="dxa"/>
            <w:gridSpan w:val="3"/>
          </w:tcPr>
          <w:p w:rsidR="00F31BC6" w:rsidRDefault="006A7EE8">
            <w:pPr>
              <w:spacing w:line="204" w:lineRule="exact"/>
              <w:ind w:firstLine="34"/>
              <w:jc w:val="both"/>
              <w:rPr>
                <w:sz w:val="20"/>
                <w:szCs w:val="20"/>
              </w:rPr>
            </w:pPr>
            <w:r>
              <w:rPr>
                <w:sz w:val="20"/>
                <w:szCs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Pr>
                <w:sz w:val="20"/>
                <w:szCs w:val="20"/>
              </w:rPr>
              <w:lastRenderedPageBreak/>
              <w:t xml:space="preserve">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Pr>
                <w:sz w:val="20"/>
                <w:szCs w:val="20"/>
              </w:rPr>
              <w:lastRenderedPageBreak/>
              <w:t>организации отдыха детей в каникулярное время, включая мероприятия по обеспечению безопасности их жизни и здоровья;</w:t>
            </w:r>
          </w:p>
          <w:p w:rsidR="00F31BC6" w:rsidRDefault="00F31BC6">
            <w:pPr>
              <w:spacing w:line="204" w:lineRule="exact"/>
              <w:rPr>
                <w:sz w:val="20"/>
                <w:szCs w:val="20"/>
              </w:rPr>
            </w:pPr>
          </w:p>
        </w:tc>
        <w:tc>
          <w:tcPr>
            <w:tcW w:w="1418" w:type="dxa"/>
          </w:tcPr>
          <w:p w:rsidR="00F31BC6" w:rsidRDefault="006A7EE8">
            <w:pPr>
              <w:spacing w:line="204" w:lineRule="exact"/>
              <w:jc w:val="both"/>
              <w:rPr>
                <w:sz w:val="20"/>
                <w:szCs w:val="20"/>
              </w:rPr>
            </w:pPr>
            <w:r>
              <w:rPr>
                <w:sz w:val="20"/>
                <w:szCs w:val="20"/>
              </w:rPr>
              <w:lastRenderedPageBreak/>
              <w:t xml:space="preserve">13) организация предоставления общедоступного и бесплатного дошкольного, начального общего, основного общего, среднего общего </w:t>
            </w:r>
            <w:r>
              <w:rPr>
                <w:sz w:val="20"/>
                <w:szCs w:val="20"/>
              </w:rPr>
              <w:lastRenderedPageBreak/>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w:t>
            </w:r>
            <w:r>
              <w:rPr>
                <w:sz w:val="20"/>
                <w:szCs w:val="20"/>
              </w:rPr>
              <w:lastRenderedPageBreak/>
              <w:t>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31BC6" w:rsidRDefault="00F31BC6">
            <w:pPr>
              <w:spacing w:line="204" w:lineRule="exact"/>
              <w:jc w:val="both"/>
            </w:pPr>
          </w:p>
        </w:tc>
        <w:tc>
          <w:tcPr>
            <w:tcW w:w="10772" w:type="dxa"/>
            <w:vMerge/>
          </w:tcPr>
          <w:p w:rsidR="00F31BC6" w:rsidRDefault="00F31BC6">
            <w:pPr>
              <w:spacing w:line="204" w:lineRule="exact"/>
              <w:ind w:left="33"/>
              <w:jc w:val="both"/>
              <w:rPr>
                <w:sz w:val="20"/>
                <w:szCs w:val="20"/>
              </w:rPr>
            </w:pPr>
          </w:p>
        </w:tc>
      </w:tr>
      <w:tr w:rsidR="00F31BC6">
        <w:trPr>
          <w:trHeight w:val="477"/>
        </w:trPr>
        <w:tc>
          <w:tcPr>
            <w:tcW w:w="4679" w:type="dxa"/>
            <w:gridSpan w:val="6"/>
          </w:tcPr>
          <w:p w:rsidR="00F31BC6" w:rsidRDefault="006A7EE8">
            <w:pPr>
              <w:pStyle w:val="1"/>
              <w:spacing w:line="204" w:lineRule="exact"/>
            </w:pPr>
            <w:r>
              <w:lastRenderedPageBreak/>
              <w:t xml:space="preserve">Вопрос местного значения </w:t>
            </w:r>
          </w:p>
          <w:p w:rsidR="00F31BC6" w:rsidRDefault="006A7EE8">
            <w:pPr>
              <w:pStyle w:val="1"/>
              <w:spacing w:line="204" w:lineRule="exact"/>
            </w:pPr>
            <w:r>
              <w:t>в сфере охраны здоровья граждан</w:t>
            </w:r>
          </w:p>
        </w:tc>
        <w:tc>
          <w:tcPr>
            <w:tcW w:w="10772" w:type="dxa"/>
            <w:vMerge w:val="restart"/>
          </w:tcPr>
          <w:p w:rsidR="00F31BC6" w:rsidRDefault="006A7EE8">
            <w:pPr>
              <w:spacing w:line="204" w:lineRule="exact"/>
              <w:ind w:left="33" w:firstLine="142"/>
              <w:contextualSpacing/>
              <w:jc w:val="both"/>
              <w:rPr>
                <w:sz w:val="20"/>
                <w:szCs w:val="20"/>
              </w:rPr>
            </w:pPr>
            <w:r>
              <w:rPr>
                <w:b/>
                <w:sz w:val="20"/>
                <w:szCs w:val="20"/>
              </w:rPr>
              <w:t xml:space="preserve">1. Федеральный закон от 21 ноября 2011 года № 323-ФЗ «Об основах охраны здоровья граждан в Российской Федерации» </w:t>
            </w:r>
            <w:r>
              <w:rPr>
                <w:sz w:val="20"/>
                <w:szCs w:val="20"/>
              </w:rPr>
              <w:t>устанавливает, что органы местного самоуправления:</w:t>
            </w:r>
          </w:p>
          <w:p w:rsidR="00F31BC6" w:rsidRDefault="006A7EE8">
            <w:pPr>
              <w:spacing w:line="204" w:lineRule="exact"/>
              <w:ind w:left="33" w:firstLine="142"/>
              <w:contextualSpacing/>
              <w:jc w:val="both"/>
              <w:rPr>
                <w:sz w:val="20"/>
                <w:szCs w:val="20"/>
              </w:rPr>
            </w:pPr>
            <w:r>
              <w:rPr>
                <w:sz w:val="20"/>
                <w:szCs w:val="20"/>
              </w:rPr>
              <w:t>1) в пределах своей компетенции имеют право издавать муниципальные правовые акты, содержащие нормы об охране здоровья, в соответствии с Федеральным законом № 323-ФЗ,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(ч.4 ст.3).</w:t>
            </w:r>
          </w:p>
          <w:p w:rsidR="00F31BC6" w:rsidRDefault="006A7EE8">
            <w:pPr>
              <w:spacing w:line="204" w:lineRule="exact"/>
              <w:ind w:left="33" w:firstLine="142"/>
              <w:contextualSpacing/>
              <w:jc w:val="both"/>
              <w:rPr>
                <w:sz w:val="20"/>
                <w:szCs w:val="20"/>
              </w:rPr>
            </w:pPr>
            <w:r>
              <w:rPr>
                <w:sz w:val="20"/>
                <w:szCs w:val="20"/>
              </w:rPr>
              <w:t>2)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 (ч.4 ст.7).</w:t>
            </w:r>
          </w:p>
          <w:p w:rsidR="00F31BC6" w:rsidRDefault="006A7EE8">
            <w:pPr>
              <w:spacing w:line="204" w:lineRule="exact"/>
              <w:ind w:left="33" w:firstLine="142"/>
              <w:contextualSpacing/>
              <w:jc w:val="both"/>
              <w:rPr>
                <w:sz w:val="20"/>
                <w:szCs w:val="20"/>
              </w:rPr>
            </w:pPr>
            <w:r>
              <w:rPr>
                <w:sz w:val="20"/>
                <w:szCs w:val="20"/>
              </w:rPr>
              <w:t>К полномочиям</w:t>
            </w:r>
            <w:r>
              <w:rPr>
                <w:b/>
                <w:sz w:val="20"/>
                <w:szCs w:val="20"/>
              </w:rPr>
              <w:t xml:space="preserve"> органов местного самоуправления городских округов и муниципальных районов</w:t>
            </w:r>
            <w:r>
              <w:rPr>
                <w:sz w:val="20"/>
                <w:szCs w:val="20"/>
              </w:rPr>
              <w:t xml:space="preserve"> (за исключением территорий, медицинская помощь населению которых оказывается в соответствии со статьей 42) в сфере охраны здоровья статья 17 Федерального закон от 21 ноября 2011 года № 323-ФЗ относит:</w:t>
            </w:r>
          </w:p>
          <w:p w:rsidR="00F31BC6" w:rsidRDefault="006A7EE8">
            <w:pPr>
              <w:spacing w:line="204" w:lineRule="exact"/>
              <w:ind w:left="33" w:firstLine="142"/>
              <w:contextualSpacing/>
              <w:jc w:val="both"/>
              <w:rPr>
                <w:sz w:val="20"/>
                <w:szCs w:val="20"/>
              </w:rPr>
            </w:pPr>
            <w:r>
              <w:rPr>
                <w:sz w:val="20"/>
                <w:szCs w:val="20"/>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31BC6" w:rsidRDefault="006A7EE8">
            <w:pPr>
              <w:spacing w:line="204" w:lineRule="exact"/>
              <w:ind w:left="33" w:firstLine="142"/>
              <w:contextualSpacing/>
              <w:jc w:val="both"/>
              <w:rPr>
                <w:sz w:val="20"/>
                <w:szCs w:val="20"/>
              </w:rPr>
            </w:pPr>
            <w:r>
              <w:rPr>
                <w:sz w:val="20"/>
                <w:szCs w:val="20"/>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w:t>
            </w:r>
          </w:p>
          <w:p w:rsidR="00F31BC6" w:rsidRDefault="006A7EE8">
            <w:pPr>
              <w:spacing w:line="204" w:lineRule="exact"/>
              <w:ind w:left="33" w:firstLine="142"/>
              <w:contextualSpacing/>
              <w:jc w:val="both"/>
              <w:rPr>
                <w:sz w:val="20"/>
                <w:szCs w:val="20"/>
              </w:rPr>
            </w:pPr>
            <w:r>
              <w:rPr>
                <w:sz w:val="20"/>
                <w:szCs w:val="20"/>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 (ст.23);</w:t>
            </w:r>
          </w:p>
          <w:p w:rsidR="00F31BC6" w:rsidRDefault="006A7EE8">
            <w:pPr>
              <w:spacing w:line="204" w:lineRule="exact"/>
              <w:ind w:left="33" w:firstLine="142"/>
              <w:contextualSpacing/>
              <w:jc w:val="both"/>
              <w:rPr>
                <w:sz w:val="20"/>
                <w:szCs w:val="20"/>
              </w:rPr>
            </w:pPr>
            <w:r>
              <w:rPr>
                <w:sz w:val="20"/>
                <w:szCs w:val="20"/>
              </w:rPr>
              <w:t>4)  участие в санитарно-гигиеническом просвещении населения и пропаганде донорства крови и (или) ее компонентов;</w:t>
            </w:r>
          </w:p>
          <w:p w:rsidR="00F31BC6" w:rsidRDefault="006A7EE8">
            <w:pPr>
              <w:spacing w:line="204" w:lineRule="exact"/>
              <w:ind w:left="33" w:firstLine="142"/>
              <w:contextualSpacing/>
              <w:jc w:val="both"/>
              <w:rPr>
                <w:sz w:val="20"/>
                <w:szCs w:val="20"/>
              </w:rPr>
            </w:pPr>
            <w:r>
              <w:rPr>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31BC6" w:rsidRDefault="006A7EE8">
            <w:pPr>
              <w:spacing w:line="204" w:lineRule="exact"/>
              <w:ind w:left="33" w:firstLine="142"/>
              <w:contextualSpacing/>
              <w:jc w:val="both"/>
              <w:rPr>
                <w:sz w:val="20"/>
                <w:szCs w:val="20"/>
              </w:rPr>
            </w:pPr>
            <w:r>
              <w:rPr>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 (ст.30, 41);</w:t>
            </w:r>
          </w:p>
          <w:p w:rsidR="00F31BC6" w:rsidRDefault="006A7EE8">
            <w:pPr>
              <w:spacing w:line="204" w:lineRule="exact"/>
              <w:ind w:left="33" w:firstLine="142"/>
              <w:contextualSpacing/>
              <w:jc w:val="both"/>
              <w:rPr>
                <w:sz w:val="20"/>
                <w:szCs w:val="20"/>
              </w:rPr>
            </w:pPr>
            <w:r>
              <w:rPr>
                <w:sz w:val="20"/>
                <w:szCs w:val="20"/>
              </w:rPr>
              <w:lastRenderedPageBreak/>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 (ч.2 ст.72).</w:t>
            </w:r>
          </w:p>
          <w:p w:rsidR="00F31BC6" w:rsidRDefault="006A7EE8">
            <w:pPr>
              <w:spacing w:line="204" w:lineRule="exact"/>
              <w:ind w:left="33" w:firstLine="142"/>
              <w:jc w:val="both"/>
              <w:rPr>
                <w:sz w:val="20"/>
                <w:szCs w:val="20"/>
              </w:rPr>
            </w:pPr>
            <w:r>
              <w:rPr>
                <w:sz w:val="20"/>
                <w:szCs w:val="20"/>
              </w:rPr>
              <w:t>2. Согласно статье 6.1</w:t>
            </w:r>
            <w:r>
              <w:rPr>
                <w:b/>
                <w:sz w:val="20"/>
                <w:szCs w:val="20"/>
              </w:rPr>
              <w:t xml:space="preserve"> Федерального закона от 18 июня 2001 года № 77-ФЗ «О предупреждении распространения туберкулеза в Российской Федерации» </w:t>
            </w:r>
            <w:r>
              <w:rPr>
                <w:sz w:val="20"/>
                <w:szCs w:val="20"/>
              </w:rPr>
              <w:t>к полномочиям органов местного самоуправления муниципальных районов и городских округов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 информирование населения, в том числе через средства массовой информации, о возможности распространения туберкулеза на территории муниципального образования в соответствии с законом субъекта Российской Федерации, а также участие в санитарно-гигиеническом просвещении населения.</w:t>
            </w:r>
          </w:p>
          <w:p w:rsidR="00F31BC6" w:rsidRDefault="006A7EE8">
            <w:pPr>
              <w:spacing w:line="204" w:lineRule="exact"/>
              <w:ind w:left="33"/>
              <w:contextualSpacing/>
              <w:jc w:val="both"/>
              <w:rPr>
                <w:sz w:val="20"/>
                <w:szCs w:val="20"/>
              </w:rPr>
            </w:pPr>
            <w:r>
              <w:rPr>
                <w:sz w:val="20"/>
                <w:szCs w:val="20"/>
              </w:rPr>
              <w:t>3.</w:t>
            </w:r>
            <w:r>
              <w:rPr>
                <w:b/>
                <w:sz w:val="20"/>
                <w:szCs w:val="20"/>
              </w:rPr>
              <w:t xml:space="preserve"> Федеральный закон от 20.07.2012 № 125-ФЗ «О донорстве крови и ее компонентов» </w:t>
            </w:r>
            <w:r>
              <w:rPr>
                <w:sz w:val="20"/>
                <w:szCs w:val="20"/>
              </w:rPr>
              <w:t xml:space="preserve">к правам уполномоченных органов местного самоуправления в сфере обращения донорской крови относит: </w:t>
            </w:r>
          </w:p>
          <w:p w:rsidR="00F31BC6" w:rsidRDefault="006A7EE8">
            <w:pPr>
              <w:spacing w:line="204" w:lineRule="exact"/>
              <w:ind w:left="317" w:hanging="284"/>
              <w:contextualSpacing/>
              <w:jc w:val="both"/>
              <w:rPr>
                <w:sz w:val="20"/>
                <w:szCs w:val="20"/>
              </w:rPr>
            </w:pPr>
            <w:r>
              <w:rPr>
                <w:sz w:val="20"/>
                <w:szCs w:val="20"/>
              </w:rPr>
              <w:t>1)  организацию заготовки, хранения, транспортировки и обеспечения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p>
          <w:p w:rsidR="00F31BC6" w:rsidRDefault="006A7EE8">
            <w:pPr>
              <w:spacing w:line="204" w:lineRule="exact"/>
              <w:ind w:left="317" w:hanging="284"/>
              <w:contextualSpacing/>
              <w:jc w:val="both"/>
              <w:rPr>
                <w:sz w:val="20"/>
                <w:szCs w:val="20"/>
              </w:rPr>
            </w:pPr>
            <w:r>
              <w:rPr>
                <w:sz w:val="20"/>
                <w:szCs w:val="20"/>
              </w:rPr>
              <w:t>2)  осуществление мероприятий по организации, развитию и пропаганде донорства крови и ее компонентов;</w:t>
            </w:r>
          </w:p>
          <w:p w:rsidR="00F31BC6" w:rsidRDefault="006A7EE8">
            <w:pPr>
              <w:spacing w:line="204" w:lineRule="exact"/>
              <w:ind w:left="317" w:hanging="284"/>
              <w:contextualSpacing/>
              <w:jc w:val="both"/>
              <w:rPr>
                <w:sz w:val="20"/>
                <w:szCs w:val="20"/>
              </w:rPr>
            </w:pPr>
            <w:r>
              <w:rPr>
                <w:sz w:val="20"/>
                <w:szCs w:val="20"/>
              </w:rPr>
              <w:t>3)  создание условий для развития службы крови и реализации региональных программ развития службы крови (ст.11).</w:t>
            </w:r>
          </w:p>
          <w:p w:rsidR="00F31BC6" w:rsidRDefault="006A7EE8">
            <w:pPr>
              <w:spacing w:line="204" w:lineRule="exact"/>
              <w:ind w:left="33"/>
              <w:contextualSpacing/>
              <w:jc w:val="both"/>
              <w:rPr>
                <w:sz w:val="20"/>
                <w:szCs w:val="20"/>
              </w:rPr>
            </w:pPr>
            <w:r>
              <w:rPr>
                <w:sz w:val="20"/>
                <w:szCs w:val="20"/>
              </w:rPr>
              <w:t>Также, Федеральный закон «Об общих принципах организации местного самоуправления в Российской Федерации» в статьях 15.1, 16.1 установил право органов местного самоуправления муниципального района и городского округа осуществлять мероприятия, предусмотренные Федеральным законом «О донорстве крови и ее компонентов».</w:t>
            </w:r>
          </w:p>
          <w:p w:rsidR="00F31BC6" w:rsidRDefault="00F31BC6">
            <w:pPr>
              <w:spacing w:line="204" w:lineRule="exact"/>
              <w:ind w:left="33"/>
              <w:contextualSpacing/>
              <w:jc w:val="both"/>
              <w:rPr>
                <w:sz w:val="20"/>
                <w:szCs w:val="20"/>
              </w:rPr>
            </w:pPr>
          </w:p>
        </w:tc>
      </w:tr>
      <w:tr w:rsidR="00F31BC6">
        <w:tc>
          <w:tcPr>
            <w:tcW w:w="1276" w:type="dxa"/>
          </w:tcPr>
          <w:p w:rsidR="00F31BC6" w:rsidRDefault="00F31BC6">
            <w:pPr>
              <w:spacing w:line="204" w:lineRule="exact"/>
              <w:ind w:firstLine="77"/>
              <w:jc w:val="both"/>
              <w:rPr>
                <w:sz w:val="20"/>
                <w:szCs w:val="20"/>
              </w:rPr>
            </w:pPr>
          </w:p>
        </w:tc>
        <w:tc>
          <w:tcPr>
            <w:tcW w:w="1985" w:type="dxa"/>
            <w:gridSpan w:val="4"/>
          </w:tcPr>
          <w:p w:rsidR="00F31BC6" w:rsidRDefault="006A7EE8">
            <w:pPr>
              <w:spacing w:line="204" w:lineRule="exact"/>
              <w:contextualSpacing/>
              <w:jc w:val="both"/>
              <w:outlineLvl w:val="1"/>
              <w:rPr>
                <w:sz w:val="20"/>
                <w:szCs w:val="20"/>
              </w:rPr>
            </w:pPr>
            <w:r>
              <w:rPr>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6" w:history="1">
              <w:r>
                <w:rPr>
                  <w:sz w:val="20"/>
                  <w:szCs w:val="20"/>
                </w:rPr>
                <w:t>перечень</w:t>
              </w:r>
            </w:hyperlink>
            <w:r>
              <w:rPr>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7" w:history="1">
              <w:r>
                <w:rPr>
                  <w:sz w:val="20"/>
                  <w:szCs w:val="20"/>
                </w:rPr>
                <w:t>органу</w:t>
              </w:r>
            </w:hyperlink>
            <w:r>
              <w:rPr>
                <w:sz w:val="20"/>
                <w:szCs w:val="20"/>
              </w:rPr>
              <w:t xml:space="preserve"> </w:t>
            </w:r>
            <w:r>
              <w:rPr>
                <w:sz w:val="20"/>
                <w:szCs w:val="20"/>
              </w:rP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31BC6" w:rsidRDefault="00F31BC6">
            <w:pPr>
              <w:spacing w:line="204" w:lineRule="exact"/>
              <w:contextualSpacing/>
              <w:jc w:val="both"/>
              <w:outlineLvl w:val="0"/>
              <w:rPr>
                <w:sz w:val="20"/>
                <w:szCs w:val="20"/>
              </w:rPr>
            </w:pPr>
          </w:p>
        </w:tc>
        <w:tc>
          <w:tcPr>
            <w:tcW w:w="1418" w:type="dxa"/>
          </w:tcPr>
          <w:p w:rsidR="00F31BC6" w:rsidRDefault="006A7EE8">
            <w:pPr>
              <w:spacing w:line="204" w:lineRule="exact"/>
              <w:jc w:val="both"/>
              <w:rPr>
                <w:sz w:val="20"/>
                <w:szCs w:val="20"/>
              </w:rPr>
            </w:pPr>
            <w:r>
              <w:rPr>
                <w:sz w:val="20"/>
                <w:szCs w:val="20"/>
              </w:rPr>
              <w:lastRenderedPageBreak/>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w:t>
            </w:r>
            <w:r>
              <w:rPr>
                <w:sz w:val="20"/>
                <w:szCs w:val="20"/>
              </w:rPr>
              <w:lastRenderedPageBreak/>
              <w:t>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10772" w:type="dxa"/>
            <w:vMerge/>
          </w:tcPr>
          <w:p w:rsidR="00F31BC6" w:rsidRDefault="00F31BC6">
            <w:pPr>
              <w:spacing w:line="204" w:lineRule="exact"/>
              <w:ind w:left="33"/>
              <w:contextualSpacing/>
              <w:jc w:val="both"/>
              <w:rPr>
                <w:sz w:val="20"/>
                <w:szCs w:val="20"/>
              </w:rPr>
            </w:pPr>
          </w:p>
        </w:tc>
      </w:tr>
      <w:tr w:rsidR="00F31BC6">
        <w:tc>
          <w:tcPr>
            <w:tcW w:w="4679" w:type="dxa"/>
            <w:gridSpan w:val="6"/>
          </w:tcPr>
          <w:p w:rsidR="00F31BC6" w:rsidRDefault="006A7EE8">
            <w:pPr>
              <w:pStyle w:val="1"/>
              <w:spacing w:line="204" w:lineRule="exact"/>
            </w:pPr>
            <w:r>
              <w:t xml:space="preserve">Вопрос местного значения в сфере выравнивания </w:t>
            </w:r>
          </w:p>
          <w:p w:rsidR="00F31BC6" w:rsidRDefault="006A7EE8">
            <w:pPr>
              <w:pStyle w:val="1"/>
              <w:spacing w:line="204" w:lineRule="exact"/>
            </w:pPr>
            <w:r>
              <w:t>уровня бюджетной обеспеченности поселений</w:t>
            </w:r>
          </w:p>
        </w:tc>
        <w:tc>
          <w:tcPr>
            <w:tcW w:w="10772" w:type="dxa"/>
            <w:vMerge w:val="restart"/>
          </w:tcPr>
          <w:p w:rsidR="00F31BC6" w:rsidRDefault="006A7EE8">
            <w:pPr>
              <w:spacing w:line="204" w:lineRule="exact"/>
              <w:ind w:left="33"/>
              <w:contextualSpacing/>
              <w:jc w:val="both"/>
              <w:rPr>
                <w:sz w:val="20"/>
                <w:szCs w:val="20"/>
              </w:rPr>
            </w:pPr>
            <w:r>
              <w:rPr>
                <w:b/>
                <w:sz w:val="20"/>
                <w:szCs w:val="20"/>
              </w:rPr>
              <w:t>Статья 2</w:t>
            </w:r>
            <w:r>
              <w:rPr>
                <w:sz w:val="20"/>
                <w:szCs w:val="20"/>
              </w:rPr>
              <w:t xml:space="preserve"> </w:t>
            </w:r>
            <w:r>
              <w:rPr>
                <w:b/>
                <w:sz w:val="20"/>
                <w:szCs w:val="20"/>
              </w:rPr>
              <w:t>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r>
              <w:rPr>
                <w:sz w:val="20"/>
                <w:szCs w:val="20"/>
              </w:rPr>
              <w:t xml:space="preserve"> регулирует отношения по распределению дотаций на выравнивание бюджетной обеспеченности. Указанная статья устанавливает, что:</w:t>
            </w:r>
          </w:p>
          <w:p w:rsidR="00F31BC6" w:rsidRDefault="006A7EE8">
            <w:pPr>
              <w:spacing w:line="204" w:lineRule="exact"/>
              <w:ind w:left="33"/>
              <w:contextualSpacing/>
              <w:jc w:val="both"/>
              <w:rPr>
                <w:sz w:val="20"/>
                <w:szCs w:val="20"/>
              </w:rPr>
            </w:pPr>
            <w:r>
              <w:rPr>
                <w:sz w:val="20"/>
                <w:szCs w:val="20"/>
              </w:rPr>
              <w:t>Дотации на выравнивание бюджетной обеспеченности поселений, муниципальных районов (городских округов) предоставляются из областного бюджета местным бюджетам, уровень расчетной бюджетной обеспеченности которых не превышает уровень, установленный законом об областном бюджете в качестве критерия выравнивания расчетной бюджетной обеспеченности.</w:t>
            </w:r>
          </w:p>
          <w:p w:rsidR="00F31BC6" w:rsidRDefault="006A7EE8">
            <w:pPr>
              <w:spacing w:line="204" w:lineRule="exact"/>
              <w:ind w:left="33"/>
              <w:contextualSpacing/>
              <w:jc w:val="both"/>
              <w:rPr>
                <w:sz w:val="20"/>
                <w:szCs w:val="20"/>
              </w:rPr>
            </w:pPr>
            <w:r>
              <w:rPr>
                <w:sz w:val="20"/>
                <w:szCs w:val="20"/>
              </w:rPr>
              <w:t>Дотации на выравнивание бюджетной обеспеченности поселений образуют фонд финансовой поддержки поселений Новосибирской области.</w:t>
            </w:r>
          </w:p>
          <w:p w:rsidR="00F31BC6" w:rsidRDefault="006A7EE8">
            <w:pPr>
              <w:spacing w:line="204" w:lineRule="exact"/>
              <w:ind w:left="33"/>
              <w:contextualSpacing/>
              <w:jc w:val="both"/>
              <w:rPr>
                <w:sz w:val="20"/>
                <w:szCs w:val="20"/>
              </w:rPr>
            </w:pPr>
            <w:r>
              <w:rPr>
                <w:sz w:val="20"/>
                <w:szCs w:val="20"/>
              </w:rPr>
              <w:t xml:space="preserve">Распределение дотаций на выравнивание бюджетной обеспеченности осуществляется областным исполнительным органом государственной власти Новосибирской области, уполномоченным в сфере финансов), в соответствии с </w:t>
            </w:r>
            <w:r>
              <w:rPr>
                <w:sz w:val="20"/>
                <w:szCs w:val="20"/>
              </w:rPr>
              <w:lastRenderedPageBreak/>
              <w:t>методикой распределения дотаций на выравнивание бюджетной обеспеченности в Новосибирской области и утверждается законом об областном бюджете.</w:t>
            </w:r>
          </w:p>
          <w:p w:rsidR="00F31BC6" w:rsidRDefault="006A7EE8">
            <w:pPr>
              <w:spacing w:line="204" w:lineRule="exact"/>
              <w:ind w:left="33"/>
              <w:contextualSpacing/>
              <w:jc w:val="both"/>
              <w:rPr>
                <w:sz w:val="20"/>
                <w:szCs w:val="20"/>
              </w:rPr>
            </w:pPr>
            <w:r>
              <w:rPr>
                <w:sz w:val="20"/>
                <w:szCs w:val="20"/>
              </w:rPr>
              <w:t>При составлении и (или) утверждении областного бюджета по согласованию с представительными органами муниципальных образований дотации могут быть полностью или частично заменены дополнительными нормативами отчислений в местные бюджеты от налога на доходы физических лиц.</w:t>
            </w:r>
          </w:p>
          <w:p w:rsidR="00F31BC6" w:rsidRDefault="006A7EE8">
            <w:pPr>
              <w:spacing w:line="204" w:lineRule="exact"/>
              <w:ind w:left="33"/>
              <w:contextualSpacing/>
              <w:jc w:val="both"/>
              <w:rPr>
                <w:sz w:val="20"/>
                <w:szCs w:val="20"/>
              </w:rPr>
            </w:pPr>
            <w:r>
              <w:rPr>
                <w:sz w:val="20"/>
                <w:szCs w:val="20"/>
              </w:rPr>
              <w:t>Исходные данные для расчета дотаций, а также решения представительных органов муниципальных образований о согласовании замены дотаций дополнительными нормативами отчислений от налога на доходы физических лиц предоставляются органами местного самоуправления в порядке, определенном финансовым органом.</w:t>
            </w:r>
          </w:p>
          <w:p w:rsidR="00F31BC6" w:rsidRDefault="006A7EE8">
            <w:pPr>
              <w:spacing w:line="204" w:lineRule="exact"/>
              <w:jc w:val="both"/>
              <w:rPr>
                <w:sz w:val="20"/>
                <w:szCs w:val="20"/>
              </w:rPr>
            </w:pPr>
            <w:r>
              <w:rPr>
                <w:sz w:val="20"/>
                <w:szCs w:val="20"/>
              </w:rPr>
              <w:t>Расчет и предоставление дотаций бюджетам поселений на выравнивание бюджетной обеспеченности в случае наделения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указанных дотаций осуществляются в соответствии с законом Новосибирской области о наделении органов местного самоуправления муниципальных районов Новосибирской области соответствующими государственными полномочиями Новосибирской области (ч. 5 ст. 2).</w:t>
            </w:r>
          </w:p>
        </w:tc>
      </w:tr>
      <w:tr w:rsidR="00F31BC6">
        <w:tc>
          <w:tcPr>
            <w:tcW w:w="1418" w:type="dxa"/>
            <w:gridSpan w:val="2"/>
          </w:tcPr>
          <w:p w:rsidR="00F31BC6" w:rsidRDefault="00F31BC6">
            <w:pPr>
              <w:tabs>
                <w:tab w:val="left" w:pos="227"/>
              </w:tabs>
              <w:spacing w:line="204" w:lineRule="exact"/>
              <w:ind w:firstLine="77"/>
              <w:jc w:val="both"/>
              <w:rPr>
                <w:sz w:val="20"/>
                <w:szCs w:val="20"/>
              </w:rPr>
            </w:pPr>
          </w:p>
        </w:tc>
        <w:tc>
          <w:tcPr>
            <w:tcW w:w="1843" w:type="dxa"/>
            <w:gridSpan w:val="3"/>
          </w:tcPr>
          <w:p w:rsidR="00F31BC6" w:rsidRDefault="006A7EE8">
            <w:pPr>
              <w:spacing w:line="204" w:lineRule="exact"/>
              <w:ind w:firstLine="77"/>
              <w:contextualSpacing/>
              <w:jc w:val="both"/>
              <w:rPr>
                <w:sz w:val="20"/>
                <w:szCs w:val="20"/>
              </w:rPr>
            </w:pPr>
            <w:r>
              <w:rPr>
                <w:sz w:val="20"/>
                <w:szCs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tc>
        <w:tc>
          <w:tcPr>
            <w:tcW w:w="1418" w:type="dxa"/>
          </w:tcPr>
          <w:p w:rsidR="00F31BC6" w:rsidRDefault="00F31BC6">
            <w:pPr>
              <w:spacing w:line="204" w:lineRule="exact"/>
              <w:ind w:left="720"/>
              <w:contextualSpacing/>
              <w:jc w:val="both"/>
              <w:rPr>
                <w:sz w:val="20"/>
                <w:szCs w:val="20"/>
              </w:rPr>
            </w:pPr>
          </w:p>
        </w:tc>
        <w:tc>
          <w:tcPr>
            <w:tcW w:w="10772" w:type="dxa"/>
            <w:vMerge/>
          </w:tcPr>
          <w:p w:rsidR="00F31BC6" w:rsidRDefault="00F31BC6">
            <w:pPr>
              <w:spacing w:line="204" w:lineRule="exact"/>
              <w:ind w:left="33"/>
              <w:contextualSpacing/>
              <w:jc w:val="both"/>
              <w:rPr>
                <w:sz w:val="20"/>
                <w:szCs w:val="20"/>
              </w:rPr>
            </w:pPr>
          </w:p>
        </w:tc>
      </w:tr>
      <w:tr w:rsidR="00F31BC6">
        <w:trPr>
          <w:trHeight w:val="639"/>
        </w:trPr>
        <w:tc>
          <w:tcPr>
            <w:tcW w:w="4679" w:type="dxa"/>
            <w:gridSpan w:val="6"/>
          </w:tcPr>
          <w:p w:rsidR="00F31BC6" w:rsidRDefault="006A7EE8">
            <w:pPr>
              <w:pStyle w:val="1"/>
              <w:spacing w:line="204" w:lineRule="exact"/>
            </w:pPr>
            <w:r>
              <w:t>Вопрос местного значения в сфере оказания поддержки социально ориентированным</w:t>
            </w:r>
          </w:p>
          <w:p w:rsidR="00F31BC6" w:rsidRDefault="006A7EE8">
            <w:pPr>
              <w:pStyle w:val="1"/>
              <w:spacing w:line="204" w:lineRule="exact"/>
            </w:pPr>
            <w:r>
              <w:t xml:space="preserve">некоммерческим организациям </w:t>
            </w:r>
          </w:p>
        </w:tc>
        <w:tc>
          <w:tcPr>
            <w:tcW w:w="10772" w:type="dxa"/>
            <w:vMerge w:val="restart"/>
          </w:tcPr>
          <w:p w:rsidR="00F31BC6" w:rsidRDefault="006A7EE8">
            <w:pPr>
              <w:spacing w:line="204" w:lineRule="exact"/>
              <w:ind w:left="33"/>
              <w:contextualSpacing/>
              <w:jc w:val="both"/>
              <w:rPr>
                <w:sz w:val="20"/>
                <w:szCs w:val="20"/>
              </w:rPr>
            </w:pPr>
            <w:r>
              <w:rPr>
                <w:sz w:val="20"/>
                <w:szCs w:val="20"/>
              </w:rPr>
              <w:t>В соответствии со статьей 31.1</w:t>
            </w:r>
            <w:r>
              <w:rPr>
                <w:b/>
                <w:sz w:val="20"/>
                <w:szCs w:val="20"/>
              </w:rPr>
              <w:t xml:space="preserve"> Федерального закона от 12 января 1996 года № 7-ФЗ «О некоммерческих организациях»</w:t>
            </w:r>
            <w:r>
              <w:rPr>
                <w:sz w:val="20"/>
                <w:szCs w:val="20"/>
              </w:rPr>
              <w:t xml:space="preserve"> органы местного самоуправления могут: </w:t>
            </w:r>
          </w:p>
          <w:p w:rsidR="00F31BC6" w:rsidRDefault="006A7EE8">
            <w:pPr>
              <w:spacing w:line="204" w:lineRule="exact"/>
              <w:ind w:left="33"/>
              <w:contextualSpacing/>
              <w:jc w:val="both"/>
              <w:rPr>
                <w:sz w:val="20"/>
                <w:szCs w:val="20"/>
              </w:rPr>
            </w:pPr>
            <w:r>
              <w:rPr>
                <w:sz w:val="20"/>
                <w:szCs w:val="20"/>
              </w:rPr>
              <w:t>1. для признания некоммерческих организаций социально ориентированными устанавливать виды деятельности, отличные от установленных Федеральным законом № 7-ФЗ, направленные на решение социальных проблем, развитие гражданского общества в Российской Федерации (п.2 ст. 31.1);</w:t>
            </w:r>
          </w:p>
          <w:p w:rsidR="00F31BC6" w:rsidRDefault="006A7EE8">
            <w:pPr>
              <w:spacing w:line="204" w:lineRule="exact"/>
              <w:ind w:left="33"/>
              <w:contextualSpacing/>
              <w:jc w:val="both"/>
              <w:rPr>
                <w:sz w:val="20"/>
                <w:szCs w:val="20"/>
              </w:rPr>
            </w:pPr>
            <w:r>
              <w:rPr>
                <w:sz w:val="20"/>
                <w:szCs w:val="20"/>
              </w:rPr>
              <w:t>2. издавать муниципальные правовые акты о следующих формах поддержки социально ориентированных некоммерческих организаций:</w:t>
            </w:r>
          </w:p>
          <w:p w:rsidR="00F31BC6" w:rsidRDefault="006A7EE8" w:rsidP="00E32EF0">
            <w:pPr>
              <w:numPr>
                <w:ilvl w:val="0"/>
                <w:numId w:val="90"/>
              </w:numPr>
              <w:spacing w:line="204" w:lineRule="exact"/>
              <w:ind w:left="317" w:hanging="284"/>
              <w:contextualSpacing/>
              <w:jc w:val="both"/>
              <w:rPr>
                <w:sz w:val="20"/>
                <w:szCs w:val="20"/>
              </w:rPr>
            </w:pPr>
            <w:r>
              <w:rPr>
                <w:sz w:val="20"/>
                <w:szCs w:val="20"/>
              </w:rPr>
              <w:t xml:space="preserve">финансовая (путем предоставления субсидий); </w:t>
            </w:r>
          </w:p>
          <w:p w:rsidR="00F31BC6" w:rsidRDefault="006A7EE8" w:rsidP="00E32EF0">
            <w:pPr>
              <w:numPr>
                <w:ilvl w:val="0"/>
                <w:numId w:val="90"/>
              </w:numPr>
              <w:spacing w:line="204" w:lineRule="exact"/>
              <w:ind w:left="317" w:hanging="284"/>
              <w:contextualSpacing/>
              <w:jc w:val="both"/>
              <w:rPr>
                <w:sz w:val="20"/>
                <w:szCs w:val="20"/>
              </w:rPr>
            </w:pPr>
            <w:r>
              <w:rPr>
                <w:sz w:val="20"/>
                <w:szCs w:val="20"/>
              </w:rPr>
              <w:t xml:space="preserve">информационная; </w:t>
            </w:r>
          </w:p>
          <w:p w:rsidR="00F31BC6" w:rsidRDefault="006A7EE8" w:rsidP="00E32EF0">
            <w:pPr>
              <w:numPr>
                <w:ilvl w:val="0"/>
                <w:numId w:val="90"/>
              </w:numPr>
              <w:spacing w:line="204" w:lineRule="exact"/>
              <w:ind w:left="317" w:hanging="284"/>
              <w:contextualSpacing/>
              <w:jc w:val="both"/>
              <w:rPr>
                <w:sz w:val="20"/>
                <w:szCs w:val="20"/>
              </w:rPr>
            </w:pPr>
            <w:r>
              <w:rPr>
                <w:sz w:val="20"/>
                <w:szCs w:val="20"/>
              </w:rPr>
              <w:t>имущественная (передача во владение и (или) в пользование муниципального имущества).</w:t>
            </w:r>
          </w:p>
          <w:p w:rsidR="00F31BC6" w:rsidRDefault="006A7EE8">
            <w:pPr>
              <w:spacing w:line="204" w:lineRule="exact"/>
              <w:ind w:left="33"/>
              <w:contextualSpacing/>
              <w:jc w:val="both"/>
              <w:rPr>
                <w:sz w:val="20"/>
                <w:szCs w:val="20"/>
              </w:rPr>
            </w:pPr>
            <w:r>
              <w:rPr>
                <w:sz w:val="20"/>
                <w:szCs w:val="20"/>
              </w:rPr>
              <w:t xml:space="preserve">Местные администрации вправе утверждать перечни муниципального имущества, свободного от прав третьих лиц (за исключением имущественных прав некоммерческих организаций). Это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местных администраций. </w:t>
            </w:r>
          </w:p>
          <w:p w:rsidR="00F31BC6" w:rsidRDefault="006A7EE8">
            <w:pPr>
              <w:spacing w:line="204" w:lineRule="exact"/>
              <w:ind w:left="33"/>
              <w:contextualSpacing/>
              <w:jc w:val="both"/>
              <w:rPr>
                <w:sz w:val="20"/>
                <w:szCs w:val="20"/>
              </w:rPr>
            </w:pPr>
            <w:r>
              <w:rPr>
                <w:sz w:val="20"/>
                <w:szCs w:val="20"/>
              </w:rPr>
              <w:t xml:space="preserve">Органы местного самоуправления устанавливают 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муниципального имущества. </w:t>
            </w:r>
          </w:p>
          <w:p w:rsidR="00F31BC6" w:rsidRDefault="006A7EE8">
            <w:pPr>
              <w:spacing w:line="204" w:lineRule="exact"/>
              <w:ind w:left="33"/>
              <w:contextualSpacing/>
              <w:jc w:val="both"/>
              <w:rPr>
                <w:sz w:val="20"/>
                <w:szCs w:val="20"/>
              </w:rPr>
            </w:pPr>
            <w:r>
              <w:rPr>
                <w:sz w:val="20"/>
                <w:szCs w:val="20"/>
              </w:rPr>
              <w:t>К полномочиям органов местного самоуправления по решению вопросов поддержки социально ориентированных некоммерческих организаций относится также:</w:t>
            </w:r>
          </w:p>
          <w:p w:rsidR="00F31BC6" w:rsidRDefault="006A7EE8" w:rsidP="00E32EF0">
            <w:pPr>
              <w:numPr>
                <w:ilvl w:val="0"/>
                <w:numId w:val="85"/>
              </w:numPr>
              <w:tabs>
                <w:tab w:val="left" w:pos="396"/>
              </w:tabs>
              <w:spacing w:line="204" w:lineRule="exact"/>
              <w:ind w:left="317" w:hanging="284"/>
              <w:contextualSpacing/>
              <w:jc w:val="both"/>
              <w:rPr>
                <w:sz w:val="20"/>
                <w:szCs w:val="20"/>
              </w:rPr>
            </w:pPr>
            <w:r>
              <w:rPr>
                <w:sz w:val="20"/>
                <w:szCs w:val="20"/>
              </w:rPr>
              <w:t>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31BC6" w:rsidRDefault="006A7EE8" w:rsidP="00E32EF0">
            <w:pPr>
              <w:numPr>
                <w:ilvl w:val="0"/>
                <w:numId w:val="85"/>
              </w:numPr>
              <w:tabs>
                <w:tab w:val="left" w:pos="396"/>
              </w:tabs>
              <w:spacing w:line="204" w:lineRule="exact"/>
              <w:ind w:left="317" w:hanging="284"/>
              <w:contextualSpacing/>
              <w:jc w:val="both"/>
              <w:rPr>
                <w:sz w:val="20"/>
                <w:szCs w:val="20"/>
              </w:rPr>
            </w:pPr>
            <w:r>
              <w:rPr>
                <w:sz w:val="20"/>
                <w:szCs w:val="20"/>
              </w:rPr>
              <w:t>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 (ст.31.3).</w:t>
            </w:r>
          </w:p>
        </w:tc>
      </w:tr>
      <w:tr w:rsidR="00F31BC6">
        <w:tc>
          <w:tcPr>
            <w:tcW w:w="1418" w:type="dxa"/>
            <w:gridSpan w:val="2"/>
          </w:tcPr>
          <w:p w:rsidR="00F31BC6" w:rsidRDefault="006A7EE8">
            <w:pPr>
              <w:spacing w:line="204" w:lineRule="exact"/>
              <w:jc w:val="both"/>
              <w:rPr>
                <w:sz w:val="20"/>
                <w:szCs w:val="20"/>
              </w:rPr>
            </w:pPr>
            <w:r>
              <w:rPr>
                <w:sz w:val="20"/>
                <w:szCs w:val="20"/>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1BC6" w:rsidRDefault="00F31BC6">
            <w:pPr>
              <w:spacing w:line="204" w:lineRule="exact"/>
              <w:jc w:val="both"/>
              <w:rPr>
                <w:sz w:val="20"/>
                <w:szCs w:val="20"/>
              </w:rPr>
            </w:pPr>
          </w:p>
        </w:tc>
        <w:tc>
          <w:tcPr>
            <w:tcW w:w="1701" w:type="dxa"/>
            <w:gridSpan w:val="2"/>
          </w:tcPr>
          <w:p w:rsidR="00F31BC6" w:rsidRDefault="006A7EE8">
            <w:pPr>
              <w:spacing w:line="204" w:lineRule="exact"/>
              <w:contextualSpacing/>
              <w:jc w:val="both"/>
              <w:rPr>
                <w:sz w:val="20"/>
                <w:szCs w:val="20"/>
              </w:rPr>
            </w:pPr>
            <w:r>
              <w:rPr>
                <w:sz w:val="20"/>
                <w:szCs w:val="20"/>
              </w:rPr>
              <w:t xml:space="preserve">25) создание условий для развития с/х производства в поселениях, расширения рынка с/х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tc>
        <w:tc>
          <w:tcPr>
            <w:tcW w:w="1560" w:type="dxa"/>
            <w:gridSpan w:val="2"/>
          </w:tcPr>
          <w:p w:rsidR="00F31BC6" w:rsidRDefault="006A7EE8">
            <w:pPr>
              <w:spacing w:line="204" w:lineRule="exact"/>
              <w:contextualSpacing/>
              <w:jc w:val="both"/>
              <w:rPr>
                <w:sz w:val="20"/>
                <w:szCs w:val="20"/>
              </w:rPr>
            </w:pPr>
            <w:r>
              <w:rPr>
                <w:bCs/>
                <w:sz w:val="20"/>
                <w:szCs w:val="20"/>
              </w:rPr>
              <w:t>33)</w:t>
            </w:r>
            <w:r>
              <w:t xml:space="preserve"> </w:t>
            </w:r>
            <w:r>
              <w:rPr>
                <w:bCs/>
                <w:sz w:val="20"/>
                <w:szCs w:val="20"/>
              </w:rPr>
              <w:t xml:space="preserve">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bCs/>
                <w:sz w:val="20"/>
                <w:szCs w:val="20"/>
              </w:rPr>
              <w:lastRenderedPageBreak/>
              <w:t>(волонтерству);</w:t>
            </w:r>
          </w:p>
        </w:tc>
        <w:tc>
          <w:tcPr>
            <w:tcW w:w="10772" w:type="dxa"/>
            <w:vMerge/>
          </w:tcPr>
          <w:p w:rsidR="00F31BC6" w:rsidRDefault="00F31BC6">
            <w:pPr>
              <w:spacing w:line="204" w:lineRule="exact"/>
              <w:ind w:left="33"/>
              <w:contextualSpacing/>
              <w:jc w:val="both"/>
              <w:rPr>
                <w:sz w:val="20"/>
                <w:szCs w:val="20"/>
              </w:rPr>
            </w:pPr>
          </w:p>
        </w:tc>
      </w:tr>
      <w:tr w:rsidR="00F31BC6">
        <w:tc>
          <w:tcPr>
            <w:tcW w:w="4679" w:type="dxa"/>
            <w:gridSpan w:val="6"/>
          </w:tcPr>
          <w:p w:rsidR="00F31BC6" w:rsidRDefault="006A7EE8">
            <w:pPr>
              <w:pStyle w:val="1"/>
              <w:spacing w:line="204" w:lineRule="exact"/>
            </w:pPr>
            <w:r>
              <w:t>Вопрос местного значения в сфере обеспечения</w:t>
            </w:r>
          </w:p>
          <w:p w:rsidR="00F31BC6" w:rsidRDefault="006A7EE8">
            <w:pPr>
              <w:pStyle w:val="1"/>
              <w:spacing w:line="204" w:lineRule="exact"/>
            </w:pPr>
            <w:r>
              <w:t>выполнения работ, необходимых для создания</w:t>
            </w:r>
          </w:p>
          <w:p w:rsidR="00F31BC6" w:rsidRDefault="006A7EE8">
            <w:pPr>
              <w:pStyle w:val="1"/>
              <w:spacing w:line="204" w:lineRule="exact"/>
            </w:pPr>
            <w:r>
              <w:t>искусственных земельных участков для нужд</w:t>
            </w:r>
          </w:p>
          <w:p w:rsidR="00F31BC6" w:rsidRDefault="006A7EE8">
            <w:pPr>
              <w:pStyle w:val="1"/>
              <w:spacing w:line="204" w:lineRule="exact"/>
            </w:pPr>
            <w:r>
              <w:t>поселения, проведение открытого аукциона</w:t>
            </w:r>
          </w:p>
          <w:p w:rsidR="00F31BC6" w:rsidRDefault="006A7EE8">
            <w:pPr>
              <w:pStyle w:val="1"/>
              <w:spacing w:line="204" w:lineRule="exact"/>
            </w:pPr>
            <w:r>
              <w:t>на право заключить договор о создании</w:t>
            </w:r>
          </w:p>
          <w:p w:rsidR="00F31BC6" w:rsidRDefault="006A7EE8">
            <w:pPr>
              <w:spacing w:line="204" w:lineRule="exact"/>
              <w:contextualSpacing/>
              <w:jc w:val="center"/>
              <w:rPr>
                <w:b/>
                <w:bCs/>
                <w:sz w:val="20"/>
                <w:szCs w:val="20"/>
              </w:rPr>
            </w:pPr>
            <w:r>
              <w:rPr>
                <w:b/>
                <w:sz w:val="20"/>
                <w:szCs w:val="20"/>
              </w:rPr>
              <w:t>искусственного земельного участка</w:t>
            </w:r>
          </w:p>
        </w:tc>
        <w:tc>
          <w:tcPr>
            <w:tcW w:w="10772" w:type="dxa"/>
            <w:vMerge w:val="restart"/>
          </w:tcPr>
          <w:p w:rsidR="00F31BC6" w:rsidRDefault="006A7EE8">
            <w:pPr>
              <w:spacing w:line="204" w:lineRule="exact"/>
              <w:jc w:val="both"/>
              <w:rPr>
                <w:sz w:val="20"/>
                <w:szCs w:val="20"/>
              </w:rPr>
            </w:pPr>
            <w:r>
              <w:rPr>
                <w:sz w:val="20"/>
                <w:szCs w:val="20"/>
              </w:rPr>
              <w:t xml:space="preserve">В соответствии с </w:t>
            </w:r>
            <w:r>
              <w:rPr>
                <w:b/>
                <w:sz w:val="20"/>
                <w:szCs w:val="20"/>
              </w:rPr>
              <w:t xml:space="preserve">Федеральным </w:t>
            </w:r>
            <w:hyperlink r:id="rId28" w:history="1">
              <w:r>
                <w:rPr>
                  <w:b/>
                  <w:sz w:val="20"/>
                  <w:szCs w:val="20"/>
                </w:rPr>
                <w:t>законом</w:t>
              </w:r>
            </w:hyperlink>
            <w:r>
              <w:rPr>
                <w:b/>
                <w:sz w:val="20"/>
                <w:szCs w:val="20"/>
              </w:rPr>
              <w:t xml:space="preserve">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sz w:val="20"/>
                <w:szCs w:val="20"/>
              </w:rPr>
              <w:t xml:space="preserve"> муниципальный орган:</w:t>
            </w:r>
          </w:p>
          <w:p w:rsidR="00F31BC6" w:rsidRDefault="006A7EE8" w:rsidP="00E32EF0">
            <w:pPr>
              <w:numPr>
                <w:ilvl w:val="0"/>
                <w:numId w:val="80"/>
              </w:numPr>
              <w:spacing w:line="204" w:lineRule="exact"/>
              <w:ind w:left="317" w:hanging="317"/>
              <w:jc w:val="both"/>
              <w:outlineLvl w:val="0"/>
              <w:rPr>
                <w:sz w:val="20"/>
                <w:szCs w:val="20"/>
              </w:rPr>
            </w:pPr>
            <w:r>
              <w:rPr>
                <w:sz w:val="20"/>
                <w:szCs w:val="20"/>
              </w:rPr>
              <w:t>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в случае если он является инициатором создания искусственного земельного участка (ч.1, ч.2 ст.4);</w:t>
            </w:r>
          </w:p>
          <w:p w:rsidR="00F31BC6" w:rsidRDefault="006A7EE8" w:rsidP="00E32EF0">
            <w:pPr>
              <w:numPr>
                <w:ilvl w:val="0"/>
                <w:numId w:val="80"/>
              </w:numPr>
              <w:spacing w:line="204" w:lineRule="exact"/>
              <w:ind w:left="317" w:hanging="317"/>
              <w:jc w:val="both"/>
              <w:outlineLvl w:val="0"/>
              <w:rPr>
                <w:sz w:val="20"/>
                <w:szCs w:val="20"/>
              </w:rPr>
            </w:pPr>
            <w:r>
              <w:rPr>
                <w:sz w:val="20"/>
                <w:szCs w:val="20"/>
              </w:rPr>
              <w:t xml:space="preserve">выдает разрешение на проведение работ по созданию искусственного земельного участка: 1)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 органом местного самоуправления муниципального района 2) в иных случаях,- органами местного самоуправления городского округа, поселения (п.3, п.4 ч.2 ст.11). </w:t>
            </w:r>
          </w:p>
          <w:p w:rsidR="00F31BC6" w:rsidRDefault="006A7EE8">
            <w:pPr>
              <w:spacing w:line="204" w:lineRule="exact"/>
              <w:jc w:val="both"/>
              <w:outlineLvl w:val="0"/>
              <w:rPr>
                <w:sz w:val="20"/>
                <w:szCs w:val="20"/>
              </w:rPr>
            </w:pPr>
            <w:r>
              <w:rPr>
                <w:sz w:val="20"/>
                <w:szCs w:val="20"/>
              </w:rPr>
              <w:t>А также, в соответствие с п.3 ч.1 ст.13 муниципальное образование приобретает право собственности на искусственно созданные земельные участки (а также образованные из них земельные участки) в случае, если создание искусственного земельного участка осуществлено за счет средств местного бюджета.</w:t>
            </w:r>
          </w:p>
          <w:p w:rsidR="00F31BC6" w:rsidRDefault="00F31BC6">
            <w:pPr>
              <w:spacing w:line="204" w:lineRule="exact"/>
              <w:ind w:left="33"/>
              <w:contextualSpacing/>
              <w:jc w:val="both"/>
              <w:rPr>
                <w:sz w:val="20"/>
                <w:szCs w:val="20"/>
              </w:rPr>
            </w:pPr>
          </w:p>
        </w:tc>
      </w:tr>
      <w:tr w:rsidR="00F31BC6">
        <w:tc>
          <w:tcPr>
            <w:tcW w:w="1418" w:type="dxa"/>
            <w:gridSpan w:val="2"/>
          </w:tcPr>
          <w:p w:rsidR="00F31BC6" w:rsidRDefault="006A7EE8">
            <w:pPr>
              <w:spacing w:line="204" w:lineRule="exact"/>
              <w:jc w:val="both"/>
              <w:rPr>
                <w:sz w:val="20"/>
                <w:szCs w:val="20"/>
              </w:rPr>
            </w:pPr>
            <w:r>
              <w:rPr>
                <w:sz w:val="20"/>
                <w:szCs w:val="20"/>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843" w:type="dxa"/>
            <w:gridSpan w:val="3"/>
          </w:tcPr>
          <w:p w:rsidR="00F31BC6" w:rsidRDefault="006A7EE8">
            <w:pPr>
              <w:spacing w:line="204" w:lineRule="exact"/>
              <w:contextualSpacing/>
              <w:jc w:val="both"/>
              <w:rPr>
                <w:sz w:val="20"/>
                <w:szCs w:val="20"/>
              </w:rPr>
            </w:pPr>
            <w:r>
              <w:rPr>
                <w:sz w:val="20"/>
                <w:szCs w:val="20"/>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418" w:type="dxa"/>
          </w:tcPr>
          <w:p w:rsidR="00F31BC6" w:rsidRDefault="006A7EE8">
            <w:pPr>
              <w:spacing w:line="204" w:lineRule="exact"/>
              <w:contextualSpacing/>
              <w:jc w:val="both"/>
              <w:rPr>
                <w:bCs/>
                <w:sz w:val="20"/>
                <w:szCs w:val="20"/>
              </w:rPr>
            </w:pPr>
            <w:r>
              <w:rPr>
                <w:sz w:val="20"/>
                <w:szCs w:val="20"/>
              </w:rP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0772" w:type="dxa"/>
            <w:vMerge/>
          </w:tcPr>
          <w:p w:rsidR="00F31BC6" w:rsidRDefault="00F31BC6">
            <w:pPr>
              <w:spacing w:line="204" w:lineRule="exact"/>
              <w:ind w:left="33"/>
              <w:contextualSpacing/>
              <w:jc w:val="both"/>
              <w:rPr>
                <w:sz w:val="20"/>
                <w:szCs w:val="20"/>
              </w:rPr>
            </w:pPr>
          </w:p>
        </w:tc>
      </w:tr>
      <w:tr w:rsidR="00F31BC6">
        <w:tc>
          <w:tcPr>
            <w:tcW w:w="4679" w:type="dxa"/>
            <w:gridSpan w:val="6"/>
          </w:tcPr>
          <w:p w:rsidR="00F31BC6" w:rsidRDefault="006A7EE8">
            <w:pPr>
              <w:spacing w:line="204" w:lineRule="exact"/>
              <w:contextualSpacing/>
              <w:jc w:val="center"/>
              <w:rPr>
                <w:b/>
                <w:bCs/>
                <w:sz w:val="20"/>
                <w:szCs w:val="20"/>
              </w:rPr>
            </w:pPr>
            <w:r>
              <w:rPr>
                <w:b/>
                <w:bCs/>
                <w:sz w:val="20"/>
                <w:szCs w:val="20"/>
              </w:rPr>
              <w:t xml:space="preserve">Вопрос местного значения </w:t>
            </w:r>
          </w:p>
          <w:p w:rsidR="00F31BC6" w:rsidRDefault="006A7EE8">
            <w:pPr>
              <w:spacing w:line="204" w:lineRule="exact"/>
              <w:contextualSpacing/>
              <w:jc w:val="center"/>
              <w:rPr>
                <w:b/>
                <w:bCs/>
                <w:sz w:val="20"/>
                <w:szCs w:val="20"/>
              </w:rPr>
            </w:pPr>
            <w:r>
              <w:rPr>
                <w:b/>
                <w:bCs/>
                <w:sz w:val="20"/>
                <w:szCs w:val="20"/>
              </w:rPr>
              <w:t>в сфере противодействия коррупции</w:t>
            </w:r>
          </w:p>
        </w:tc>
        <w:tc>
          <w:tcPr>
            <w:tcW w:w="10772" w:type="dxa"/>
            <w:vMerge w:val="restart"/>
          </w:tcPr>
          <w:p w:rsidR="00F31BC6" w:rsidRDefault="006A7EE8">
            <w:pPr>
              <w:spacing w:line="204" w:lineRule="exact"/>
              <w:ind w:left="33"/>
              <w:contextualSpacing/>
              <w:jc w:val="both"/>
              <w:rPr>
                <w:sz w:val="20"/>
                <w:szCs w:val="20"/>
              </w:rPr>
            </w:pPr>
            <w:r>
              <w:rPr>
                <w:sz w:val="20"/>
                <w:szCs w:val="20"/>
              </w:rPr>
              <w:t>1. </w:t>
            </w:r>
            <w:r>
              <w:rPr>
                <w:b/>
                <w:sz w:val="20"/>
                <w:szCs w:val="20"/>
              </w:rPr>
              <w:t>Федеральным законом от 25 декабря 2008 года № 273-ФЗ «О противодействии коррупции» предусмотрено, что органы местного самоуправления:</w:t>
            </w:r>
          </w:p>
          <w:p w:rsidR="00F31BC6" w:rsidRDefault="006A7EE8" w:rsidP="00E32EF0">
            <w:pPr>
              <w:numPr>
                <w:ilvl w:val="0"/>
                <w:numId w:val="86"/>
              </w:numPr>
              <w:tabs>
                <w:tab w:val="left" w:pos="317"/>
              </w:tabs>
              <w:spacing w:line="204" w:lineRule="exact"/>
              <w:ind w:left="317" w:hanging="284"/>
              <w:contextualSpacing/>
              <w:jc w:val="both"/>
              <w:rPr>
                <w:sz w:val="20"/>
                <w:szCs w:val="20"/>
              </w:rPr>
            </w:pPr>
            <w:r>
              <w:rPr>
                <w:sz w:val="20"/>
                <w:szCs w:val="20"/>
              </w:rPr>
              <w:t>осуществляют противодействие коррупции в пределах своих полномочий (ч.4 ст.5);</w:t>
            </w:r>
          </w:p>
          <w:p w:rsidR="00F31BC6" w:rsidRDefault="006A7EE8" w:rsidP="00E32EF0">
            <w:pPr>
              <w:numPr>
                <w:ilvl w:val="0"/>
                <w:numId w:val="86"/>
              </w:numPr>
              <w:tabs>
                <w:tab w:val="left" w:pos="317"/>
              </w:tabs>
              <w:spacing w:line="204" w:lineRule="exact"/>
              <w:ind w:left="317" w:hanging="284"/>
              <w:contextualSpacing/>
              <w:jc w:val="both"/>
              <w:rPr>
                <w:sz w:val="20"/>
                <w:szCs w:val="20"/>
              </w:rPr>
            </w:pPr>
            <w:r>
              <w:rPr>
                <w:sz w:val="20"/>
                <w:szCs w:val="20"/>
              </w:rPr>
              <w:t>рассматривают не реже одного раза в квартал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в целях выработки и принятия мер по предупреждению и устранению причин выявленных нарушений (п.2.1 ст.6);</w:t>
            </w:r>
          </w:p>
          <w:p w:rsidR="00F31BC6" w:rsidRDefault="006A7EE8" w:rsidP="00E32EF0">
            <w:pPr>
              <w:numPr>
                <w:ilvl w:val="0"/>
                <w:numId w:val="86"/>
              </w:numPr>
              <w:tabs>
                <w:tab w:val="left" w:pos="317"/>
              </w:tabs>
              <w:spacing w:line="204" w:lineRule="exact"/>
              <w:ind w:left="317" w:hanging="284"/>
              <w:contextualSpacing/>
              <w:jc w:val="both"/>
              <w:rPr>
                <w:sz w:val="20"/>
                <w:szCs w:val="20"/>
              </w:rPr>
            </w:pPr>
            <w:r>
              <w:rPr>
                <w:sz w:val="20"/>
                <w:szCs w:val="20"/>
              </w:rPr>
              <w:t>обеспечивают доступ граждан к информации о своей деятельности (п.7 ст.7);</w:t>
            </w:r>
          </w:p>
          <w:p w:rsidR="00F31BC6" w:rsidRDefault="006A7EE8" w:rsidP="00E32EF0">
            <w:pPr>
              <w:numPr>
                <w:ilvl w:val="0"/>
                <w:numId w:val="86"/>
              </w:numPr>
              <w:tabs>
                <w:tab w:val="left" w:pos="317"/>
              </w:tabs>
              <w:spacing w:line="204" w:lineRule="exact"/>
              <w:ind w:left="317" w:hanging="284"/>
              <w:contextualSpacing/>
              <w:jc w:val="both"/>
              <w:rPr>
                <w:sz w:val="20"/>
                <w:szCs w:val="20"/>
              </w:rPr>
            </w:pPr>
            <w:r>
              <w:rPr>
                <w:sz w:val="20"/>
                <w:szCs w:val="20"/>
              </w:rPr>
              <w:t>размещают в информационно-телекоммуникационной сети Интернет на официальном сайте органа местного самоуправления сведений о доходах, об имуществе и обязательствах имущественного характера лиц, указанных в пунктах 1.1 – 3.2 части 1 статьи 8 (ч.6 ст.8).</w:t>
            </w:r>
          </w:p>
          <w:p w:rsidR="00F31BC6" w:rsidRDefault="006A7EE8">
            <w:pPr>
              <w:spacing w:line="204" w:lineRule="exact"/>
              <w:ind w:firstLine="540"/>
              <w:jc w:val="both"/>
              <w:rPr>
                <w:sz w:val="20"/>
                <w:szCs w:val="20"/>
              </w:rPr>
            </w:pPr>
            <w:r>
              <w:rPr>
                <w:bCs/>
                <w:sz w:val="20"/>
                <w:szCs w:val="20"/>
              </w:rPr>
              <w:t>Лицам, замещающим (занимающим) должности глав городских округов, глав муниципальных районов,</w:t>
            </w:r>
            <w:r>
              <w:rPr>
                <w:sz w:val="20"/>
                <w:szCs w:val="20"/>
              </w:rPr>
              <w:t xml:space="preserve"> глав иных муниципальных образований, исполняющих полномочия глав местных администраций, глав местных администраций</w:t>
            </w:r>
            <w:r>
              <w:rPr>
                <w:bCs/>
                <w:sz w:val="20"/>
                <w:szCs w:val="20"/>
              </w:rPr>
              <w:t xml:space="preserve">, </w:t>
            </w:r>
            <w:r>
              <w:rPr>
                <w:sz w:val="20"/>
                <w:szCs w:val="20"/>
              </w:rPr>
              <w:t xml:space="preserve">депутатам представительных органов муниципальных районов и городских округов, осуществляющим свои полномочия </w:t>
            </w:r>
            <w:r>
              <w:rPr>
                <w:sz w:val="20"/>
                <w:szCs w:val="20"/>
              </w:rPr>
              <w:lastRenderedPageBreak/>
              <w:t>на постоянной основе, депутатам, замещающим должности в представительных органах муниципальных районов и городских округов,</w:t>
            </w:r>
            <w:r>
              <w:rPr>
                <w:bCs/>
                <w:sz w:val="20"/>
                <w:szCs w:val="20"/>
              </w:rPr>
              <w:t xml:space="preserve"> их </w:t>
            </w:r>
            <w:r>
              <w:rPr>
                <w:sz w:val="20"/>
                <w:szCs w:val="20"/>
              </w:rPr>
              <w:t>супругам и несовершеннолетним детям</w:t>
            </w:r>
            <w:r>
              <w:t>,</w:t>
            </w:r>
            <w:r>
              <w:rPr>
                <w:bCs/>
                <w:sz w:val="20"/>
                <w:szCs w:val="20"/>
              </w:rPr>
              <w:t xml:space="preserve"> в случаях, предусмотренных Федеральным </w:t>
            </w:r>
            <w:hyperlink r:id="rId29" w:history="1">
              <w:r>
                <w:rPr>
                  <w:bCs/>
                  <w:sz w:val="20"/>
                  <w:szCs w:val="20"/>
                </w:rPr>
                <w:t>законом</w:t>
              </w:r>
            </w:hyperlink>
            <w:r>
              <w:rPr>
                <w:bCs/>
                <w:sz w:val="20"/>
                <w:szCs w:val="2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(пп.з п.1 ч.1 ст.7.1). Несоблюдение установленного запрета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(ч.3 ст.7.1).</w:t>
            </w:r>
          </w:p>
          <w:p w:rsidR="00F31BC6" w:rsidRDefault="006A7EE8">
            <w:pPr>
              <w:spacing w:line="204" w:lineRule="exact"/>
              <w:ind w:left="33"/>
              <w:contextualSpacing/>
              <w:jc w:val="both"/>
              <w:rPr>
                <w:sz w:val="20"/>
                <w:szCs w:val="20"/>
              </w:rPr>
            </w:pPr>
            <w:r>
              <w:rPr>
                <w:sz w:val="20"/>
                <w:szCs w:val="20"/>
              </w:rPr>
              <w:t xml:space="preserve">2. В соответствии со статьей 15 </w:t>
            </w:r>
            <w:r>
              <w:rPr>
                <w:b/>
                <w:sz w:val="20"/>
                <w:szCs w:val="20"/>
              </w:rPr>
              <w:t>Федерального закона от 2 марта 2007 года № 25-ФЗ «О муниципальной службе в Российской Федерации»</w:t>
            </w:r>
            <w:r>
              <w:rPr>
                <w:sz w:val="20"/>
                <w:szCs w:val="20"/>
              </w:rPr>
              <w:t xml:space="preserve">, статьей 8 </w:t>
            </w:r>
            <w:r>
              <w:rPr>
                <w:b/>
                <w:sz w:val="20"/>
                <w:szCs w:val="20"/>
              </w:rPr>
              <w:t>Федерального закона от 25 декабря 2008 года № 273-ФЗ «О противодействии коррупции»</w:t>
            </w:r>
            <w:r>
              <w:rPr>
                <w:sz w:val="20"/>
                <w:szCs w:val="20"/>
              </w:rPr>
              <w:t xml:space="preserve">, пунктом 3 </w:t>
            </w:r>
            <w:r>
              <w:rPr>
                <w:b/>
                <w:sz w:val="20"/>
                <w:szCs w:val="20"/>
              </w:rPr>
              <w:t>Указа Президента Российской Федерации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0"/>
                <w:szCs w:val="20"/>
              </w:rPr>
              <w:t xml:space="preserve"> утверждают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31BC6" w:rsidRDefault="006A7EE8">
            <w:pPr>
              <w:spacing w:line="204" w:lineRule="exact"/>
              <w:ind w:left="33"/>
              <w:contextualSpacing/>
              <w:jc w:val="both"/>
              <w:rPr>
                <w:sz w:val="20"/>
                <w:szCs w:val="20"/>
              </w:rPr>
            </w:pPr>
            <w:r>
              <w:rPr>
                <w:sz w:val="20"/>
                <w:szCs w:val="20"/>
              </w:rPr>
              <w:t>3. </w:t>
            </w:r>
            <w:r>
              <w:rPr>
                <w:b/>
                <w:sz w:val="20"/>
                <w:szCs w:val="20"/>
              </w:rPr>
              <w:t>Федеральный закон от 2 марта 2007 года № 25-ФЗ «О муниципальной службе в Российской Федерации»</w:t>
            </w:r>
            <w:r>
              <w:rPr>
                <w:sz w:val="20"/>
                <w:szCs w:val="20"/>
              </w:rPr>
              <w:t xml:space="preserve"> частью 6 статьи 27.1 установил, что муниципальным правовым актом закрепляется порядок и сроки осуществления взысканий, предусмотренных статьями 14.1, 15 и 27 Федерального закона № 25-ФЗ.  </w:t>
            </w:r>
          </w:p>
          <w:p w:rsidR="00F31BC6" w:rsidRDefault="006A7EE8">
            <w:pPr>
              <w:spacing w:line="204" w:lineRule="exact"/>
              <w:ind w:left="33"/>
              <w:contextualSpacing/>
              <w:jc w:val="both"/>
              <w:rPr>
                <w:sz w:val="20"/>
                <w:szCs w:val="20"/>
              </w:rPr>
            </w:pPr>
            <w:r>
              <w:rPr>
                <w:sz w:val="20"/>
                <w:szCs w:val="20"/>
              </w:rPr>
              <w:t>4. </w:t>
            </w:r>
            <w:r>
              <w:rPr>
                <w:b/>
                <w:sz w:val="20"/>
                <w:szCs w:val="20"/>
              </w:rPr>
              <w:t xml:space="preserve">Федеральный закон от 17 июля 2009 года № 172-ФЗ «Об антикоррупционной экспертизе нормативных правовых актов и проектов нормативных правовых актов» </w:t>
            </w:r>
            <w:r>
              <w:rPr>
                <w:sz w:val="20"/>
                <w:szCs w:val="20"/>
              </w:rPr>
              <w:t>в пункте 3 части 1 статьи 3 установил, что органы местного самоуправления муниципальными правовыми актами утверждают порядок проведения антикоррупционной экспертизы муниципальных правовых актов (проектов муниципальных правовых актов).</w:t>
            </w:r>
          </w:p>
        </w:tc>
      </w:tr>
      <w:tr w:rsidR="00F31BC6">
        <w:tc>
          <w:tcPr>
            <w:tcW w:w="1418" w:type="dxa"/>
            <w:gridSpan w:val="2"/>
          </w:tcPr>
          <w:p w:rsidR="00F31BC6" w:rsidRDefault="006A7EE8">
            <w:pPr>
              <w:spacing w:line="204" w:lineRule="exact"/>
              <w:jc w:val="both"/>
              <w:rPr>
                <w:sz w:val="20"/>
                <w:szCs w:val="20"/>
              </w:rPr>
            </w:pPr>
            <w:r>
              <w:rPr>
                <w:sz w:val="20"/>
                <w:szCs w:val="20"/>
              </w:rPr>
              <w:t>38) осуществление мер по противодействию коррупции в границах поселения;</w:t>
            </w:r>
          </w:p>
        </w:tc>
        <w:tc>
          <w:tcPr>
            <w:tcW w:w="1843" w:type="dxa"/>
            <w:gridSpan w:val="3"/>
          </w:tcPr>
          <w:p w:rsidR="00F31BC6" w:rsidRDefault="006A7EE8">
            <w:pPr>
              <w:spacing w:line="204" w:lineRule="exact"/>
              <w:contextualSpacing/>
              <w:jc w:val="both"/>
              <w:rPr>
                <w:sz w:val="20"/>
                <w:szCs w:val="20"/>
              </w:rPr>
            </w:pPr>
            <w:r>
              <w:rPr>
                <w:sz w:val="20"/>
                <w:szCs w:val="20"/>
              </w:rPr>
              <w:t>33) осуществление мер по противодействию коррупции в границах муниципального района;</w:t>
            </w:r>
          </w:p>
        </w:tc>
        <w:tc>
          <w:tcPr>
            <w:tcW w:w="1418" w:type="dxa"/>
          </w:tcPr>
          <w:p w:rsidR="00F31BC6" w:rsidRDefault="006A7EE8">
            <w:pPr>
              <w:spacing w:line="204" w:lineRule="exact"/>
              <w:contextualSpacing/>
              <w:jc w:val="both"/>
              <w:rPr>
                <w:bCs/>
                <w:sz w:val="20"/>
                <w:szCs w:val="20"/>
              </w:rPr>
            </w:pPr>
            <w:r>
              <w:rPr>
                <w:bCs/>
                <w:sz w:val="20"/>
                <w:szCs w:val="20"/>
              </w:rPr>
              <w:t>42) осуществление мер по противодействию коррупции в границах муниципального, городского округа;</w:t>
            </w:r>
          </w:p>
        </w:tc>
        <w:tc>
          <w:tcPr>
            <w:tcW w:w="10772" w:type="dxa"/>
            <w:vMerge/>
          </w:tcPr>
          <w:p w:rsidR="00F31BC6" w:rsidRDefault="00F31BC6">
            <w:pPr>
              <w:spacing w:line="204" w:lineRule="exact"/>
              <w:ind w:left="33"/>
              <w:contextualSpacing/>
              <w:jc w:val="both"/>
              <w:rPr>
                <w:sz w:val="20"/>
                <w:szCs w:val="20"/>
              </w:rPr>
            </w:pPr>
          </w:p>
        </w:tc>
      </w:tr>
      <w:tr w:rsidR="00F31BC6">
        <w:tc>
          <w:tcPr>
            <w:tcW w:w="4679" w:type="dxa"/>
            <w:gridSpan w:val="6"/>
          </w:tcPr>
          <w:p w:rsidR="00F31BC6" w:rsidRDefault="006A7EE8">
            <w:pPr>
              <w:spacing w:line="204" w:lineRule="exact"/>
              <w:contextualSpacing/>
              <w:jc w:val="center"/>
              <w:rPr>
                <w:b/>
                <w:bCs/>
                <w:sz w:val="20"/>
                <w:szCs w:val="20"/>
              </w:rPr>
            </w:pPr>
            <w:r>
              <w:rPr>
                <w:b/>
                <w:bCs/>
                <w:sz w:val="20"/>
                <w:szCs w:val="20"/>
              </w:rPr>
              <w:t>Вопрос местного значения в сфере</w:t>
            </w:r>
          </w:p>
          <w:p w:rsidR="00F31BC6" w:rsidRDefault="006A7EE8">
            <w:pPr>
              <w:spacing w:line="204" w:lineRule="exact"/>
              <w:contextualSpacing/>
              <w:jc w:val="center"/>
              <w:rPr>
                <w:b/>
                <w:bCs/>
                <w:sz w:val="20"/>
                <w:szCs w:val="20"/>
              </w:rPr>
            </w:pPr>
            <w:r>
              <w:rPr>
                <w:b/>
                <w:bCs/>
                <w:sz w:val="20"/>
                <w:szCs w:val="20"/>
              </w:rPr>
              <w:t>выполнения комплексных кадастровых работ</w:t>
            </w:r>
          </w:p>
        </w:tc>
        <w:tc>
          <w:tcPr>
            <w:tcW w:w="10772" w:type="dxa"/>
            <w:vMerge w:val="restart"/>
          </w:tcPr>
          <w:p w:rsidR="00F31BC6" w:rsidRDefault="006A7EE8">
            <w:pPr>
              <w:tabs>
                <w:tab w:val="left" w:pos="317"/>
              </w:tabs>
              <w:spacing w:line="204" w:lineRule="exact"/>
              <w:contextualSpacing/>
              <w:jc w:val="both"/>
              <w:rPr>
                <w:sz w:val="20"/>
                <w:szCs w:val="20"/>
              </w:rPr>
            </w:pPr>
            <w:r>
              <w:rPr>
                <w:sz w:val="20"/>
                <w:szCs w:val="20"/>
              </w:rPr>
              <w:t xml:space="preserve">В соответствии с </w:t>
            </w:r>
            <w:r>
              <w:rPr>
                <w:b/>
                <w:sz w:val="20"/>
                <w:szCs w:val="20"/>
              </w:rPr>
              <w:t>Федеральным законом от 6 октября 2003 года № 131-ФЗ «Об общих принципах организации местного самоуправления в Российской Федерации»</w:t>
            </w:r>
            <w:r>
              <w:rPr>
                <w:sz w:val="20"/>
                <w:szCs w:val="20"/>
              </w:rPr>
              <w:t xml:space="preserve"> органы местного самоуправления участвуют в выполнении комплексных кадастровых работ в порядке </w:t>
            </w:r>
            <w:r>
              <w:rPr>
                <w:b/>
                <w:sz w:val="20"/>
                <w:szCs w:val="20"/>
              </w:rPr>
              <w:t>Главы 4.1 Федерального закона от 24 июля 2007 года № 221-ФЗ «О кадастровой деятельности».</w:t>
            </w:r>
          </w:p>
        </w:tc>
      </w:tr>
      <w:tr w:rsidR="00F31BC6">
        <w:tc>
          <w:tcPr>
            <w:tcW w:w="1418" w:type="dxa"/>
            <w:gridSpan w:val="2"/>
          </w:tcPr>
          <w:p w:rsidR="00F31BC6" w:rsidRDefault="006A7EE8">
            <w:pPr>
              <w:spacing w:line="204" w:lineRule="exact"/>
              <w:jc w:val="both"/>
              <w:rPr>
                <w:sz w:val="20"/>
                <w:szCs w:val="20"/>
              </w:rPr>
            </w:pPr>
            <w:r>
              <w:rPr>
                <w:sz w:val="20"/>
                <w:szCs w:val="20"/>
              </w:rPr>
              <w:t>39) участие в соответствии с Федеральным законом от 24 июля 2007 года № 221-ФЗ «О кадастровой деятельности» в выполнении комплексных кадастровых работ.</w:t>
            </w:r>
          </w:p>
        </w:tc>
        <w:tc>
          <w:tcPr>
            <w:tcW w:w="1843" w:type="dxa"/>
            <w:gridSpan w:val="3"/>
          </w:tcPr>
          <w:p w:rsidR="00F31BC6" w:rsidRDefault="006A7EE8">
            <w:pPr>
              <w:spacing w:line="204" w:lineRule="exact"/>
              <w:contextualSpacing/>
              <w:jc w:val="both"/>
              <w:rPr>
                <w:sz w:val="20"/>
                <w:szCs w:val="20"/>
              </w:rPr>
            </w:pPr>
            <w:r>
              <w:rPr>
                <w:sz w:val="20"/>
                <w:szCs w:val="20"/>
              </w:rPr>
              <w:t>36)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tc>
        <w:tc>
          <w:tcPr>
            <w:tcW w:w="1418" w:type="dxa"/>
          </w:tcPr>
          <w:p w:rsidR="00F31BC6" w:rsidRDefault="006A7EE8">
            <w:pPr>
              <w:spacing w:line="204" w:lineRule="exact"/>
              <w:contextualSpacing/>
              <w:jc w:val="both"/>
              <w:rPr>
                <w:bCs/>
                <w:sz w:val="20"/>
                <w:szCs w:val="20"/>
              </w:rPr>
            </w:pPr>
            <w:r>
              <w:rPr>
                <w:bCs/>
                <w:sz w:val="20"/>
                <w:szCs w:val="20"/>
              </w:rPr>
              <w:t>43)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tc>
        <w:tc>
          <w:tcPr>
            <w:tcW w:w="10772" w:type="dxa"/>
            <w:vMerge/>
          </w:tcPr>
          <w:p w:rsidR="00F31BC6" w:rsidRDefault="00F31BC6">
            <w:pPr>
              <w:spacing w:line="204" w:lineRule="exact"/>
              <w:ind w:left="33"/>
              <w:contextualSpacing/>
              <w:jc w:val="both"/>
              <w:rPr>
                <w:sz w:val="20"/>
                <w:szCs w:val="20"/>
              </w:rPr>
            </w:pPr>
          </w:p>
        </w:tc>
      </w:tr>
    </w:tbl>
    <w:p w:rsidR="00F31BC6" w:rsidRDefault="00F31BC6" w:rsidP="00EB2E85">
      <w:pPr>
        <w:spacing w:line="204" w:lineRule="exact"/>
        <w:rPr>
          <w:b/>
          <w:bCs/>
          <w:sz w:val="20"/>
          <w:szCs w:val="20"/>
        </w:rPr>
      </w:pPr>
    </w:p>
    <w:sectPr w:rsidR="00F31BC6">
      <w:endnotePr>
        <w:numFmt w:val="decimal"/>
      </w:endnotePr>
      <w:type w:val="continuous"/>
      <w:pgSz w:w="16838" w:h="11906" w:orient="landscape"/>
      <w:pgMar w:top="709" w:right="851" w:bottom="1135" w:left="85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10" w:rsidRDefault="00627310">
      <w:r>
        <w:separator/>
      </w:r>
    </w:p>
  </w:endnote>
  <w:endnote w:type="continuationSeparator" w:id="0">
    <w:p w:rsidR="00627310" w:rsidRDefault="006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DC" w:rsidRDefault="00837ADC">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37ADC" w:rsidRDefault="00837AD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DC" w:rsidRDefault="00837ADC">
    <w:pPr>
      <w:pStyle w:val="ad"/>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EB2E85">
      <w:rPr>
        <w:noProof/>
        <w:sz w:val="20"/>
        <w:szCs w:val="20"/>
      </w:rPr>
      <w:t>59</w:t>
    </w:r>
    <w:r>
      <w:rPr>
        <w:sz w:val="20"/>
        <w:szCs w:val="20"/>
      </w:rPr>
      <w:fldChar w:fldCharType="end"/>
    </w:r>
  </w:p>
  <w:p w:rsidR="00837ADC" w:rsidRDefault="00837ADC">
    <w:pPr>
      <w:pStyle w:val="ad"/>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10" w:rsidRDefault="00627310">
      <w:r>
        <w:separator/>
      </w:r>
    </w:p>
  </w:footnote>
  <w:footnote w:type="continuationSeparator" w:id="0">
    <w:p w:rsidR="00627310" w:rsidRDefault="0062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671"/>
    <w:multiLevelType w:val="hybridMultilevel"/>
    <w:tmpl w:val="C66C91F6"/>
    <w:lvl w:ilvl="0" w:tplc="32EA8136">
      <w:start w:val="1"/>
      <w:numFmt w:val="bullet"/>
      <w:lvlText w:val=""/>
      <w:lvlJc w:val="left"/>
      <w:pPr>
        <w:ind w:left="1260" w:hanging="360"/>
      </w:pPr>
      <w:rPr>
        <w:rFonts w:ascii="Symbol" w:hAnsi="Symbol"/>
      </w:rPr>
    </w:lvl>
    <w:lvl w:ilvl="1" w:tplc="52A0423E">
      <w:start w:val="1"/>
      <w:numFmt w:val="bullet"/>
      <w:lvlText w:val="o"/>
      <w:lvlJc w:val="left"/>
      <w:pPr>
        <w:ind w:left="1980" w:hanging="360"/>
      </w:pPr>
      <w:rPr>
        <w:rFonts w:ascii="Courier New" w:hAnsi="Courier New" w:cs="Courier New"/>
      </w:rPr>
    </w:lvl>
    <w:lvl w:ilvl="2" w:tplc="B2E80DA0">
      <w:start w:val="1"/>
      <w:numFmt w:val="bullet"/>
      <w:lvlText w:val=""/>
      <w:lvlJc w:val="left"/>
      <w:pPr>
        <w:ind w:left="2700" w:hanging="360"/>
      </w:pPr>
      <w:rPr>
        <w:rFonts w:ascii="Wingdings" w:hAnsi="Wingdings"/>
      </w:rPr>
    </w:lvl>
    <w:lvl w:ilvl="3" w:tplc="39C82A2A">
      <w:start w:val="1"/>
      <w:numFmt w:val="bullet"/>
      <w:lvlText w:val=""/>
      <w:lvlJc w:val="left"/>
      <w:pPr>
        <w:ind w:left="3420" w:hanging="360"/>
      </w:pPr>
      <w:rPr>
        <w:rFonts w:ascii="Symbol" w:hAnsi="Symbol"/>
      </w:rPr>
    </w:lvl>
    <w:lvl w:ilvl="4" w:tplc="09A8B0B2">
      <w:start w:val="1"/>
      <w:numFmt w:val="bullet"/>
      <w:lvlText w:val="o"/>
      <w:lvlJc w:val="left"/>
      <w:pPr>
        <w:ind w:left="4140" w:hanging="360"/>
      </w:pPr>
      <w:rPr>
        <w:rFonts w:ascii="Courier New" w:hAnsi="Courier New" w:cs="Courier New"/>
      </w:rPr>
    </w:lvl>
    <w:lvl w:ilvl="5" w:tplc="35AC9968">
      <w:start w:val="1"/>
      <w:numFmt w:val="bullet"/>
      <w:lvlText w:val=""/>
      <w:lvlJc w:val="left"/>
      <w:pPr>
        <w:ind w:left="4860" w:hanging="360"/>
      </w:pPr>
      <w:rPr>
        <w:rFonts w:ascii="Wingdings" w:hAnsi="Wingdings"/>
      </w:rPr>
    </w:lvl>
    <w:lvl w:ilvl="6" w:tplc="D9704900">
      <w:start w:val="1"/>
      <w:numFmt w:val="bullet"/>
      <w:lvlText w:val=""/>
      <w:lvlJc w:val="left"/>
      <w:pPr>
        <w:ind w:left="5580" w:hanging="360"/>
      </w:pPr>
      <w:rPr>
        <w:rFonts w:ascii="Symbol" w:hAnsi="Symbol"/>
      </w:rPr>
    </w:lvl>
    <w:lvl w:ilvl="7" w:tplc="0926666A">
      <w:start w:val="1"/>
      <w:numFmt w:val="bullet"/>
      <w:lvlText w:val="o"/>
      <w:lvlJc w:val="left"/>
      <w:pPr>
        <w:ind w:left="6300" w:hanging="360"/>
      </w:pPr>
      <w:rPr>
        <w:rFonts w:ascii="Courier New" w:hAnsi="Courier New" w:cs="Courier New"/>
      </w:rPr>
    </w:lvl>
    <w:lvl w:ilvl="8" w:tplc="7CFC3EAA">
      <w:start w:val="1"/>
      <w:numFmt w:val="bullet"/>
      <w:lvlText w:val=""/>
      <w:lvlJc w:val="left"/>
      <w:pPr>
        <w:ind w:left="7020" w:hanging="360"/>
      </w:pPr>
      <w:rPr>
        <w:rFonts w:ascii="Wingdings" w:hAnsi="Wingdings"/>
      </w:rPr>
    </w:lvl>
  </w:abstractNum>
  <w:abstractNum w:abstractNumId="1" w15:restartNumberingAfterBreak="0">
    <w:nsid w:val="035F7FC0"/>
    <w:multiLevelType w:val="hybridMultilevel"/>
    <w:tmpl w:val="9CFACBD8"/>
    <w:lvl w:ilvl="0" w:tplc="D99E2838">
      <w:start w:val="1"/>
      <w:numFmt w:val="decimal"/>
      <w:lvlText w:val="%1)"/>
      <w:lvlJc w:val="left"/>
      <w:pPr>
        <w:ind w:left="540" w:hanging="360"/>
      </w:pPr>
    </w:lvl>
    <w:lvl w:ilvl="1" w:tplc="3D122736">
      <w:start w:val="1"/>
      <w:numFmt w:val="bullet"/>
      <w:lvlText w:val=""/>
      <w:lvlJc w:val="left"/>
      <w:pPr>
        <w:tabs>
          <w:tab w:val="num" w:pos="1260"/>
        </w:tabs>
        <w:ind w:left="1260" w:hanging="360"/>
      </w:pPr>
      <w:rPr>
        <w:rFonts w:ascii="Symbol" w:hAnsi="Symbol"/>
      </w:rPr>
    </w:lvl>
    <w:lvl w:ilvl="2" w:tplc="9A2067D0">
      <w:start w:val="1"/>
      <w:numFmt w:val="lowerRoman"/>
      <w:lvlText w:val="%3."/>
      <w:lvlJc w:val="right"/>
      <w:pPr>
        <w:ind w:left="1980" w:hanging="180"/>
      </w:pPr>
    </w:lvl>
    <w:lvl w:ilvl="3" w:tplc="115C4986">
      <w:start w:val="1"/>
      <w:numFmt w:val="decimal"/>
      <w:lvlText w:val="%4."/>
      <w:lvlJc w:val="left"/>
      <w:pPr>
        <w:ind w:left="2700" w:hanging="360"/>
      </w:pPr>
    </w:lvl>
    <w:lvl w:ilvl="4" w:tplc="32404DE4">
      <w:start w:val="1"/>
      <w:numFmt w:val="lowerLetter"/>
      <w:lvlText w:val="%5."/>
      <w:lvlJc w:val="left"/>
      <w:pPr>
        <w:ind w:left="3420" w:hanging="360"/>
      </w:pPr>
    </w:lvl>
    <w:lvl w:ilvl="5" w:tplc="A46C697C">
      <w:start w:val="1"/>
      <w:numFmt w:val="lowerRoman"/>
      <w:lvlText w:val="%6."/>
      <w:lvlJc w:val="right"/>
      <w:pPr>
        <w:ind w:left="4140" w:hanging="180"/>
      </w:pPr>
    </w:lvl>
    <w:lvl w:ilvl="6" w:tplc="4E186E98">
      <w:start w:val="1"/>
      <w:numFmt w:val="decimal"/>
      <w:lvlText w:val="%7."/>
      <w:lvlJc w:val="left"/>
      <w:pPr>
        <w:ind w:left="4860" w:hanging="360"/>
      </w:pPr>
    </w:lvl>
    <w:lvl w:ilvl="7" w:tplc="48707372">
      <w:start w:val="1"/>
      <w:numFmt w:val="lowerLetter"/>
      <w:lvlText w:val="%8."/>
      <w:lvlJc w:val="left"/>
      <w:pPr>
        <w:ind w:left="5580" w:hanging="360"/>
      </w:pPr>
    </w:lvl>
    <w:lvl w:ilvl="8" w:tplc="6C3A5CFE">
      <w:start w:val="1"/>
      <w:numFmt w:val="lowerRoman"/>
      <w:lvlText w:val="%9."/>
      <w:lvlJc w:val="right"/>
      <w:pPr>
        <w:ind w:left="6300" w:hanging="180"/>
      </w:pPr>
    </w:lvl>
  </w:abstractNum>
  <w:abstractNum w:abstractNumId="2" w15:restartNumberingAfterBreak="0">
    <w:nsid w:val="06B4649D"/>
    <w:multiLevelType w:val="hybridMultilevel"/>
    <w:tmpl w:val="4500927A"/>
    <w:lvl w:ilvl="0" w:tplc="C9AAF764">
      <w:start w:val="1"/>
      <w:numFmt w:val="decimal"/>
      <w:lvlText w:val="%1)"/>
      <w:lvlJc w:val="left"/>
      <w:pPr>
        <w:tabs>
          <w:tab w:val="num" w:pos="720"/>
        </w:tabs>
        <w:ind w:left="720" w:hanging="360"/>
      </w:pPr>
    </w:lvl>
    <w:lvl w:ilvl="1" w:tplc="6694CCE0">
      <w:start w:val="1"/>
      <w:numFmt w:val="lowerLetter"/>
      <w:lvlText w:val="%2."/>
      <w:lvlJc w:val="left"/>
      <w:pPr>
        <w:tabs>
          <w:tab w:val="num" w:pos="1440"/>
        </w:tabs>
        <w:ind w:left="1440" w:hanging="360"/>
      </w:pPr>
    </w:lvl>
    <w:lvl w:ilvl="2" w:tplc="5AE0DDC6">
      <w:start w:val="1"/>
      <w:numFmt w:val="lowerRoman"/>
      <w:lvlText w:val="%3."/>
      <w:lvlJc w:val="right"/>
      <w:pPr>
        <w:tabs>
          <w:tab w:val="num" w:pos="2160"/>
        </w:tabs>
        <w:ind w:left="2160" w:hanging="180"/>
      </w:pPr>
    </w:lvl>
    <w:lvl w:ilvl="3" w:tplc="7F0C56F0">
      <w:start w:val="1"/>
      <w:numFmt w:val="decimal"/>
      <w:lvlText w:val="%4."/>
      <w:lvlJc w:val="left"/>
      <w:pPr>
        <w:tabs>
          <w:tab w:val="num" w:pos="2880"/>
        </w:tabs>
        <w:ind w:left="2880" w:hanging="360"/>
      </w:pPr>
    </w:lvl>
    <w:lvl w:ilvl="4" w:tplc="B9A0BB52">
      <w:start w:val="1"/>
      <w:numFmt w:val="lowerLetter"/>
      <w:lvlText w:val="%5."/>
      <w:lvlJc w:val="left"/>
      <w:pPr>
        <w:tabs>
          <w:tab w:val="num" w:pos="3600"/>
        </w:tabs>
        <w:ind w:left="3600" w:hanging="360"/>
      </w:pPr>
    </w:lvl>
    <w:lvl w:ilvl="5" w:tplc="A81E384A">
      <w:start w:val="1"/>
      <w:numFmt w:val="lowerRoman"/>
      <w:lvlText w:val="%6."/>
      <w:lvlJc w:val="right"/>
      <w:pPr>
        <w:tabs>
          <w:tab w:val="num" w:pos="4320"/>
        </w:tabs>
        <w:ind w:left="4320" w:hanging="180"/>
      </w:pPr>
    </w:lvl>
    <w:lvl w:ilvl="6" w:tplc="BBE4CFB0">
      <w:start w:val="1"/>
      <w:numFmt w:val="decimal"/>
      <w:lvlText w:val="%7."/>
      <w:lvlJc w:val="left"/>
      <w:pPr>
        <w:tabs>
          <w:tab w:val="num" w:pos="5040"/>
        </w:tabs>
        <w:ind w:left="5040" w:hanging="360"/>
      </w:pPr>
    </w:lvl>
    <w:lvl w:ilvl="7" w:tplc="2898AC96">
      <w:start w:val="1"/>
      <w:numFmt w:val="lowerLetter"/>
      <w:lvlText w:val="%8."/>
      <w:lvlJc w:val="left"/>
      <w:pPr>
        <w:tabs>
          <w:tab w:val="num" w:pos="5760"/>
        </w:tabs>
        <w:ind w:left="5760" w:hanging="360"/>
      </w:pPr>
    </w:lvl>
    <w:lvl w:ilvl="8" w:tplc="75EA1D56">
      <w:start w:val="1"/>
      <w:numFmt w:val="lowerRoman"/>
      <w:lvlText w:val="%9."/>
      <w:lvlJc w:val="right"/>
      <w:pPr>
        <w:tabs>
          <w:tab w:val="num" w:pos="6480"/>
        </w:tabs>
        <w:ind w:left="6480" w:hanging="180"/>
      </w:pPr>
    </w:lvl>
  </w:abstractNum>
  <w:abstractNum w:abstractNumId="3" w15:restartNumberingAfterBreak="0">
    <w:nsid w:val="07D818A6"/>
    <w:multiLevelType w:val="hybridMultilevel"/>
    <w:tmpl w:val="820EEE5A"/>
    <w:lvl w:ilvl="0" w:tplc="B6FA47AA">
      <w:start w:val="1"/>
      <w:numFmt w:val="decimal"/>
      <w:lvlText w:val="%1)"/>
      <w:lvlJc w:val="left"/>
      <w:pPr>
        <w:ind w:left="720" w:hanging="360"/>
      </w:pPr>
      <w:rPr>
        <w:b w:val="0"/>
      </w:rPr>
    </w:lvl>
    <w:lvl w:ilvl="1" w:tplc="AE1E4A52">
      <w:start w:val="1"/>
      <w:numFmt w:val="lowerLetter"/>
      <w:lvlText w:val="%2."/>
      <w:lvlJc w:val="left"/>
      <w:pPr>
        <w:ind w:left="1440" w:hanging="360"/>
      </w:pPr>
    </w:lvl>
    <w:lvl w:ilvl="2" w:tplc="8F0420D4">
      <w:start w:val="1"/>
      <w:numFmt w:val="lowerRoman"/>
      <w:lvlText w:val="%3."/>
      <w:lvlJc w:val="right"/>
      <w:pPr>
        <w:ind w:left="2160" w:hanging="180"/>
      </w:pPr>
    </w:lvl>
    <w:lvl w:ilvl="3" w:tplc="AFB06788">
      <w:start w:val="1"/>
      <w:numFmt w:val="decimal"/>
      <w:lvlText w:val="%4."/>
      <w:lvlJc w:val="left"/>
      <w:pPr>
        <w:ind w:left="2880" w:hanging="360"/>
      </w:pPr>
    </w:lvl>
    <w:lvl w:ilvl="4" w:tplc="2BA824B4">
      <w:start w:val="1"/>
      <w:numFmt w:val="lowerLetter"/>
      <w:lvlText w:val="%5."/>
      <w:lvlJc w:val="left"/>
      <w:pPr>
        <w:ind w:left="3600" w:hanging="360"/>
      </w:pPr>
    </w:lvl>
    <w:lvl w:ilvl="5" w:tplc="74CE707E">
      <w:start w:val="1"/>
      <w:numFmt w:val="lowerRoman"/>
      <w:lvlText w:val="%6."/>
      <w:lvlJc w:val="right"/>
      <w:pPr>
        <w:ind w:left="4320" w:hanging="180"/>
      </w:pPr>
    </w:lvl>
    <w:lvl w:ilvl="6" w:tplc="2834A726">
      <w:start w:val="1"/>
      <w:numFmt w:val="decimal"/>
      <w:lvlText w:val="%7."/>
      <w:lvlJc w:val="left"/>
      <w:pPr>
        <w:ind w:left="5040" w:hanging="360"/>
      </w:pPr>
    </w:lvl>
    <w:lvl w:ilvl="7" w:tplc="08D425B8">
      <w:start w:val="1"/>
      <w:numFmt w:val="lowerLetter"/>
      <w:lvlText w:val="%8."/>
      <w:lvlJc w:val="left"/>
      <w:pPr>
        <w:ind w:left="5760" w:hanging="360"/>
      </w:pPr>
    </w:lvl>
    <w:lvl w:ilvl="8" w:tplc="7890B658">
      <w:start w:val="1"/>
      <w:numFmt w:val="lowerRoman"/>
      <w:lvlText w:val="%9."/>
      <w:lvlJc w:val="right"/>
      <w:pPr>
        <w:ind w:left="6480" w:hanging="180"/>
      </w:pPr>
    </w:lvl>
  </w:abstractNum>
  <w:abstractNum w:abstractNumId="4" w15:restartNumberingAfterBreak="0">
    <w:nsid w:val="07E502B2"/>
    <w:multiLevelType w:val="hybridMultilevel"/>
    <w:tmpl w:val="1ECA7E90"/>
    <w:lvl w:ilvl="0" w:tplc="E87C782C">
      <w:start w:val="1"/>
      <w:numFmt w:val="bullet"/>
      <w:lvlText w:val=""/>
      <w:lvlJc w:val="left"/>
      <w:pPr>
        <w:tabs>
          <w:tab w:val="num" w:pos="720"/>
        </w:tabs>
        <w:ind w:left="720" w:hanging="360"/>
      </w:pPr>
      <w:rPr>
        <w:rFonts w:ascii="Symbol" w:hAnsi="Symbol"/>
      </w:rPr>
    </w:lvl>
    <w:lvl w:ilvl="1" w:tplc="C1C2CBAA">
      <w:start w:val="1"/>
      <w:numFmt w:val="bullet"/>
      <w:lvlText w:val="o"/>
      <w:lvlJc w:val="left"/>
      <w:pPr>
        <w:tabs>
          <w:tab w:val="num" w:pos="1440"/>
        </w:tabs>
        <w:ind w:left="1440" w:hanging="360"/>
      </w:pPr>
      <w:rPr>
        <w:rFonts w:ascii="Courier New" w:hAnsi="Courier New" w:cs="Courier New"/>
      </w:rPr>
    </w:lvl>
    <w:lvl w:ilvl="2" w:tplc="BA98FECE">
      <w:start w:val="1"/>
      <w:numFmt w:val="bullet"/>
      <w:lvlText w:val=""/>
      <w:lvlJc w:val="left"/>
      <w:pPr>
        <w:tabs>
          <w:tab w:val="num" w:pos="2160"/>
        </w:tabs>
        <w:ind w:left="2160" w:hanging="360"/>
      </w:pPr>
      <w:rPr>
        <w:rFonts w:ascii="Wingdings" w:hAnsi="Wingdings"/>
      </w:rPr>
    </w:lvl>
    <w:lvl w:ilvl="3" w:tplc="D25457BE">
      <w:start w:val="1"/>
      <w:numFmt w:val="bullet"/>
      <w:lvlText w:val=""/>
      <w:lvlJc w:val="left"/>
      <w:pPr>
        <w:tabs>
          <w:tab w:val="num" w:pos="2880"/>
        </w:tabs>
        <w:ind w:left="2880" w:hanging="360"/>
      </w:pPr>
      <w:rPr>
        <w:rFonts w:ascii="Symbol" w:hAnsi="Symbol"/>
      </w:rPr>
    </w:lvl>
    <w:lvl w:ilvl="4" w:tplc="6F8853F0">
      <w:start w:val="1"/>
      <w:numFmt w:val="bullet"/>
      <w:lvlText w:val="o"/>
      <w:lvlJc w:val="left"/>
      <w:pPr>
        <w:tabs>
          <w:tab w:val="num" w:pos="3600"/>
        </w:tabs>
        <w:ind w:left="3600" w:hanging="360"/>
      </w:pPr>
      <w:rPr>
        <w:rFonts w:ascii="Courier New" w:hAnsi="Courier New" w:cs="Courier New"/>
      </w:rPr>
    </w:lvl>
    <w:lvl w:ilvl="5" w:tplc="B80E8BD0">
      <w:start w:val="1"/>
      <w:numFmt w:val="bullet"/>
      <w:lvlText w:val=""/>
      <w:lvlJc w:val="left"/>
      <w:pPr>
        <w:tabs>
          <w:tab w:val="num" w:pos="4320"/>
        </w:tabs>
        <w:ind w:left="4320" w:hanging="360"/>
      </w:pPr>
      <w:rPr>
        <w:rFonts w:ascii="Wingdings" w:hAnsi="Wingdings"/>
      </w:rPr>
    </w:lvl>
    <w:lvl w:ilvl="6" w:tplc="41A248E2">
      <w:start w:val="1"/>
      <w:numFmt w:val="bullet"/>
      <w:lvlText w:val=""/>
      <w:lvlJc w:val="left"/>
      <w:pPr>
        <w:tabs>
          <w:tab w:val="num" w:pos="5040"/>
        </w:tabs>
        <w:ind w:left="5040" w:hanging="360"/>
      </w:pPr>
      <w:rPr>
        <w:rFonts w:ascii="Symbol" w:hAnsi="Symbol"/>
      </w:rPr>
    </w:lvl>
    <w:lvl w:ilvl="7" w:tplc="92C06E56">
      <w:start w:val="1"/>
      <w:numFmt w:val="bullet"/>
      <w:lvlText w:val="o"/>
      <w:lvlJc w:val="left"/>
      <w:pPr>
        <w:tabs>
          <w:tab w:val="num" w:pos="5760"/>
        </w:tabs>
        <w:ind w:left="5760" w:hanging="360"/>
      </w:pPr>
      <w:rPr>
        <w:rFonts w:ascii="Courier New" w:hAnsi="Courier New" w:cs="Courier New"/>
      </w:rPr>
    </w:lvl>
    <w:lvl w:ilvl="8" w:tplc="60C2677C">
      <w:start w:val="1"/>
      <w:numFmt w:val="bullet"/>
      <w:lvlText w:val=""/>
      <w:lvlJc w:val="left"/>
      <w:pPr>
        <w:tabs>
          <w:tab w:val="num" w:pos="6480"/>
        </w:tabs>
        <w:ind w:left="6480" w:hanging="360"/>
      </w:pPr>
      <w:rPr>
        <w:rFonts w:ascii="Wingdings" w:hAnsi="Wingdings"/>
      </w:rPr>
    </w:lvl>
  </w:abstractNum>
  <w:abstractNum w:abstractNumId="5" w15:restartNumberingAfterBreak="0">
    <w:nsid w:val="08612BA5"/>
    <w:multiLevelType w:val="hybridMultilevel"/>
    <w:tmpl w:val="4964E602"/>
    <w:lvl w:ilvl="0" w:tplc="6F381BE4">
      <w:start w:val="1"/>
      <w:numFmt w:val="decimal"/>
      <w:lvlText w:val="%1)"/>
      <w:lvlJc w:val="left"/>
      <w:pPr>
        <w:tabs>
          <w:tab w:val="num" w:pos="1260"/>
        </w:tabs>
        <w:ind w:left="1260" w:hanging="360"/>
      </w:pPr>
    </w:lvl>
    <w:lvl w:ilvl="1" w:tplc="40AA4B78">
      <w:start w:val="1"/>
      <w:numFmt w:val="lowerLetter"/>
      <w:lvlText w:val="%2."/>
      <w:lvlJc w:val="left"/>
      <w:pPr>
        <w:tabs>
          <w:tab w:val="num" w:pos="1980"/>
        </w:tabs>
        <w:ind w:left="1980" w:hanging="360"/>
      </w:pPr>
    </w:lvl>
    <w:lvl w:ilvl="2" w:tplc="C4B2862A">
      <w:start w:val="1"/>
      <w:numFmt w:val="lowerRoman"/>
      <w:lvlText w:val="%3."/>
      <w:lvlJc w:val="right"/>
      <w:pPr>
        <w:tabs>
          <w:tab w:val="num" w:pos="2700"/>
        </w:tabs>
        <w:ind w:left="2700" w:hanging="180"/>
      </w:pPr>
    </w:lvl>
    <w:lvl w:ilvl="3" w:tplc="5BDEE188">
      <w:start w:val="1"/>
      <w:numFmt w:val="decimal"/>
      <w:lvlText w:val="%4."/>
      <w:lvlJc w:val="left"/>
      <w:pPr>
        <w:tabs>
          <w:tab w:val="num" w:pos="3420"/>
        </w:tabs>
        <w:ind w:left="3420" w:hanging="360"/>
      </w:pPr>
    </w:lvl>
    <w:lvl w:ilvl="4" w:tplc="DC1E1648">
      <w:start w:val="1"/>
      <w:numFmt w:val="lowerLetter"/>
      <w:lvlText w:val="%5."/>
      <w:lvlJc w:val="left"/>
      <w:pPr>
        <w:tabs>
          <w:tab w:val="num" w:pos="4140"/>
        </w:tabs>
        <w:ind w:left="4140" w:hanging="360"/>
      </w:pPr>
    </w:lvl>
    <w:lvl w:ilvl="5" w:tplc="4CB8C17E">
      <w:start w:val="1"/>
      <w:numFmt w:val="lowerRoman"/>
      <w:lvlText w:val="%6."/>
      <w:lvlJc w:val="right"/>
      <w:pPr>
        <w:tabs>
          <w:tab w:val="num" w:pos="4860"/>
        </w:tabs>
        <w:ind w:left="4860" w:hanging="180"/>
      </w:pPr>
    </w:lvl>
    <w:lvl w:ilvl="6" w:tplc="76D8C7F8">
      <w:start w:val="1"/>
      <w:numFmt w:val="decimal"/>
      <w:lvlText w:val="%7."/>
      <w:lvlJc w:val="left"/>
      <w:pPr>
        <w:tabs>
          <w:tab w:val="num" w:pos="5580"/>
        </w:tabs>
        <w:ind w:left="5580" w:hanging="360"/>
      </w:pPr>
    </w:lvl>
    <w:lvl w:ilvl="7" w:tplc="28CC8E28">
      <w:start w:val="1"/>
      <w:numFmt w:val="lowerLetter"/>
      <w:lvlText w:val="%8."/>
      <w:lvlJc w:val="left"/>
      <w:pPr>
        <w:tabs>
          <w:tab w:val="num" w:pos="6300"/>
        </w:tabs>
        <w:ind w:left="6300" w:hanging="360"/>
      </w:pPr>
    </w:lvl>
    <w:lvl w:ilvl="8" w:tplc="357892BC">
      <w:start w:val="1"/>
      <w:numFmt w:val="lowerRoman"/>
      <w:lvlText w:val="%9."/>
      <w:lvlJc w:val="right"/>
      <w:pPr>
        <w:tabs>
          <w:tab w:val="num" w:pos="7020"/>
        </w:tabs>
        <w:ind w:left="7020" w:hanging="180"/>
      </w:pPr>
    </w:lvl>
  </w:abstractNum>
  <w:abstractNum w:abstractNumId="6" w15:restartNumberingAfterBreak="0">
    <w:nsid w:val="0AAE5783"/>
    <w:multiLevelType w:val="hybridMultilevel"/>
    <w:tmpl w:val="081A4056"/>
    <w:lvl w:ilvl="0" w:tplc="B1EAE2CC">
      <w:start w:val="1"/>
      <w:numFmt w:val="decimal"/>
      <w:lvlText w:val="%1."/>
      <w:lvlJc w:val="left"/>
      <w:pPr>
        <w:tabs>
          <w:tab w:val="num" w:pos="720"/>
        </w:tabs>
        <w:ind w:left="720" w:hanging="360"/>
      </w:pPr>
    </w:lvl>
    <w:lvl w:ilvl="1" w:tplc="67382D68">
      <w:start w:val="1"/>
      <w:numFmt w:val="decimal"/>
      <w:lvlText w:val="%2)"/>
      <w:lvlJc w:val="left"/>
      <w:pPr>
        <w:tabs>
          <w:tab w:val="num" w:pos="1845"/>
        </w:tabs>
        <w:ind w:left="1845" w:hanging="765"/>
      </w:pPr>
    </w:lvl>
    <w:lvl w:ilvl="2" w:tplc="69742522">
      <w:start w:val="1"/>
      <w:numFmt w:val="bullet"/>
      <w:lvlText w:val=""/>
      <w:lvlJc w:val="left"/>
      <w:pPr>
        <w:tabs>
          <w:tab w:val="num" w:pos="2340"/>
        </w:tabs>
        <w:ind w:left="2340" w:hanging="360"/>
      </w:pPr>
      <w:rPr>
        <w:rFonts w:ascii="Symbol" w:hAnsi="Symbol"/>
      </w:rPr>
    </w:lvl>
    <w:lvl w:ilvl="3" w:tplc="ECB22992">
      <w:start w:val="1"/>
      <w:numFmt w:val="decimal"/>
      <w:lvlText w:val="%4."/>
      <w:lvlJc w:val="left"/>
      <w:pPr>
        <w:tabs>
          <w:tab w:val="num" w:pos="2880"/>
        </w:tabs>
        <w:ind w:left="2880" w:hanging="360"/>
      </w:pPr>
    </w:lvl>
    <w:lvl w:ilvl="4" w:tplc="19065428">
      <w:start w:val="1"/>
      <w:numFmt w:val="lowerLetter"/>
      <w:lvlText w:val="%5."/>
      <w:lvlJc w:val="left"/>
      <w:pPr>
        <w:tabs>
          <w:tab w:val="num" w:pos="3600"/>
        </w:tabs>
        <w:ind w:left="3600" w:hanging="360"/>
      </w:pPr>
    </w:lvl>
    <w:lvl w:ilvl="5" w:tplc="E4A2A98C">
      <w:start w:val="1"/>
      <w:numFmt w:val="lowerRoman"/>
      <w:lvlText w:val="%6."/>
      <w:lvlJc w:val="right"/>
      <w:pPr>
        <w:tabs>
          <w:tab w:val="num" w:pos="4320"/>
        </w:tabs>
        <w:ind w:left="4320" w:hanging="180"/>
      </w:pPr>
    </w:lvl>
    <w:lvl w:ilvl="6" w:tplc="FAC63532">
      <w:start w:val="1"/>
      <w:numFmt w:val="decimal"/>
      <w:lvlText w:val="%7."/>
      <w:lvlJc w:val="left"/>
      <w:pPr>
        <w:tabs>
          <w:tab w:val="num" w:pos="5040"/>
        </w:tabs>
        <w:ind w:left="5040" w:hanging="360"/>
      </w:pPr>
    </w:lvl>
    <w:lvl w:ilvl="7" w:tplc="18D62AA0">
      <w:start w:val="1"/>
      <w:numFmt w:val="lowerLetter"/>
      <w:lvlText w:val="%8."/>
      <w:lvlJc w:val="left"/>
      <w:pPr>
        <w:tabs>
          <w:tab w:val="num" w:pos="5760"/>
        </w:tabs>
        <w:ind w:left="5760" w:hanging="360"/>
      </w:pPr>
    </w:lvl>
    <w:lvl w:ilvl="8" w:tplc="A772427C">
      <w:start w:val="1"/>
      <w:numFmt w:val="lowerRoman"/>
      <w:lvlText w:val="%9."/>
      <w:lvlJc w:val="right"/>
      <w:pPr>
        <w:tabs>
          <w:tab w:val="num" w:pos="6480"/>
        </w:tabs>
        <w:ind w:left="6480" w:hanging="180"/>
      </w:pPr>
    </w:lvl>
  </w:abstractNum>
  <w:abstractNum w:abstractNumId="7" w15:restartNumberingAfterBreak="0">
    <w:nsid w:val="0E6265CF"/>
    <w:multiLevelType w:val="hybridMultilevel"/>
    <w:tmpl w:val="F9FCE7EE"/>
    <w:lvl w:ilvl="0" w:tplc="1D301132">
      <w:start w:val="1"/>
      <w:numFmt w:val="bullet"/>
      <w:lvlText w:val=""/>
      <w:lvlJc w:val="left"/>
      <w:pPr>
        <w:ind w:left="1260" w:hanging="360"/>
      </w:pPr>
      <w:rPr>
        <w:rFonts w:ascii="Symbol" w:hAnsi="Symbol"/>
      </w:rPr>
    </w:lvl>
    <w:lvl w:ilvl="1" w:tplc="EF066D50">
      <w:start w:val="1"/>
      <w:numFmt w:val="bullet"/>
      <w:lvlText w:val="o"/>
      <w:lvlJc w:val="left"/>
      <w:pPr>
        <w:ind w:left="1980" w:hanging="360"/>
      </w:pPr>
      <w:rPr>
        <w:rFonts w:ascii="Courier New" w:hAnsi="Courier New" w:cs="Courier New"/>
      </w:rPr>
    </w:lvl>
    <w:lvl w:ilvl="2" w:tplc="131EE984">
      <w:start w:val="1"/>
      <w:numFmt w:val="bullet"/>
      <w:lvlText w:val=""/>
      <w:lvlJc w:val="left"/>
      <w:pPr>
        <w:ind w:left="2700" w:hanging="360"/>
      </w:pPr>
      <w:rPr>
        <w:rFonts w:ascii="Wingdings" w:hAnsi="Wingdings"/>
      </w:rPr>
    </w:lvl>
    <w:lvl w:ilvl="3" w:tplc="2012A37C">
      <w:start w:val="1"/>
      <w:numFmt w:val="bullet"/>
      <w:lvlText w:val=""/>
      <w:lvlJc w:val="left"/>
      <w:pPr>
        <w:ind w:left="3420" w:hanging="360"/>
      </w:pPr>
      <w:rPr>
        <w:rFonts w:ascii="Symbol" w:hAnsi="Symbol"/>
      </w:rPr>
    </w:lvl>
    <w:lvl w:ilvl="4" w:tplc="7F5C5E12">
      <w:start w:val="1"/>
      <w:numFmt w:val="bullet"/>
      <w:lvlText w:val="o"/>
      <w:lvlJc w:val="left"/>
      <w:pPr>
        <w:ind w:left="4140" w:hanging="360"/>
      </w:pPr>
      <w:rPr>
        <w:rFonts w:ascii="Courier New" w:hAnsi="Courier New" w:cs="Courier New"/>
      </w:rPr>
    </w:lvl>
    <w:lvl w:ilvl="5" w:tplc="517C7744">
      <w:start w:val="1"/>
      <w:numFmt w:val="bullet"/>
      <w:lvlText w:val=""/>
      <w:lvlJc w:val="left"/>
      <w:pPr>
        <w:ind w:left="4860" w:hanging="360"/>
      </w:pPr>
      <w:rPr>
        <w:rFonts w:ascii="Wingdings" w:hAnsi="Wingdings"/>
      </w:rPr>
    </w:lvl>
    <w:lvl w:ilvl="6" w:tplc="11321DF0">
      <w:start w:val="1"/>
      <w:numFmt w:val="bullet"/>
      <w:lvlText w:val=""/>
      <w:lvlJc w:val="left"/>
      <w:pPr>
        <w:ind w:left="5580" w:hanging="360"/>
      </w:pPr>
      <w:rPr>
        <w:rFonts w:ascii="Symbol" w:hAnsi="Symbol"/>
      </w:rPr>
    </w:lvl>
    <w:lvl w:ilvl="7" w:tplc="E6C0E55E">
      <w:start w:val="1"/>
      <w:numFmt w:val="bullet"/>
      <w:lvlText w:val="o"/>
      <w:lvlJc w:val="left"/>
      <w:pPr>
        <w:ind w:left="6300" w:hanging="360"/>
      </w:pPr>
      <w:rPr>
        <w:rFonts w:ascii="Courier New" w:hAnsi="Courier New" w:cs="Courier New"/>
      </w:rPr>
    </w:lvl>
    <w:lvl w:ilvl="8" w:tplc="F678E252">
      <w:start w:val="1"/>
      <w:numFmt w:val="bullet"/>
      <w:lvlText w:val=""/>
      <w:lvlJc w:val="left"/>
      <w:pPr>
        <w:ind w:left="7020" w:hanging="360"/>
      </w:pPr>
      <w:rPr>
        <w:rFonts w:ascii="Wingdings" w:hAnsi="Wingdings"/>
      </w:rPr>
    </w:lvl>
  </w:abstractNum>
  <w:abstractNum w:abstractNumId="8" w15:restartNumberingAfterBreak="0">
    <w:nsid w:val="0EFA423D"/>
    <w:multiLevelType w:val="hybridMultilevel"/>
    <w:tmpl w:val="9ED82C10"/>
    <w:lvl w:ilvl="0" w:tplc="C718962E">
      <w:start w:val="1"/>
      <w:numFmt w:val="bullet"/>
      <w:lvlText w:val=""/>
      <w:lvlJc w:val="left"/>
      <w:pPr>
        <w:ind w:left="720" w:hanging="360"/>
      </w:pPr>
      <w:rPr>
        <w:rFonts w:ascii="Symbol" w:hAnsi="Symbol"/>
      </w:rPr>
    </w:lvl>
    <w:lvl w:ilvl="1" w:tplc="04907B70">
      <w:start w:val="1"/>
      <w:numFmt w:val="bullet"/>
      <w:lvlText w:val="o"/>
      <w:lvlJc w:val="left"/>
      <w:pPr>
        <w:ind w:left="1440" w:hanging="360"/>
      </w:pPr>
      <w:rPr>
        <w:rFonts w:ascii="Courier New" w:hAnsi="Courier New" w:cs="Courier New"/>
      </w:rPr>
    </w:lvl>
    <w:lvl w:ilvl="2" w:tplc="F5B8164E">
      <w:start w:val="1"/>
      <w:numFmt w:val="bullet"/>
      <w:lvlText w:val=""/>
      <w:lvlJc w:val="left"/>
      <w:pPr>
        <w:ind w:left="2160" w:hanging="360"/>
      </w:pPr>
      <w:rPr>
        <w:rFonts w:ascii="Wingdings" w:hAnsi="Wingdings"/>
      </w:rPr>
    </w:lvl>
    <w:lvl w:ilvl="3" w:tplc="EDB860A0">
      <w:start w:val="1"/>
      <w:numFmt w:val="bullet"/>
      <w:lvlText w:val=""/>
      <w:lvlJc w:val="left"/>
      <w:pPr>
        <w:ind w:left="2880" w:hanging="360"/>
      </w:pPr>
      <w:rPr>
        <w:rFonts w:ascii="Symbol" w:hAnsi="Symbol"/>
      </w:rPr>
    </w:lvl>
    <w:lvl w:ilvl="4" w:tplc="7278E982">
      <w:start w:val="1"/>
      <w:numFmt w:val="bullet"/>
      <w:lvlText w:val="o"/>
      <w:lvlJc w:val="left"/>
      <w:pPr>
        <w:ind w:left="3600" w:hanging="360"/>
      </w:pPr>
      <w:rPr>
        <w:rFonts w:ascii="Courier New" w:hAnsi="Courier New" w:cs="Courier New"/>
      </w:rPr>
    </w:lvl>
    <w:lvl w:ilvl="5" w:tplc="A0D6BFF0">
      <w:start w:val="1"/>
      <w:numFmt w:val="bullet"/>
      <w:lvlText w:val=""/>
      <w:lvlJc w:val="left"/>
      <w:pPr>
        <w:ind w:left="4320" w:hanging="360"/>
      </w:pPr>
      <w:rPr>
        <w:rFonts w:ascii="Wingdings" w:hAnsi="Wingdings"/>
      </w:rPr>
    </w:lvl>
    <w:lvl w:ilvl="6" w:tplc="E1EA606E">
      <w:start w:val="1"/>
      <w:numFmt w:val="bullet"/>
      <w:lvlText w:val=""/>
      <w:lvlJc w:val="left"/>
      <w:pPr>
        <w:ind w:left="5040" w:hanging="360"/>
      </w:pPr>
      <w:rPr>
        <w:rFonts w:ascii="Symbol" w:hAnsi="Symbol"/>
      </w:rPr>
    </w:lvl>
    <w:lvl w:ilvl="7" w:tplc="C8AE2E84">
      <w:start w:val="1"/>
      <w:numFmt w:val="bullet"/>
      <w:lvlText w:val="o"/>
      <w:lvlJc w:val="left"/>
      <w:pPr>
        <w:ind w:left="5760" w:hanging="360"/>
      </w:pPr>
      <w:rPr>
        <w:rFonts w:ascii="Courier New" w:hAnsi="Courier New" w:cs="Courier New"/>
      </w:rPr>
    </w:lvl>
    <w:lvl w:ilvl="8" w:tplc="F1A275C2">
      <w:start w:val="1"/>
      <w:numFmt w:val="bullet"/>
      <w:lvlText w:val=""/>
      <w:lvlJc w:val="left"/>
      <w:pPr>
        <w:ind w:left="6480" w:hanging="360"/>
      </w:pPr>
      <w:rPr>
        <w:rFonts w:ascii="Wingdings" w:hAnsi="Wingdings"/>
      </w:rPr>
    </w:lvl>
  </w:abstractNum>
  <w:abstractNum w:abstractNumId="9" w15:restartNumberingAfterBreak="0">
    <w:nsid w:val="10B8244B"/>
    <w:multiLevelType w:val="hybridMultilevel"/>
    <w:tmpl w:val="F77843B6"/>
    <w:lvl w:ilvl="0" w:tplc="1806F53A">
      <w:start w:val="1"/>
      <w:numFmt w:val="bullet"/>
      <w:lvlText w:val=""/>
      <w:lvlJc w:val="left"/>
      <w:pPr>
        <w:tabs>
          <w:tab w:val="num" w:pos="720"/>
        </w:tabs>
        <w:ind w:left="720" w:hanging="360"/>
      </w:pPr>
      <w:rPr>
        <w:rFonts w:ascii="Symbol" w:hAnsi="Symbol"/>
      </w:rPr>
    </w:lvl>
    <w:lvl w:ilvl="1" w:tplc="37425CEC">
      <w:start w:val="1"/>
      <w:numFmt w:val="decimal"/>
      <w:lvlText w:val="%2)"/>
      <w:lvlJc w:val="left"/>
      <w:pPr>
        <w:tabs>
          <w:tab w:val="num" w:pos="360"/>
        </w:tabs>
        <w:ind w:left="360" w:hanging="360"/>
      </w:pPr>
    </w:lvl>
    <w:lvl w:ilvl="2" w:tplc="25EAF1E4">
      <w:start w:val="1"/>
      <w:numFmt w:val="bullet"/>
      <w:lvlText w:val=""/>
      <w:lvlJc w:val="left"/>
      <w:pPr>
        <w:tabs>
          <w:tab w:val="num" w:pos="360"/>
        </w:tabs>
        <w:ind w:left="360" w:hanging="360"/>
      </w:pPr>
      <w:rPr>
        <w:rFonts w:ascii="Symbol" w:hAnsi="Symbol"/>
      </w:rPr>
    </w:lvl>
    <w:lvl w:ilvl="3" w:tplc="6F547EC8">
      <w:start w:val="1"/>
      <w:numFmt w:val="bullet"/>
      <w:lvlText w:val=""/>
      <w:lvlJc w:val="left"/>
      <w:pPr>
        <w:tabs>
          <w:tab w:val="num" w:pos="2880"/>
        </w:tabs>
        <w:ind w:left="2880" w:hanging="360"/>
      </w:pPr>
      <w:rPr>
        <w:rFonts w:ascii="Symbol" w:hAnsi="Symbol"/>
      </w:rPr>
    </w:lvl>
    <w:lvl w:ilvl="4" w:tplc="6302DC4E">
      <w:start w:val="1"/>
      <w:numFmt w:val="bullet"/>
      <w:lvlText w:val="o"/>
      <w:lvlJc w:val="left"/>
      <w:pPr>
        <w:tabs>
          <w:tab w:val="num" w:pos="3600"/>
        </w:tabs>
        <w:ind w:left="3600" w:hanging="360"/>
      </w:pPr>
      <w:rPr>
        <w:rFonts w:ascii="Courier New" w:hAnsi="Courier New" w:cs="Courier New"/>
      </w:rPr>
    </w:lvl>
    <w:lvl w:ilvl="5" w:tplc="3460A276">
      <w:start w:val="1"/>
      <w:numFmt w:val="bullet"/>
      <w:lvlText w:val=""/>
      <w:lvlJc w:val="left"/>
      <w:pPr>
        <w:tabs>
          <w:tab w:val="num" w:pos="4320"/>
        </w:tabs>
        <w:ind w:left="4320" w:hanging="360"/>
      </w:pPr>
      <w:rPr>
        <w:rFonts w:ascii="Wingdings" w:hAnsi="Wingdings"/>
      </w:rPr>
    </w:lvl>
    <w:lvl w:ilvl="6" w:tplc="373428B0">
      <w:start w:val="1"/>
      <w:numFmt w:val="bullet"/>
      <w:lvlText w:val=""/>
      <w:lvlJc w:val="left"/>
      <w:pPr>
        <w:tabs>
          <w:tab w:val="num" w:pos="5040"/>
        </w:tabs>
        <w:ind w:left="5040" w:hanging="360"/>
      </w:pPr>
      <w:rPr>
        <w:rFonts w:ascii="Symbol" w:hAnsi="Symbol"/>
      </w:rPr>
    </w:lvl>
    <w:lvl w:ilvl="7" w:tplc="2AA8D7BE">
      <w:start w:val="1"/>
      <w:numFmt w:val="bullet"/>
      <w:lvlText w:val="o"/>
      <w:lvlJc w:val="left"/>
      <w:pPr>
        <w:tabs>
          <w:tab w:val="num" w:pos="5760"/>
        </w:tabs>
        <w:ind w:left="5760" w:hanging="360"/>
      </w:pPr>
      <w:rPr>
        <w:rFonts w:ascii="Courier New" w:hAnsi="Courier New" w:cs="Courier New"/>
      </w:rPr>
    </w:lvl>
    <w:lvl w:ilvl="8" w:tplc="32FC5DAA">
      <w:start w:val="1"/>
      <w:numFmt w:val="bullet"/>
      <w:lvlText w:val=""/>
      <w:lvlJc w:val="left"/>
      <w:pPr>
        <w:tabs>
          <w:tab w:val="num" w:pos="6480"/>
        </w:tabs>
        <w:ind w:left="6480" w:hanging="360"/>
      </w:pPr>
      <w:rPr>
        <w:rFonts w:ascii="Wingdings" w:hAnsi="Wingdings"/>
      </w:rPr>
    </w:lvl>
  </w:abstractNum>
  <w:abstractNum w:abstractNumId="10" w15:restartNumberingAfterBreak="0">
    <w:nsid w:val="11FC24F9"/>
    <w:multiLevelType w:val="hybridMultilevel"/>
    <w:tmpl w:val="2A486E4A"/>
    <w:lvl w:ilvl="0" w:tplc="778EDCCA">
      <w:start w:val="1"/>
      <w:numFmt w:val="bullet"/>
      <w:lvlText w:val=""/>
      <w:lvlJc w:val="left"/>
      <w:pPr>
        <w:ind w:left="1260" w:hanging="360"/>
      </w:pPr>
      <w:rPr>
        <w:rFonts w:ascii="Symbol" w:hAnsi="Symbol"/>
      </w:rPr>
    </w:lvl>
    <w:lvl w:ilvl="1" w:tplc="B09AB822">
      <w:start w:val="1"/>
      <w:numFmt w:val="bullet"/>
      <w:lvlText w:val="o"/>
      <w:lvlJc w:val="left"/>
      <w:pPr>
        <w:ind w:left="1980" w:hanging="360"/>
      </w:pPr>
      <w:rPr>
        <w:rFonts w:ascii="Courier New" w:hAnsi="Courier New" w:cs="Courier New"/>
      </w:rPr>
    </w:lvl>
    <w:lvl w:ilvl="2" w:tplc="8B1674FA">
      <w:start w:val="1"/>
      <w:numFmt w:val="bullet"/>
      <w:lvlText w:val=""/>
      <w:lvlJc w:val="left"/>
      <w:pPr>
        <w:ind w:left="2700" w:hanging="360"/>
      </w:pPr>
      <w:rPr>
        <w:rFonts w:ascii="Wingdings" w:hAnsi="Wingdings"/>
      </w:rPr>
    </w:lvl>
    <w:lvl w:ilvl="3" w:tplc="242E6C4A">
      <w:start w:val="1"/>
      <w:numFmt w:val="bullet"/>
      <w:lvlText w:val=""/>
      <w:lvlJc w:val="left"/>
      <w:pPr>
        <w:ind w:left="3420" w:hanging="360"/>
      </w:pPr>
      <w:rPr>
        <w:rFonts w:ascii="Symbol" w:hAnsi="Symbol"/>
      </w:rPr>
    </w:lvl>
    <w:lvl w:ilvl="4" w:tplc="BC989D4C">
      <w:start w:val="1"/>
      <w:numFmt w:val="bullet"/>
      <w:lvlText w:val="o"/>
      <w:lvlJc w:val="left"/>
      <w:pPr>
        <w:ind w:left="4140" w:hanging="360"/>
      </w:pPr>
      <w:rPr>
        <w:rFonts w:ascii="Courier New" w:hAnsi="Courier New" w:cs="Courier New"/>
      </w:rPr>
    </w:lvl>
    <w:lvl w:ilvl="5" w:tplc="E990E5F4">
      <w:start w:val="1"/>
      <w:numFmt w:val="bullet"/>
      <w:lvlText w:val=""/>
      <w:lvlJc w:val="left"/>
      <w:pPr>
        <w:ind w:left="4860" w:hanging="360"/>
      </w:pPr>
      <w:rPr>
        <w:rFonts w:ascii="Wingdings" w:hAnsi="Wingdings"/>
      </w:rPr>
    </w:lvl>
    <w:lvl w:ilvl="6" w:tplc="7F80D6C8">
      <w:start w:val="1"/>
      <w:numFmt w:val="bullet"/>
      <w:lvlText w:val=""/>
      <w:lvlJc w:val="left"/>
      <w:pPr>
        <w:ind w:left="5580" w:hanging="360"/>
      </w:pPr>
      <w:rPr>
        <w:rFonts w:ascii="Symbol" w:hAnsi="Symbol"/>
      </w:rPr>
    </w:lvl>
    <w:lvl w:ilvl="7" w:tplc="700A9B34">
      <w:start w:val="1"/>
      <w:numFmt w:val="bullet"/>
      <w:lvlText w:val="o"/>
      <w:lvlJc w:val="left"/>
      <w:pPr>
        <w:ind w:left="6300" w:hanging="360"/>
      </w:pPr>
      <w:rPr>
        <w:rFonts w:ascii="Courier New" w:hAnsi="Courier New" w:cs="Courier New"/>
      </w:rPr>
    </w:lvl>
    <w:lvl w:ilvl="8" w:tplc="BC2EB100">
      <w:start w:val="1"/>
      <w:numFmt w:val="bullet"/>
      <w:lvlText w:val=""/>
      <w:lvlJc w:val="left"/>
      <w:pPr>
        <w:ind w:left="7020" w:hanging="360"/>
      </w:pPr>
      <w:rPr>
        <w:rFonts w:ascii="Wingdings" w:hAnsi="Wingdings"/>
      </w:rPr>
    </w:lvl>
  </w:abstractNum>
  <w:abstractNum w:abstractNumId="11" w15:restartNumberingAfterBreak="0">
    <w:nsid w:val="13FB3FEE"/>
    <w:multiLevelType w:val="hybridMultilevel"/>
    <w:tmpl w:val="9BB4BFDA"/>
    <w:lvl w:ilvl="0" w:tplc="B5B22132">
      <w:start w:val="1"/>
      <w:numFmt w:val="bullet"/>
      <w:lvlText w:val=""/>
      <w:lvlJc w:val="left"/>
      <w:pPr>
        <w:tabs>
          <w:tab w:val="num" w:pos="1260"/>
        </w:tabs>
        <w:ind w:left="1260" w:hanging="360"/>
      </w:pPr>
      <w:rPr>
        <w:rFonts w:ascii="Symbol" w:hAnsi="Symbol"/>
      </w:rPr>
    </w:lvl>
    <w:lvl w:ilvl="1" w:tplc="F2066A1A">
      <w:start w:val="1"/>
      <w:numFmt w:val="bullet"/>
      <w:lvlText w:val="o"/>
      <w:lvlJc w:val="left"/>
      <w:pPr>
        <w:tabs>
          <w:tab w:val="num" w:pos="1980"/>
        </w:tabs>
        <w:ind w:left="1980" w:hanging="360"/>
      </w:pPr>
      <w:rPr>
        <w:rFonts w:ascii="Courier New" w:hAnsi="Courier New" w:cs="Courier New"/>
      </w:rPr>
    </w:lvl>
    <w:lvl w:ilvl="2" w:tplc="FAEA76BE">
      <w:start w:val="1"/>
      <w:numFmt w:val="bullet"/>
      <w:lvlText w:val=""/>
      <w:lvlJc w:val="left"/>
      <w:pPr>
        <w:tabs>
          <w:tab w:val="num" w:pos="2700"/>
        </w:tabs>
        <w:ind w:left="2700" w:hanging="360"/>
      </w:pPr>
      <w:rPr>
        <w:rFonts w:ascii="Wingdings" w:hAnsi="Wingdings"/>
      </w:rPr>
    </w:lvl>
    <w:lvl w:ilvl="3" w:tplc="F77CD608">
      <w:start w:val="1"/>
      <w:numFmt w:val="bullet"/>
      <w:lvlText w:val=""/>
      <w:lvlJc w:val="left"/>
      <w:pPr>
        <w:tabs>
          <w:tab w:val="num" w:pos="3420"/>
        </w:tabs>
        <w:ind w:left="3420" w:hanging="360"/>
      </w:pPr>
      <w:rPr>
        <w:rFonts w:ascii="Symbol" w:hAnsi="Symbol"/>
      </w:rPr>
    </w:lvl>
    <w:lvl w:ilvl="4" w:tplc="7C960A2A">
      <w:start w:val="1"/>
      <w:numFmt w:val="bullet"/>
      <w:lvlText w:val="o"/>
      <w:lvlJc w:val="left"/>
      <w:pPr>
        <w:tabs>
          <w:tab w:val="num" w:pos="4140"/>
        </w:tabs>
        <w:ind w:left="4140" w:hanging="360"/>
      </w:pPr>
      <w:rPr>
        <w:rFonts w:ascii="Courier New" w:hAnsi="Courier New" w:cs="Courier New"/>
      </w:rPr>
    </w:lvl>
    <w:lvl w:ilvl="5" w:tplc="61EAC156">
      <w:start w:val="1"/>
      <w:numFmt w:val="bullet"/>
      <w:lvlText w:val=""/>
      <w:lvlJc w:val="left"/>
      <w:pPr>
        <w:tabs>
          <w:tab w:val="num" w:pos="4860"/>
        </w:tabs>
        <w:ind w:left="4860" w:hanging="360"/>
      </w:pPr>
      <w:rPr>
        <w:rFonts w:ascii="Wingdings" w:hAnsi="Wingdings"/>
      </w:rPr>
    </w:lvl>
    <w:lvl w:ilvl="6" w:tplc="74F0B746">
      <w:start w:val="1"/>
      <w:numFmt w:val="bullet"/>
      <w:lvlText w:val=""/>
      <w:lvlJc w:val="left"/>
      <w:pPr>
        <w:tabs>
          <w:tab w:val="num" w:pos="5580"/>
        </w:tabs>
        <w:ind w:left="5580" w:hanging="360"/>
      </w:pPr>
      <w:rPr>
        <w:rFonts w:ascii="Symbol" w:hAnsi="Symbol"/>
      </w:rPr>
    </w:lvl>
    <w:lvl w:ilvl="7" w:tplc="7CB6E522">
      <w:start w:val="1"/>
      <w:numFmt w:val="bullet"/>
      <w:lvlText w:val="o"/>
      <w:lvlJc w:val="left"/>
      <w:pPr>
        <w:tabs>
          <w:tab w:val="num" w:pos="6300"/>
        </w:tabs>
        <w:ind w:left="6300" w:hanging="360"/>
      </w:pPr>
      <w:rPr>
        <w:rFonts w:ascii="Courier New" w:hAnsi="Courier New" w:cs="Courier New"/>
      </w:rPr>
    </w:lvl>
    <w:lvl w:ilvl="8" w:tplc="FB26A25E">
      <w:start w:val="1"/>
      <w:numFmt w:val="bullet"/>
      <w:lvlText w:val=""/>
      <w:lvlJc w:val="left"/>
      <w:pPr>
        <w:tabs>
          <w:tab w:val="num" w:pos="7020"/>
        </w:tabs>
        <w:ind w:left="7020" w:hanging="360"/>
      </w:pPr>
      <w:rPr>
        <w:rFonts w:ascii="Wingdings" w:hAnsi="Wingdings"/>
      </w:rPr>
    </w:lvl>
  </w:abstractNum>
  <w:abstractNum w:abstractNumId="12" w15:restartNumberingAfterBreak="0">
    <w:nsid w:val="147A4837"/>
    <w:multiLevelType w:val="hybridMultilevel"/>
    <w:tmpl w:val="2DD46434"/>
    <w:lvl w:ilvl="0" w:tplc="8308601C">
      <w:start w:val="1"/>
      <w:numFmt w:val="bullet"/>
      <w:lvlText w:val=""/>
      <w:lvlJc w:val="left"/>
      <w:pPr>
        <w:ind w:left="1037" w:hanging="360"/>
      </w:pPr>
      <w:rPr>
        <w:rFonts w:ascii="Symbol" w:hAnsi="Symbol"/>
      </w:rPr>
    </w:lvl>
    <w:lvl w:ilvl="1" w:tplc="AAE47D24">
      <w:start w:val="1"/>
      <w:numFmt w:val="bullet"/>
      <w:lvlText w:val="o"/>
      <w:lvlJc w:val="left"/>
      <w:pPr>
        <w:ind w:left="1757" w:hanging="360"/>
      </w:pPr>
      <w:rPr>
        <w:rFonts w:ascii="Courier New" w:hAnsi="Courier New" w:cs="Courier New"/>
      </w:rPr>
    </w:lvl>
    <w:lvl w:ilvl="2" w:tplc="61BE0DE4">
      <w:start w:val="1"/>
      <w:numFmt w:val="bullet"/>
      <w:lvlText w:val=""/>
      <w:lvlJc w:val="left"/>
      <w:pPr>
        <w:ind w:left="2477" w:hanging="360"/>
      </w:pPr>
      <w:rPr>
        <w:rFonts w:ascii="Wingdings" w:hAnsi="Wingdings"/>
      </w:rPr>
    </w:lvl>
    <w:lvl w:ilvl="3" w:tplc="63728BF4">
      <w:start w:val="1"/>
      <w:numFmt w:val="bullet"/>
      <w:lvlText w:val=""/>
      <w:lvlJc w:val="left"/>
      <w:pPr>
        <w:ind w:left="3197" w:hanging="360"/>
      </w:pPr>
      <w:rPr>
        <w:rFonts w:ascii="Symbol" w:hAnsi="Symbol"/>
      </w:rPr>
    </w:lvl>
    <w:lvl w:ilvl="4" w:tplc="7CF893AA">
      <w:start w:val="1"/>
      <w:numFmt w:val="bullet"/>
      <w:lvlText w:val="o"/>
      <w:lvlJc w:val="left"/>
      <w:pPr>
        <w:ind w:left="3917" w:hanging="360"/>
      </w:pPr>
      <w:rPr>
        <w:rFonts w:ascii="Courier New" w:hAnsi="Courier New" w:cs="Courier New"/>
      </w:rPr>
    </w:lvl>
    <w:lvl w:ilvl="5" w:tplc="536494B6">
      <w:start w:val="1"/>
      <w:numFmt w:val="bullet"/>
      <w:lvlText w:val=""/>
      <w:lvlJc w:val="left"/>
      <w:pPr>
        <w:ind w:left="4637" w:hanging="360"/>
      </w:pPr>
      <w:rPr>
        <w:rFonts w:ascii="Wingdings" w:hAnsi="Wingdings"/>
      </w:rPr>
    </w:lvl>
    <w:lvl w:ilvl="6" w:tplc="97DE9240">
      <w:start w:val="1"/>
      <w:numFmt w:val="bullet"/>
      <w:lvlText w:val=""/>
      <w:lvlJc w:val="left"/>
      <w:pPr>
        <w:ind w:left="5357" w:hanging="360"/>
      </w:pPr>
      <w:rPr>
        <w:rFonts w:ascii="Symbol" w:hAnsi="Symbol"/>
      </w:rPr>
    </w:lvl>
    <w:lvl w:ilvl="7" w:tplc="1F1CDC6E">
      <w:start w:val="1"/>
      <w:numFmt w:val="bullet"/>
      <w:lvlText w:val="o"/>
      <w:lvlJc w:val="left"/>
      <w:pPr>
        <w:ind w:left="6077" w:hanging="360"/>
      </w:pPr>
      <w:rPr>
        <w:rFonts w:ascii="Courier New" w:hAnsi="Courier New" w:cs="Courier New"/>
      </w:rPr>
    </w:lvl>
    <w:lvl w:ilvl="8" w:tplc="19F64454">
      <w:start w:val="1"/>
      <w:numFmt w:val="bullet"/>
      <w:lvlText w:val=""/>
      <w:lvlJc w:val="left"/>
      <w:pPr>
        <w:ind w:left="6797" w:hanging="360"/>
      </w:pPr>
      <w:rPr>
        <w:rFonts w:ascii="Wingdings" w:hAnsi="Wingdings"/>
      </w:rPr>
    </w:lvl>
  </w:abstractNum>
  <w:abstractNum w:abstractNumId="13" w15:restartNumberingAfterBreak="0">
    <w:nsid w:val="14F41421"/>
    <w:multiLevelType w:val="hybridMultilevel"/>
    <w:tmpl w:val="B45CDF96"/>
    <w:lvl w:ilvl="0" w:tplc="095C4E54">
      <w:start w:val="1"/>
      <w:numFmt w:val="decimal"/>
      <w:lvlText w:val="%1)"/>
      <w:lvlJc w:val="left"/>
      <w:pPr>
        <w:tabs>
          <w:tab w:val="num" w:pos="432"/>
        </w:tabs>
        <w:ind w:left="432" w:hanging="360"/>
      </w:pPr>
    </w:lvl>
    <w:lvl w:ilvl="1" w:tplc="85A0E1FE">
      <w:start w:val="1"/>
      <w:numFmt w:val="bullet"/>
      <w:lvlText w:val=""/>
      <w:lvlJc w:val="left"/>
      <w:pPr>
        <w:tabs>
          <w:tab w:val="num" w:pos="1152"/>
        </w:tabs>
        <w:ind w:left="1152" w:hanging="360"/>
      </w:pPr>
      <w:rPr>
        <w:rFonts w:ascii="Symbol" w:hAnsi="Symbol"/>
      </w:rPr>
    </w:lvl>
    <w:lvl w:ilvl="2" w:tplc="782A4422">
      <w:start w:val="1"/>
      <w:numFmt w:val="lowerRoman"/>
      <w:lvlText w:val="%3."/>
      <w:lvlJc w:val="right"/>
      <w:pPr>
        <w:tabs>
          <w:tab w:val="num" w:pos="1872"/>
        </w:tabs>
        <w:ind w:left="1872" w:hanging="180"/>
      </w:pPr>
    </w:lvl>
    <w:lvl w:ilvl="3" w:tplc="588077AA">
      <w:start w:val="1"/>
      <w:numFmt w:val="decimal"/>
      <w:lvlText w:val="%4."/>
      <w:lvlJc w:val="left"/>
      <w:pPr>
        <w:tabs>
          <w:tab w:val="num" w:pos="2592"/>
        </w:tabs>
        <w:ind w:left="2592" w:hanging="360"/>
      </w:pPr>
    </w:lvl>
    <w:lvl w:ilvl="4" w:tplc="38DA4D4A">
      <w:start w:val="1"/>
      <w:numFmt w:val="lowerLetter"/>
      <w:lvlText w:val="%5."/>
      <w:lvlJc w:val="left"/>
      <w:pPr>
        <w:tabs>
          <w:tab w:val="num" w:pos="3312"/>
        </w:tabs>
        <w:ind w:left="3312" w:hanging="360"/>
      </w:pPr>
    </w:lvl>
    <w:lvl w:ilvl="5" w:tplc="66BA748C">
      <w:start w:val="1"/>
      <w:numFmt w:val="lowerRoman"/>
      <w:lvlText w:val="%6."/>
      <w:lvlJc w:val="right"/>
      <w:pPr>
        <w:tabs>
          <w:tab w:val="num" w:pos="4032"/>
        </w:tabs>
        <w:ind w:left="4032" w:hanging="180"/>
      </w:pPr>
    </w:lvl>
    <w:lvl w:ilvl="6" w:tplc="90302CAE">
      <w:start w:val="1"/>
      <w:numFmt w:val="decimal"/>
      <w:lvlText w:val="%7."/>
      <w:lvlJc w:val="left"/>
      <w:pPr>
        <w:tabs>
          <w:tab w:val="num" w:pos="4752"/>
        </w:tabs>
        <w:ind w:left="4752" w:hanging="360"/>
      </w:pPr>
    </w:lvl>
    <w:lvl w:ilvl="7" w:tplc="71FAE2E8">
      <w:start w:val="1"/>
      <w:numFmt w:val="lowerLetter"/>
      <w:lvlText w:val="%8."/>
      <w:lvlJc w:val="left"/>
      <w:pPr>
        <w:tabs>
          <w:tab w:val="num" w:pos="5472"/>
        </w:tabs>
        <w:ind w:left="5472" w:hanging="360"/>
      </w:pPr>
    </w:lvl>
    <w:lvl w:ilvl="8" w:tplc="78281CF2">
      <w:start w:val="1"/>
      <w:numFmt w:val="lowerRoman"/>
      <w:lvlText w:val="%9."/>
      <w:lvlJc w:val="right"/>
      <w:pPr>
        <w:tabs>
          <w:tab w:val="num" w:pos="6192"/>
        </w:tabs>
        <w:ind w:left="6192" w:hanging="180"/>
      </w:pPr>
    </w:lvl>
  </w:abstractNum>
  <w:abstractNum w:abstractNumId="14" w15:restartNumberingAfterBreak="0">
    <w:nsid w:val="178456FB"/>
    <w:multiLevelType w:val="hybridMultilevel"/>
    <w:tmpl w:val="2BB40260"/>
    <w:lvl w:ilvl="0" w:tplc="6EF2B4F6">
      <w:start w:val="1"/>
      <w:numFmt w:val="bullet"/>
      <w:lvlText w:val=""/>
      <w:lvlJc w:val="left"/>
      <w:pPr>
        <w:ind w:left="1037" w:hanging="360"/>
      </w:pPr>
      <w:rPr>
        <w:rFonts w:ascii="Symbol" w:hAnsi="Symbol"/>
      </w:rPr>
    </w:lvl>
    <w:lvl w:ilvl="1" w:tplc="BA7CBC60">
      <w:start w:val="1"/>
      <w:numFmt w:val="bullet"/>
      <w:lvlText w:val="o"/>
      <w:lvlJc w:val="left"/>
      <w:pPr>
        <w:ind w:left="1757" w:hanging="360"/>
      </w:pPr>
      <w:rPr>
        <w:rFonts w:ascii="Courier New" w:hAnsi="Courier New" w:cs="Courier New"/>
      </w:rPr>
    </w:lvl>
    <w:lvl w:ilvl="2" w:tplc="4F0E5DD4">
      <w:start w:val="1"/>
      <w:numFmt w:val="bullet"/>
      <w:lvlText w:val=""/>
      <w:lvlJc w:val="left"/>
      <w:pPr>
        <w:ind w:left="2477" w:hanging="360"/>
      </w:pPr>
      <w:rPr>
        <w:rFonts w:ascii="Wingdings" w:hAnsi="Wingdings"/>
      </w:rPr>
    </w:lvl>
    <w:lvl w:ilvl="3" w:tplc="23025AAC">
      <w:start w:val="1"/>
      <w:numFmt w:val="bullet"/>
      <w:lvlText w:val=""/>
      <w:lvlJc w:val="left"/>
      <w:pPr>
        <w:ind w:left="3197" w:hanging="360"/>
      </w:pPr>
      <w:rPr>
        <w:rFonts w:ascii="Symbol" w:hAnsi="Symbol"/>
      </w:rPr>
    </w:lvl>
    <w:lvl w:ilvl="4" w:tplc="F64C6DE0">
      <w:start w:val="1"/>
      <w:numFmt w:val="bullet"/>
      <w:lvlText w:val="o"/>
      <w:lvlJc w:val="left"/>
      <w:pPr>
        <w:ind w:left="3917" w:hanging="360"/>
      </w:pPr>
      <w:rPr>
        <w:rFonts w:ascii="Courier New" w:hAnsi="Courier New" w:cs="Courier New"/>
      </w:rPr>
    </w:lvl>
    <w:lvl w:ilvl="5" w:tplc="9D5C5090">
      <w:start w:val="1"/>
      <w:numFmt w:val="bullet"/>
      <w:lvlText w:val=""/>
      <w:lvlJc w:val="left"/>
      <w:pPr>
        <w:ind w:left="4637" w:hanging="360"/>
      </w:pPr>
      <w:rPr>
        <w:rFonts w:ascii="Wingdings" w:hAnsi="Wingdings"/>
      </w:rPr>
    </w:lvl>
    <w:lvl w:ilvl="6" w:tplc="189C9692">
      <w:start w:val="1"/>
      <w:numFmt w:val="bullet"/>
      <w:lvlText w:val=""/>
      <w:lvlJc w:val="left"/>
      <w:pPr>
        <w:ind w:left="5357" w:hanging="360"/>
      </w:pPr>
      <w:rPr>
        <w:rFonts w:ascii="Symbol" w:hAnsi="Symbol"/>
      </w:rPr>
    </w:lvl>
    <w:lvl w:ilvl="7" w:tplc="C316D08E">
      <w:start w:val="1"/>
      <w:numFmt w:val="bullet"/>
      <w:lvlText w:val="o"/>
      <w:lvlJc w:val="left"/>
      <w:pPr>
        <w:ind w:left="6077" w:hanging="360"/>
      </w:pPr>
      <w:rPr>
        <w:rFonts w:ascii="Courier New" w:hAnsi="Courier New" w:cs="Courier New"/>
      </w:rPr>
    </w:lvl>
    <w:lvl w:ilvl="8" w:tplc="7506D46C">
      <w:start w:val="1"/>
      <w:numFmt w:val="bullet"/>
      <w:lvlText w:val=""/>
      <w:lvlJc w:val="left"/>
      <w:pPr>
        <w:ind w:left="6797" w:hanging="360"/>
      </w:pPr>
      <w:rPr>
        <w:rFonts w:ascii="Wingdings" w:hAnsi="Wingdings"/>
      </w:rPr>
    </w:lvl>
  </w:abstractNum>
  <w:abstractNum w:abstractNumId="15" w15:restartNumberingAfterBreak="0">
    <w:nsid w:val="18407672"/>
    <w:multiLevelType w:val="hybridMultilevel"/>
    <w:tmpl w:val="6CF6AAFC"/>
    <w:lvl w:ilvl="0" w:tplc="352407F6">
      <w:start w:val="1"/>
      <w:numFmt w:val="bullet"/>
      <w:lvlText w:val=""/>
      <w:lvlJc w:val="left"/>
      <w:pPr>
        <w:ind w:left="720" w:hanging="360"/>
      </w:pPr>
      <w:rPr>
        <w:rFonts w:ascii="Symbol" w:hAnsi="Symbol"/>
      </w:rPr>
    </w:lvl>
    <w:lvl w:ilvl="1" w:tplc="B5760EE6">
      <w:start w:val="1"/>
      <w:numFmt w:val="bullet"/>
      <w:lvlText w:val="o"/>
      <w:lvlJc w:val="left"/>
      <w:pPr>
        <w:ind w:left="1440" w:hanging="360"/>
      </w:pPr>
      <w:rPr>
        <w:rFonts w:ascii="Courier New" w:hAnsi="Courier New" w:cs="Courier New"/>
      </w:rPr>
    </w:lvl>
    <w:lvl w:ilvl="2" w:tplc="12269892">
      <w:start w:val="1"/>
      <w:numFmt w:val="bullet"/>
      <w:lvlText w:val=""/>
      <w:lvlJc w:val="left"/>
      <w:pPr>
        <w:ind w:left="2160" w:hanging="360"/>
      </w:pPr>
      <w:rPr>
        <w:rFonts w:ascii="Wingdings" w:hAnsi="Wingdings"/>
      </w:rPr>
    </w:lvl>
    <w:lvl w:ilvl="3" w:tplc="8BFAA252">
      <w:start w:val="1"/>
      <w:numFmt w:val="bullet"/>
      <w:lvlText w:val=""/>
      <w:lvlJc w:val="left"/>
      <w:pPr>
        <w:ind w:left="2880" w:hanging="360"/>
      </w:pPr>
      <w:rPr>
        <w:rFonts w:ascii="Symbol" w:hAnsi="Symbol"/>
      </w:rPr>
    </w:lvl>
    <w:lvl w:ilvl="4" w:tplc="CCDE0EFE">
      <w:start w:val="1"/>
      <w:numFmt w:val="bullet"/>
      <w:lvlText w:val="o"/>
      <w:lvlJc w:val="left"/>
      <w:pPr>
        <w:ind w:left="3600" w:hanging="360"/>
      </w:pPr>
      <w:rPr>
        <w:rFonts w:ascii="Courier New" w:hAnsi="Courier New" w:cs="Courier New"/>
      </w:rPr>
    </w:lvl>
    <w:lvl w:ilvl="5" w:tplc="60F863E8">
      <w:start w:val="1"/>
      <w:numFmt w:val="bullet"/>
      <w:lvlText w:val=""/>
      <w:lvlJc w:val="left"/>
      <w:pPr>
        <w:ind w:left="4320" w:hanging="360"/>
      </w:pPr>
      <w:rPr>
        <w:rFonts w:ascii="Wingdings" w:hAnsi="Wingdings"/>
      </w:rPr>
    </w:lvl>
    <w:lvl w:ilvl="6" w:tplc="550E4ABC">
      <w:start w:val="1"/>
      <w:numFmt w:val="bullet"/>
      <w:lvlText w:val=""/>
      <w:lvlJc w:val="left"/>
      <w:pPr>
        <w:ind w:left="5040" w:hanging="360"/>
      </w:pPr>
      <w:rPr>
        <w:rFonts w:ascii="Symbol" w:hAnsi="Symbol"/>
      </w:rPr>
    </w:lvl>
    <w:lvl w:ilvl="7" w:tplc="88DAB3FE">
      <w:start w:val="1"/>
      <w:numFmt w:val="bullet"/>
      <w:lvlText w:val="o"/>
      <w:lvlJc w:val="left"/>
      <w:pPr>
        <w:ind w:left="5760" w:hanging="360"/>
      </w:pPr>
      <w:rPr>
        <w:rFonts w:ascii="Courier New" w:hAnsi="Courier New" w:cs="Courier New"/>
      </w:rPr>
    </w:lvl>
    <w:lvl w:ilvl="8" w:tplc="93B29F24">
      <w:start w:val="1"/>
      <w:numFmt w:val="bullet"/>
      <w:lvlText w:val=""/>
      <w:lvlJc w:val="left"/>
      <w:pPr>
        <w:ind w:left="6480" w:hanging="360"/>
      </w:pPr>
      <w:rPr>
        <w:rFonts w:ascii="Wingdings" w:hAnsi="Wingdings"/>
      </w:rPr>
    </w:lvl>
  </w:abstractNum>
  <w:abstractNum w:abstractNumId="16" w15:restartNumberingAfterBreak="0">
    <w:nsid w:val="1851115D"/>
    <w:multiLevelType w:val="hybridMultilevel"/>
    <w:tmpl w:val="BA083790"/>
    <w:lvl w:ilvl="0" w:tplc="D6D684E6">
      <w:start w:val="1"/>
      <w:numFmt w:val="bullet"/>
      <w:lvlText w:val=""/>
      <w:lvlJc w:val="left"/>
      <w:pPr>
        <w:tabs>
          <w:tab w:val="num" w:pos="720"/>
        </w:tabs>
        <w:ind w:left="720" w:hanging="360"/>
      </w:pPr>
      <w:rPr>
        <w:rFonts w:ascii="Symbol" w:hAnsi="Symbol"/>
      </w:rPr>
    </w:lvl>
    <w:lvl w:ilvl="1" w:tplc="CAB4EDBE">
      <w:start w:val="1"/>
      <w:numFmt w:val="bullet"/>
      <w:lvlText w:val="o"/>
      <w:lvlJc w:val="left"/>
      <w:pPr>
        <w:tabs>
          <w:tab w:val="num" w:pos="1440"/>
        </w:tabs>
        <w:ind w:left="1440" w:hanging="360"/>
      </w:pPr>
      <w:rPr>
        <w:rFonts w:ascii="Courier New" w:hAnsi="Courier New" w:cs="Courier New"/>
      </w:rPr>
    </w:lvl>
    <w:lvl w:ilvl="2" w:tplc="4756FD26">
      <w:start w:val="1"/>
      <w:numFmt w:val="bullet"/>
      <w:lvlText w:val=""/>
      <w:lvlJc w:val="left"/>
      <w:pPr>
        <w:tabs>
          <w:tab w:val="num" w:pos="2160"/>
        </w:tabs>
        <w:ind w:left="2160" w:hanging="360"/>
      </w:pPr>
      <w:rPr>
        <w:rFonts w:ascii="Wingdings" w:hAnsi="Wingdings"/>
      </w:rPr>
    </w:lvl>
    <w:lvl w:ilvl="3" w:tplc="6474399C">
      <w:start w:val="1"/>
      <w:numFmt w:val="bullet"/>
      <w:lvlText w:val=""/>
      <w:lvlJc w:val="left"/>
      <w:pPr>
        <w:tabs>
          <w:tab w:val="num" w:pos="2880"/>
        </w:tabs>
        <w:ind w:left="2880" w:hanging="360"/>
      </w:pPr>
      <w:rPr>
        <w:rFonts w:ascii="Symbol" w:hAnsi="Symbol"/>
      </w:rPr>
    </w:lvl>
    <w:lvl w:ilvl="4" w:tplc="A0263C50">
      <w:start w:val="1"/>
      <w:numFmt w:val="bullet"/>
      <w:lvlText w:val="o"/>
      <w:lvlJc w:val="left"/>
      <w:pPr>
        <w:tabs>
          <w:tab w:val="num" w:pos="3600"/>
        </w:tabs>
        <w:ind w:left="3600" w:hanging="360"/>
      </w:pPr>
      <w:rPr>
        <w:rFonts w:ascii="Courier New" w:hAnsi="Courier New" w:cs="Courier New"/>
      </w:rPr>
    </w:lvl>
    <w:lvl w:ilvl="5" w:tplc="3D44B554">
      <w:start w:val="1"/>
      <w:numFmt w:val="bullet"/>
      <w:lvlText w:val=""/>
      <w:lvlJc w:val="left"/>
      <w:pPr>
        <w:tabs>
          <w:tab w:val="num" w:pos="4320"/>
        </w:tabs>
        <w:ind w:left="4320" w:hanging="360"/>
      </w:pPr>
      <w:rPr>
        <w:rFonts w:ascii="Wingdings" w:hAnsi="Wingdings"/>
      </w:rPr>
    </w:lvl>
    <w:lvl w:ilvl="6" w:tplc="1090D100">
      <w:start w:val="1"/>
      <w:numFmt w:val="bullet"/>
      <w:lvlText w:val=""/>
      <w:lvlJc w:val="left"/>
      <w:pPr>
        <w:tabs>
          <w:tab w:val="num" w:pos="5040"/>
        </w:tabs>
        <w:ind w:left="5040" w:hanging="360"/>
      </w:pPr>
      <w:rPr>
        <w:rFonts w:ascii="Symbol" w:hAnsi="Symbol"/>
      </w:rPr>
    </w:lvl>
    <w:lvl w:ilvl="7" w:tplc="9E06D43C">
      <w:start w:val="1"/>
      <w:numFmt w:val="bullet"/>
      <w:lvlText w:val="o"/>
      <w:lvlJc w:val="left"/>
      <w:pPr>
        <w:tabs>
          <w:tab w:val="num" w:pos="5760"/>
        </w:tabs>
        <w:ind w:left="5760" w:hanging="360"/>
      </w:pPr>
      <w:rPr>
        <w:rFonts w:ascii="Courier New" w:hAnsi="Courier New" w:cs="Courier New"/>
      </w:rPr>
    </w:lvl>
    <w:lvl w:ilvl="8" w:tplc="9E3AA318">
      <w:start w:val="1"/>
      <w:numFmt w:val="bullet"/>
      <w:lvlText w:val=""/>
      <w:lvlJc w:val="left"/>
      <w:pPr>
        <w:tabs>
          <w:tab w:val="num" w:pos="6480"/>
        </w:tabs>
        <w:ind w:left="6480" w:hanging="360"/>
      </w:pPr>
      <w:rPr>
        <w:rFonts w:ascii="Wingdings" w:hAnsi="Wingdings"/>
      </w:rPr>
    </w:lvl>
  </w:abstractNum>
  <w:abstractNum w:abstractNumId="17" w15:restartNumberingAfterBreak="0">
    <w:nsid w:val="18E246BB"/>
    <w:multiLevelType w:val="hybridMultilevel"/>
    <w:tmpl w:val="5CC2054C"/>
    <w:lvl w:ilvl="0" w:tplc="ABBCDAE0">
      <w:start w:val="1"/>
      <w:numFmt w:val="bullet"/>
      <w:lvlText w:val=""/>
      <w:lvlJc w:val="left"/>
      <w:pPr>
        <w:tabs>
          <w:tab w:val="num" w:pos="972"/>
        </w:tabs>
        <w:ind w:left="972" w:hanging="360"/>
      </w:pPr>
      <w:rPr>
        <w:rFonts w:ascii="Symbol" w:hAnsi="Symbol"/>
      </w:rPr>
    </w:lvl>
    <w:lvl w:ilvl="1" w:tplc="80F4734A">
      <w:start w:val="1"/>
      <w:numFmt w:val="decimal"/>
      <w:lvlText w:val="%2."/>
      <w:lvlJc w:val="left"/>
      <w:pPr>
        <w:tabs>
          <w:tab w:val="num" w:pos="1692"/>
        </w:tabs>
        <w:ind w:left="1692" w:hanging="360"/>
      </w:pPr>
    </w:lvl>
    <w:lvl w:ilvl="2" w:tplc="6A62916E">
      <w:start w:val="1"/>
      <w:numFmt w:val="bullet"/>
      <w:lvlText w:val=""/>
      <w:lvlJc w:val="left"/>
      <w:pPr>
        <w:tabs>
          <w:tab w:val="num" w:pos="2412"/>
        </w:tabs>
        <w:ind w:left="2412" w:hanging="360"/>
      </w:pPr>
      <w:rPr>
        <w:rFonts w:ascii="Wingdings" w:hAnsi="Wingdings"/>
      </w:rPr>
    </w:lvl>
    <w:lvl w:ilvl="3" w:tplc="AD1239DA">
      <w:start w:val="1"/>
      <w:numFmt w:val="bullet"/>
      <w:lvlText w:val=""/>
      <w:lvlJc w:val="left"/>
      <w:pPr>
        <w:tabs>
          <w:tab w:val="num" w:pos="3132"/>
        </w:tabs>
        <w:ind w:left="3132" w:hanging="360"/>
      </w:pPr>
      <w:rPr>
        <w:rFonts w:ascii="Symbol" w:hAnsi="Symbol"/>
      </w:rPr>
    </w:lvl>
    <w:lvl w:ilvl="4" w:tplc="CD8E6836">
      <w:start w:val="1"/>
      <w:numFmt w:val="bullet"/>
      <w:lvlText w:val="o"/>
      <w:lvlJc w:val="left"/>
      <w:pPr>
        <w:tabs>
          <w:tab w:val="num" w:pos="3852"/>
        </w:tabs>
        <w:ind w:left="3852" w:hanging="360"/>
      </w:pPr>
      <w:rPr>
        <w:rFonts w:ascii="Courier New" w:hAnsi="Courier New" w:cs="Courier New"/>
      </w:rPr>
    </w:lvl>
    <w:lvl w:ilvl="5" w:tplc="4CE43162">
      <w:start w:val="1"/>
      <w:numFmt w:val="bullet"/>
      <w:lvlText w:val=""/>
      <w:lvlJc w:val="left"/>
      <w:pPr>
        <w:tabs>
          <w:tab w:val="num" w:pos="4572"/>
        </w:tabs>
        <w:ind w:left="4572" w:hanging="360"/>
      </w:pPr>
      <w:rPr>
        <w:rFonts w:ascii="Wingdings" w:hAnsi="Wingdings"/>
      </w:rPr>
    </w:lvl>
    <w:lvl w:ilvl="6" w:tplc="F24A9E88">
      <w:start w:val="1"/>
      <w:numFmt w:val="bullet"/>
      <w:lvlText w:val=""/>
      <w:lvlJc w:val="left"/>
      <w:pPr>
        <w:tabs>
          <w:tab w:val="num" w:pos="5292"/>
        </w:tabs>
        <w:ind w:left="5292" w:hanging="360"/>
      </w:pPr>
      <w:rPr>
        <w:rFonts w:ascii="Symbol" w:hAnsi="Symbol"/>
      </w:rPr>
    </w:lvl>
    <w:lvl w:ilvl="7" w:tplc="73143F9A">
      <w:start w:val="1"/>
      <w:numFmt w:val="bullet"/>
      <w:lvlText w:val="o"/>
      <w:lvlJc w:val="left"/>
      <w:pPr>
        <w:tabs>
          <w:tab w:val="num" w:pos="6012"/>
        </w:tabs>
        <w:ind w:left="6012" w:hanging="360"/>
      </w:pPr>
      <w:rPr>
        <w:rFonts w:ascii="Courier New" w:hAnsi="Courier New" w:cs="Courier New"/>
      </w:rPr>
    </w:lvl>
    <w:lvl w:ilvl="8" w:tplc="47A85276">
      <w:start w:val="1"/>
      <w:numFmt w:val="bullet"/>
      <w:lvlText w:val=""/>
      <w:lvlJc w:val="left"/>
      <w:pPr>
        <w:tabs>
          <w:tab w:val="num" w:pos="6732"/>
        </w:tabs>
        <w:ind w:left="6732" w:hanging="360"/>
      </w:pPr>
      <w:rPr>
        <w:rFonts w:ascii="Wingdings" w:hAnsi="Wingdings"/>
      </w:rPr>
    </w:lvl>
  </w:abstractNum>
  <w:abstractNum w:abstractNumId="18" w15:restartNumberingAfterBreak="0">
    <w:nsid w:val="1AD5222D"/>
    <w:multiLevelType w:val="hybridMultilevel"/>
    <w:tmpl w:val="8D0CA80A"/>
    <w:lvl w:ilvl="0" w:tplc="1994B560">
      <w:start w:val="1"/>
      <w:numFmt w:val="bullet"/>
      <w:lvlText w:val=""/>
      <w:lvlJc w:val="left"/>
      <w:pPr>
        <w:tabs>
          <w:tab w:val="num" w:pos="1260"/>
        </w:tabs>
        <w:ind w:left="1260" w:hanging="360"/>
      </w:pPr>
      <w:rPr>
        <w:rFonts w:ascii="Symbol" w:hAnsi="Symbol"/>
      </w:rPr>
    </w:lvl>
    <w:lvl w:ilvl="1" w:tplc="DC706EAE">
      <w:start w:val="1"/>
      <w:numFmt w:val="bullet"/>
      <w:lvlText w:val="o"/>
      <w:lvlJc w:val="left"/>
      <w:pPr>
        <w:tabs>
          <w:tab w:val="num" w:pos="1980"/>
        </w:tabs>
        <w:ind w:left="1980" w:hanging="360"/>
      </w:pPr>
      <w:rPr>
        <w:rFonts w:ascii="Courier New" w:hAnsi="Courier New" w:cs="Courier New"/>
      </w:rPr>
    </w:lvl>
    <w:lvl w:ilvl="2" w:tplc="9F365040">
      <w:start w:val="1"/>
      <w:numFmt w:val="bullet"/>
      <w:lvlText w:val=""/>
      <w:lvlJc w:val="left"/>
      <w:pPr>
        <w:tabs>
          <w:tab w:val="num" w:pos="2700"/>
        </w:tabs>
        <w:ind w:left="2700" w:hanging="360"/>
      </w:pPr>
      <w:rPr>
        <w:rFonts w:ascii="Wingdings" w:hAnsi="Wingdings"/>
      </w:rPr>
    </w:lvl>
    <w:lvl w:ilvl="3" w:tplc="310E6D94">
      <w:start w:val="1"/>
      <w:numFmt w:val="bullet"/>
      <w:lvlText w:val=""/>
      <w:lvlJc w:val="left"/>
      <w:pPr>
        <w:tabs>
          <w:tab w:val="num" w:pos="3420"/>
        </w:tabs>
        <w:ind w:left="3420" w:hanging="360"/>
      </w:pPr>
      <w:rPr>
        <w:rFonts w:ascii="Symbol" w:hAnsi="Symbol"/>
      </w:rPr>
    </w:lvl>
    <w:lvl w:ilvl="4" w:tplc="33F48D5E">
      <w:start w:val="1"/>
      <w:numFmt w:val="bullet"/>
      <w:lvlText w:val="o"/>
      <w:lvlJc w:val="left"/>
      <w:pPr>
        <w:tabs>
          <w:tab w:val="num" w:pos="4140"/>
        </w:tabs>
        <w:ind w:left="4140" w:hanging="360"/>
      </w:pPr>
      <w:rPr>
        <w:rFonts w:ascii="Courier New" w:hAnsi="Courier New" w:cs="Courier New"/>
      </w:rPr>
    </w:lvl>
    <w:lvl w:ilvl="5" w:tplc="E06C464A">
      <w:start w:val="1"/>
      <w:numFmt w:val="bullet"/>
      <w:lvlText w:val=""/>
      <w:lvlJc w:val="left"/>
      <w:pPr>
        <w:tabs>
          <w:tab w:val="num" w:pos="4860"/>
        </w:tabs>
        <w:ind w:left="4860" w:hanging="360"/>
      </w:pPr>
      <w:rPr>
        <w:rFonts w:ascii="Wingdings" w:hAnsi="Wingdings"/>
      </w:rPr>
    </w:lvl>
    <w:lvl w:ilvl="6" w:tplc="0F1C19EE">
      <w:start w:val="1"/>
      <w:numFmt w:val="bullet"/>
      <w:lvlText w:val=""/>
      <w:lvlJc w:val="left"/>
      <w:pPr>
        <w:tabs>
          <w:tab w:val="num" w:pos="5580"/>
        </w:tabs>
        <w:ind w:left="5580" w:hanging="360"/>
      </w:pPr>
      <w:rPr>
        <w:rFonts w:ascii="Symbol" w:hAnsi="Symbol"/>
      </w:rPr>
    </w:lvl>
    <w:lvl w:ilvl="7" w:tplc="03D0C060">
      <w:start w:val="1"/>
      <w:numFmt w:val="bullet"/>
      <w:lvlText w:val="o"/>
      <w:lvlJc w:val="left"/>
      <w:pPr>
        <w:tabs>
          <w:tab w:val="num" w:pos="6300"/>
        </w:tabs>
        <w:ind w:left="6300" w:hanging="360"/>
      </w:pPr>
      <w:rPr>
        <w:rFonts w:ascii="Courier New" w:hAnsi="Courier New" w:cs="Courier New"/>
      </w:rPr>
    </w:lvl>
    <w:lvl w:ilvl="8" w:tplc="A85077EE">
      <w:start w:val="1"/>
      <w:numFmt w:val="bullet"/>
      <w:lvlText w:val=""/>
      <w:lvlJc w:val="left"/>
      <w:pPr>
        <w:tabs>
          <w:tab w:val="num" w:pos="7020"/>
        </w:tabs>
        <w:ind w:left="7020" w:hanging="360"/>
      </w:pPr>
      <w:rPr>
        <w:rFonts w:ascii="Wingdings" w:hAnsi="Wingdings"/>
      </w:rPr>
    </w:lvl>
  </w:abstractNum>
  <w:abstractNum w:abstractNumId="19" w15:restartNumberingAfterBreak="0">
    <w:nsid w:val="1D980AA3"/>
    <w:multiLevelType w:val="hybridMultilevel"/>
    <w:tmpl w:val="92A2F7FA"/>
    <w:lvl w:ilvl="0" w:tplc="EED28C42">
      <w:start w:val="1"/>
      <w:numFmt w:val="bullet"/>
      <w:lvlText w:val=""/>
      <w:lvlJc w:val="left"/>
      <w:pPr>
        <w:tabs>
          <w:tab w:val="num" w:pos="360"/>
        </w:tabs>
        <w:ind w:left="360" w:hanging="360"/>
      </w:pPr>
      <w:rPr>
        <w:rFonts w:ascii="Symbol" w:hAnsi="Symbol"/>
      </w:rPr>
    </w:lvl>
    <w:lvl w:ilvl="1" w:tplc="3A5E823E">
      <w:start w:val="1"/>
      <w:numFmt w:val="bullet"/>
      <w:lvlText w:val="o"/>
      <w:lvlJc w:val="left"/>
      <w:pPr>
        <w:tabs>
          <w:tab w:val="num" w:pos="1440"/>
        </w:tabs>
        <w:ind w:left="1440" w:hanging="360"/>
      </w:pPr>
      <w:rPr>
        <w:rFonts w:ascii="Courier New" w:hAnsi="Courier New" w:cs="Courier New"/>
      </w:rPr>
    </w:lvl>
    <w:lvl w:ilvl="2" w:tplc="FDFC3420">
      <w:start w:val="1"/>
      <w:numFmt w:val="bullet"/>
      <w:lvlText w:val=""/>
      <w:lvlJc w:val="left"/>
      <w:pPr>
        <w:tabs>
          <w:tab w:val="num" w:pos="2160"/>
        </w:tabs>
        <w:ind w:left="2160" w:hanging="360"/>
      </w:pPr>
      <w:rPr>
        <w:rFonts w:ascii="Wingdings" w:hAnsi="Wingdings"/>
      </w:rPr>
    </w:lvl>
    <w:lvl w:ilvl="3" w:tplc="32509F20">
      <w:start w:val="1"/>
      <w:numFmt w:val="bullet"/>
      <w:lvlText w:val=""/>
      <w:lvlJc w:val="left"/>
      <w:pPr>
        <w:tabs>
          <w:tab w:val="num" w:pos="2880"/>
        </w:tabs>
        <w:ind w:left="2880" w:hanging="360"/>
      </w:pPr>
      <w:rPr>
        <w:rFonts w:ascii="Symbol" w:hAnsi="Symbol"/>
      </w:rPr>
    </w:lvl>
    <w:lvl w:ilvl="4" w:tplc="FA2E82EE">
      <w:start w:val="1"/>
      <w:numFmt w:val="bullet"/>
      <w:lvlText w:val="o"/>
      <w:lvlJc w:val="left"/>
      <w:pPr>
        <w:tabs>
          <w:tab w:val="num" w:pos="3600"/>
        </w:tabs>
        <w:ind w:left="3600" w:hanging="360"/>
      </w:pPr>
      <w:rPr>
        <w:rFonts w:ascii="Courier New" w:hAnsi="Courier New" w:cs="Courier New"/>
      </w:rPr>
    </w:lvl>
    <w:lvl w:ilvl="5" w:tplc="789A4B54">
      <w:start w:val="1"/>
      <w:numFmt w:val="bullet"/>
      <w:lvlText w:val=""/>
      <w:lvlJc w:val="left"/>
      <w:pPr>
        <w:tabs>
          <w:tab w:val="num" w:pos="4320"/>
        </w:tabs>
        <w:ind w:left="4320" w:hanging="360"/>
      </w:pPr>
      <w:rPr>
        <w:rFonts w:ascii="Wingdings" w:hAnsi="Wingdings"/>
      </w:rPr>
    </w:lvl>
    <w:lvl w:ilvl="6" w:tplc="2D48A37C">
      <w:start w:val="1"/>
      <w:numFmt w:val="bullet"/>
      <w:lvlText w:val=""/>
      <w:lvlJc w:val="left"/>
      <w:pPr>
        <w:tabs>
          <w:tab w:val="num" w:pos="5040"/>
        </w:tabs>
        <w:ind w:left="5040" w:hanging="360"/>
      </w:pPr>
      <w:rPr>
        <w:rFonts w:ascii="Symbol" w:hAnsi="Symbol"/>
      </w:rPr>
    </w:lvl>
    <w:lvl w:ilvl="7" w:tplc="6BF4ECCA">
      <w:start w:val="1"/>
      <w:numFmt w:val="bullet"/>
      <w:lvlText w:val="o"/>
      <w:lvlJc w:val="left"/>
      <w:pPr>
        <w:tabs>
          <w:tab w:val="num" w:pos="5760"/>
        </w:tabs>
        <w:ind w:left="5760" w:hanging="360"/>
      </w:pPr>
      <w:rPr>
        <w:rFonts w:ascii="Courier New" w:hAnsi="Courier New" w:cs="Courier New"/>
      </w:rPr>
    </w:lvl>
    <w:lvl w:ilvl="8" w:tplc="9FD07FEA">
      <w:start w:val="1"/>
      <w:numFmt w:val="bullet"/>
      <w:lvlText w:val=""/>
      <w:lvlJc w:val="left"/>
      <w:pPr>
        <w:tabs>
          <w:tab w:val="num" w:pos="6480"/>
        </w:tabs>
        <w:ind w:left="6480" w:hanging="360"/>
      </w:pPr>
      <w:rPr>
        <w:rFonts w:ascii="Wingdings" w:hAnsi="Wingdings"/>
      </w:rPr>
    </w:lvl>
  </w:abstractNum>
  <w:abstractNum w:abstractNumId="20" w15:restartNumberingAfterBreak="0">
    <w:nsid w:val="1E765B23"/>
    <w:multiLevelType w:val="hybridMultilevel"/>
    <w:tmpl w:val="25CC509C"/>
    <w:lvl w:ilvl="0" w:tplc="FD262284">
      <w:start w:val="1"/>
      <w:numFmt w:val="decimal"/>
      <w:lvlText w:val="%1)"/>
      <w:lvlJc w:val="left"/>
      <w:pPr>
        <w:tabs>
          <w:tab w:val="num" w:pos="720"/>
        </w:tabs>
        <w:ind w:left="720" w:hanging="360"/>
      </w:pPr>
    </w:lvl>
    <w:lvl w:ilvl="1" w:tplc="82128FA4">
      <w:start w:val="1"/>
      <w:numFmt w:val="bullet"/>
      <w:lvlText w:val=""/>
      <w:lvlJc w:val="left"/>
      <w:pPr>
        <w:tabs>
          <w:tab w:val="num" w:pos="1440"/>
        </w:tabs>
        <w:ind w:left="1440" w:hanging="360"/>
      </w:pPr>
      <w:rPr>
        <w:rFonts w:ascii="Symbol" w:hAnsi="Symbol"/>
      </w:rPr>
    </w:lvl>
    <w:lvl w:ilvl="2" w:tplc="F6D299CA">
      <w:start w:val="1"/>
      <w:numFmt w:val="lowerRoman"/>
      <w:lvlText w:val="%3."/>
      <w:lvlJc w:val="right"/>
      <w:pPr>
        <w:tabs>
          <w:tab w:val="num" w:pos="2160"/>
        </w:tabs>
        <w:ind w:left="2160" w:hanging="180"/>
      </w:pPr>
    </w:lvl>
    <w:lvl w:ilvl="3" w:tplc="761ED8FC">
      <w:start w:val="1"/>
      <w:numFmt w:val="decimal"/>
      <w:lvlText w:val="%4."/>
      <w:lvlJc w:val="left"/>
      <w:pPr>
        <w:tabs>
          <w:tab w:val="num" w:pos="2880"/>
        </w:tabs>
        <w:ind w:left="2880" w:hanging="360"/>
      </w:pPr>
    </w:lvl>
    <w:lvl w:ilvl="4" w:tplc="C360DDEC">
      <w:start w:val="1"/>
      <w:numFmt w:val="lowerLetter"/>
      <w:lvlText w:val="%5."/>
      <w:lvlJc w:val="left"/>
      <w:pPr>
        <w:tabs>
          <w:tab w:val="num" w:pos="3600"/>
        </w:tabs>
        <w:ind w:left="3600" w:hanging="360"/>
      </w:pPr>
    </w:lvl>
    <w:lvl w:ilvl="5" w:tplc="634EFC90">
      <w:start w:val="1"/>
      <w:numFmt w:val="lowerRoman"/>
      <w:lvlText w:val="%6."/>
      <w:lvlJc w:val="right"/>
      <w:pPr>
        <w:tabs>
          <w:tab w:val="num" w:pos="4320"/>
        </w:tabs>
        <w:ind w:left="4320" w:hanging="180"/>
      </w:pPr>
    </w:lvl>
    <w:lvl w:ilvl="6" w:tplc="C6204E6E">
      <w:start w:val="1"/>
      <w:numFmt w:val="decimal"/>
      <w:lvlText w:val="%7."/>
      <w:lvlJc w:val="left"/>
      <w:pPr>
        <w:tabs>
          <w:tab w:val="num" w:pos="5040"/>
        </w:tabs>
        <w:ind w:left="5040" w:hanging="360"/>
      </w:pPr>
    </w:lvl>
    <w:lvl w:ilvl="7" w:tplc="362A70B6">
      <w:start w:val="1"/>
      <w:numFmt w:val="lowerLetter"/>
      <w:lvlText w:val="%8."/>
      <w:lvlJc w:val="left"/>
      <w:pPr>
        <w:tabs>
          <w:tab w:val="num" w:pos="5760"/>
        </w:tabs>
        <w:ind w:left="5760" w:hanging="360"/>
      </w:pPr>
    </w:lvl>
    <w:lvl w:ilvl="8" w:tplc="90AA64AA">
      <w:start w:val="1"/>
      <w:numFmt w:val="lowerRoman"/>
      <w:lvlText w:val="%9."/>
      <w:lvlJc w:val="right"/>
      <w:pPr>
        <w:tabs>
          <w:tab w:val="num" w:pos="6480"/>
        </w:tabs>
        <w:ind w:left="6480" w:hanging="180"/>
      </w:pPr>
    </w:lvl>
  </w:abstractNum>
  <w:abstractNum w:abstractNumId="21" w15:restartNumberingAfterBreak="0">
    <w:nsid w:val="1FB102CA"/>
    <w:multiLevelType w:val="hybridMultilevel"/>
    <w:tmpl w:val="6BB2FF0C"/>
    <w:lvl w:ilvl="0" w:tplc="27D09B18">
      <w:start w:val="1"/>
      <w:numFmt w:val="decimal"/>
      <w:lvlText w:val="%1)"/>
      <w:lvlJc w:val="left"/>
      <w:pPr>
        <w:tabs>
          <w:tab w:val="num" w:pos="1320"/>
        </w:tabs>
        <w:ind w:left="1320" w:hanging="780"/>
      </w:pPr>
    </w:lvl>
    <w:lvl w:ilvl="1" w:tplc="65446B98">
      <w:start w:val="1"/>
      <w:numFmt w:val="decimal"/>
      <w:lvlText w:val="%2)"/>
      <w:lvlJc w:val="left"/>
      <w:pPr>
        <w:tabs>
          <w:tab w:val="num" w:pos="1620"/>
        </w:tabs>
        <w:ind w:left="1620" w:hanging="360"/>
      </w:pPr>
    </w:lvl>
    <w:lvl w:ilvl="2" w:tplc="32AEC942">
      <w:start w:val="1"/>
      <w:numFmt w:val="bullet"/>
      <w:lvlText w:val=""/>
      <w:lvlJc w:val="left"/>
      <w:pPr>
        <w:tabs>
          <w:tab w:val="num" w:pos="2520"/>
        </w:tabs>
        <w:ind w:left="2520" w:hanging="360"/>
      </w:pPr>
      <w:rPr>
        <w:rFonts w:ascii="Symbol" w:hAnsi="Symbol"/>
      </w:rPr>
    </w:lvl>
    <w:lvl w:ilvl="3" w:tplc="644AE498">
      <w:start w:val="1"/>
      <w:numFmt w:val="decimal"/>
      <w:lvlText w:val="%4."/>
      <w:lvlJc w:val="left"/>
      <w:pPr>
        <w:tabs>
          <w:tab w:val="num" w:pos="3060"/>
        </w:tabs>
        <w:ind w:left="3060" w:hanging="360"/>
      </w:pPr>
    </w:lvl>
    <w:lvl w:ilvl="4" w:tplc="4DEE3D00">
      <w:start w:val="1"/>
      <w:numFmt w:val="lowerLetter"/>
      <w:lvlText w:val="%5."/>
      <w:lvlJc w:val="left"/>
      <w:pPr>
        <w:tabs>
          <w:tab w:val="num" w:pos="3780"/>
        </w:tabs>
        <w:ind w:left="3780" w:hanging="360"/>
      </w:pPr>
    </w:lvl>
    <w:lvl w:ilvl="5" w:tplc="8F181382">
      <w:start w:val="1"/>
      <w:numFmt w:val="lowerRoman"/>
      <w:lvlText w:val="%6."/>
      <w:lvlJc w:val="right"/>
      <w:pPr>
        <w:tabs>
          <w:tab w:val="num" w:pos="4500"/>
        </w:tabs>
        <w:ind w:left="4500" w:hanging="180"/>
      </w:pPr>
    </w:lvl>
    <w:lvl w:ilvl="6" w:tplc="C732631C">
      <w:start w:val="1"/>
      <w:numFmt w:val="decimal"/>
      <w:lvlText w:val="%7."/>
      <w:lvlJc w:val="left"/>
      <w:pPr>
        <w:tabs>
          <w:tab w:val="num" w:pos="5220"/>
        </w:tabs>
        <w:ind w:left="5220" w:hanging="360"/>
      </w:pPr>
    </w:lvl>
    <w:lvl w:ilvl="7" w:tplc="8550D3B6">
      <w:start w:val="1"/>
      <w:numFmt w:val="lowerLetter"/>
      <w:lvlText w:val="%8."/>
      <w:lvlJc w:val="left"/>
      <w:pPr>
        <w:tabs>
          <w:tab w:val="num" w:pos="5940"/>
        </w:tabs>
        <w:ind w:left="5940" w:hanging="360"/>
      </w:pPr>
    </w:lvl>
    <w:lvl w:ilvl="8" w:tplc="75DAA8D8">
      <w:start w:val="1"/>
      <w:numFmt w:val="lowerRoman"/>
      <w:lvlText w:val="%9."/>
      <w:lvlJc w:val="right"/>
      <w:pPr>
        <w:tabs>
          <w:tab w:val="num" w:pos="6660"/>
        </w:tabs>
        <w:ind w:left="6660" w:hanging="180"/>
      </w:pPr>
    </w:lvl>
  </w:abstractNum>
  <w:abstractNum w:abstractNumId="22" w15:restartNumberingAfterBreak="0">
    <w:nsid w:val="216737D7"/>
    <w:multiLevelType w:val="hybridMultilevel"/>
    <w:tmpl w:val="D144D408"/>
    <w:lvl w:ilvl="0" w:tplc="F7A07034">
      <w:start w:val="1"/>
      <w:numFmt w:val="bullet"/>
      <w:lvlText w:val=""/>
      <w:lvlJc w:val="left"/>
      <w:pPr>
        <w:tabs>
          <w:tab w:val="num" w:pos="720"/>
        </w:tabs>
        <w:ind w:left="720" w:hanging="360"/>
      </w:pPr>
      <w:rPr>
        <w:rFonts w:ascii="Symbol" w:hAnsi="Symbol"/>
      </w:rPr>
    </w:lvl>
    <w:lvl w:ilvl="1" w:tplc="F6EA21B0">
      <w:start w:val="1"/>
      <w:numFmt w:val="decimal"/>
      <w:lvlText w:val="%2."/>
      <w:lvlJc w:val="left"/>
      <w:pPr>
        <w:tabs>
          <w:tab w:val="num" w:pos="1440"/>
        </w:tabs>
        <w:ind w:left="1440" w:hanging="360"/>
      </w:pPr>
    </w:lvl>
    <w:lvl w:ilvl="2" w:tplc="B1E64CEA">
      <w:start w:val="1"/>
      <w:numFmt w:val="decimal"/>
      <w:lvlText w:val="%3)"/>
      <w:lvlJc w:val="left"/>
      <w:pPr>
        <w:tabs>
          <w:tab w:val="num" w:pos="2160"/>
        </w:tabs>
        <w:ind w:left="2160" w:hanging="360"/>
      </w:pPr>
    </w:lvl>
    <w:lvl w:ilvl="3" w:tplc="36082338">
      <w:start w:val="1"/>
      <w:numFmt w:val="bullet"/>
      <w:lvlText w:val=""/>
      <w:lvlJc w:val="left"/>
      <w:pPr>
        <w:tabs>
          <w:tab w:val="num" w:pos="2880"/>
        </w:tabs>
        <w:ind w:left="2880" w:hanging="360"/>
      </w:pPr>
      <w:rPr>
        <w:rFonts w:ascii="Symbol" w:hAnsi="Symbol"/>
      </w:rPr>
    </w:lvl>
    <w:lvl w:ilvl="4" w:tplc="9F3ADD7E">
      <w:start w:val="1"/>
      <w:numFmt w:val="decimal"/>
      <w:lvlText w:val="%5)"/>
      <w:lvlJc w:val="left"/>
      <w:pPr>
        <w:tabs>
          <w:tab w:val="num" w:pos="3600"/>
        </w:tabs>
        <w:ind w:left="3600" w:hanging="360"/>
      </w:pPr>
    </w:lvl>
    <w:lvl w:ilvl="5" w:tplc="A9ACB122">
      <w:start w:val="1"/>
      <w:numFmt w:val="bullet"/>
      <w:lvlText w:val=""/>
      <w:lvlJc w:val="left"/>
      <w:pPr>
        <w:tabs>
          <w:tab w:val="num" w:pos="4320"/>
        </w:tabs>
        <w:ind w:left="4320" w:hanging="360"/>
      </w:pPr>
      <w:rPr>
        <w:rFonts w:ascii="Symbol" w:hAnsi="Symbol"/>
      </w:rPr>
    </w:lvl>
    <w:lvl w:ilvl="6" w:tplc="FB4AD21A">
      <w:start w:val="1"/>
      <w:numFmt w:val="bullet"/>
      <w:lvlText w:val=""/>
      <w:lvlJc w:val="left"/>
      <w:pPr>
        <w:tabs>
          <w:tab w:val="num" w:pos="5040"/>
        </w:tabs>
        <w:ind w:left="5040" w:hanging="360"/>
      </w:pPr>
      <w:rPr>
        <w:rFonts w:ascii="Symbol" w:hAnsi="Symbol"/>
      </w:rPr>
    </w:lvl>
    <w:lvl w:ilvl="7" w:tplc="C6AA0036">
      <w:start w:val="1"/>
      <w:numFmt w:val="bullet"/>
      <w:lvlText w:val="o"/>
      <w:lvlJc w:val="left"/>
      <w:pPr>
        <w:tabs>
          <w:tab w:val="num" w:pos="5760"/>
        </w:tabs>
        <w:ind w:left="5760" w:hanging="360"/>
      </w:pPr>
      <w:rPr>
        <w:rFonts w:ascii="Courier New" w:hAnsi="Courier New" w:cs="Courier New"/>
      </w:rPr>
    </w:lvl>
    <w:lvl w:ilvl="8" w:tplc="781C3836">
      <w:start w:val="1"/>
      <w:numFmt w:val="bullet"/>
      <w:lvlText w:val=""/>
      <w:lvlJc w:val="left"/>
      <w:pPr>
        <w:tabs>
          <w:tab w:val="num" w:pos="6480"/>
        </w:tabs>
        <w:ind w:left="6480" w:hanging="360"/>
      </w:pPr>
      <w:rPr>
        <w:rFonts w:ascii="Wingdings" w:hAnsi="Wingdings"/>
      </w:rPr>
    </w:lvl>
  </w:abstractNum>
  <w:abstractNum w:abstractNumId="23" w15:restartNumberingAfterBreak="0">
    <w:nsid w:val="21F03963"/>
    <w:multiLevelType w:val="hybridMultilevel"/>
    <w:tmpl w:val="B386B524"/>
    <w:lvl w:ilvl="0" w:tplc="BB82142A">
      <w:start w:val="1"/>
      <w:numFmt w:val="decimal"/>
      <w:lvlText w:val="%1)"/>
      <w:lvlJc w:val="left"/>
      <w:pPr>
        <w:tabs>
          <w:tab w:val="num" w:pos="1260"/>
        </w:tabs>
        <w:ind w:left="1260" w:hanging="360"/>
      </w:pPr>
    </w:lvl>
    <w:lvl w:ilvl="1" w:tplc="DB62FD9E">
      <w:start w:val="1"/>
      <w:numFmt w:val="lowerLetter"/>
      <w:lvlText w:val="%2."/>
      <w:lvlJc w:val="left"/>
      <w:pPr>
        <w:tabs>
          <w:tab w:val="num" w:pos="1980"/>
        </w:tabs>
        <w:ind w:left="1980" w:hanging="360"/>
      </w:pPr>
    </w:lvl>
    <w:lvl w:ilvl="2" w:tplc="457C0828">
      <w:start w:val="1"/>
      <w:numFmt w:val="lowerRoman"/>
      <w:lvlText w:val="%3."/>
      <w:lvlJc w:val="right"/>
      <w:pPr>
        <w:tabs>
          <w:tab w:val="num" w:pos="2700"/>
        </w:tabs>
        <w:ind w:left="2700" w:hanging="180"/>
      </w:pPr>
    </w:lvl>
    <w:lvl w:ilvl="3" w:tplc="250CA4B4">
      <w:start w:val="1"/>
      <w:numFmt w:val="decimal"/>
      <w:lvlText w:val="%4."/>
      <w:lvlJc w:val="left"/>
      <w:pPr>
        <w:tabs>
          <w:tab w:val="num" w:pos="3420"/>
        </w:tabs>
        <w:ind w:left="3420" w:hanging="360"/>
      </w:pPr>
    </w:lvl>
    <w:lvl w:ilvl="4" w:tplc="0EEA80FC">
      <w:start w:val="1"/>
      <w:numFmt w:val="lowerLetter"/>
      <w:lvlText w:val="%5."/>
      <w:lvlJc w:val="left"/>
      <w:pPr>
        <w:tabs>
          <w:tab w:val="num" w:pos="4140"/>
        </w:tabs>
        <w:ind w:left="4140" w:hanging="360"/>
      </w:pPr>
    </w:lvl>
    <w:lvl w:ilvl="5" w:tplc="D38E76C2">
      <w:start w:val="1"/>
      <w:numFmt w:val="lowerRoman"/>
      <w:lvlText w:val="%6."/>
      <w:lvlJc w:val="right"/>
      <w:pPr>
        <w:tabs>
          <w:tab w:val="num" w:pos="4860"/>
        </w:tabs>
        <w:ind w:left="4860" w:hanging="180"/>
      </w:pPr>
    </w:lvl>
    <w:lvl w:ilvl="6" w:tplc="6AAA583E">
      <w:start w:val="1"/>
      <w:numFmt w:val="decimal"/>
      <w:lvlText w:val="%7."/>
      <w:lvlJc w:val="left"/>
      <w:pPr>
        <w:tabs>
          <w:tab w:val="num" w:pos="5580"/>
        </w:tabs>
        <w:ind w:left="5580" w:hanging="360"/>
      </w:pPr>
    </w:lvl>
    <w:lvl w:ilvl="7" w:tplc="DE480700">
      <w:start w:val="1"/>
      <w:numFmt w:val="lowerLetter"/>
      <w:lvlText w:val="%8."/>
      <w:lvlJc w:val="left"/>
      <w:pPr>
        <w:tabs>
          <w:tab w:val="num" w:pos="6300"/>
        </w:tabs>
        <w:ind w:left="6300" w:hanging="360"/>
      </w:pPr>
    </w:lvl>
    <w:lvl w:ilvl="8" w:tplc="CD6AD1C0">
      <w:start w:val="1"/>
      <w:numFmt w:val="lowerRoman"/>
      <w:lvlText w:val="%9."/>
      <w:lvlJc w:val="right"/>
      <w:pPr>
        <w:tabs>
          <w:tab w:val="num" w:pos="7020"/>
        </w:tabs>
        <w:ind w:left="7020" w:hanging="180"/>
      </w:pPr>
    </w:lvl>
  </w:abstractNum>
  <w:abstractNum w:abstractNumId="24" w15:restartNumberingAfterBreak="0">
    <w:nsid w:val="228B6A3F"/>
    <w:multiLevelType w:val="hybridMultilevel"/>
    <w:tmpl w:val="66C4E624"/>
    <w:lvl w:ilvl="0" w:tplc="A36600D8">
      <w:start w:val="1"/>
      <w:numFmt w:val="decimal"/>
      <w:lvlText w:val="%1)"/>
      <w:lvlJc w:val="left"/>
      <w:pPr>
        <w:tabs>
          <w:tab w:val="num" w:pos="720"/>
        </w:tabs>
        <w:ind w:left="720" w:hanging="360"/>
      </w:pPr>
    </w:lvl>
    <w:lvl w:ilvl="1" w:tplc="9B48BE3A">
      <w:start w:val="1"/>
      <w:numFmt w:val="bullet"/>
      <w:lvlText w:val="o"/>
      <w:lvlJc w:val="left"/>
      <w:pPr>
        <w:tabs>
          <w:tab w:val="num" w:pos="1440"/>
        </w:tabs>
        <w:ind w:left="1440" w:hanging="360"/>
      </w:pPr>
      <w:rPr>
        <w:rFonts w:ascii="Courier New" w:hAnsi="Courier New" w:cs="Courier New"/>
      </w:rPr>
    </w:lvl>
    <w:lvl w:ilvl="2" w:tplc="68CCE3C2">
      <w:start w:val="1"/>
      <w:numFmt w:val="bullet"/>
      <w:lvlText w:val=""/>
      <w:lvlJc w:val="left"/>
      <w:pPr>
        <w:tabs>
          <w:tab w:val="num" w:pos="2160"/>
        </w:tabs>
        <w:ind w:left="2160" w:hanging="360"/>
      </w:pPr>
      <w:rPr>
        <w:rFonts w:ascii="Wingdings" w:hAnsi="Wingdings"/>
      </w:rPr>
    </w:lvl>
    <w:lvl w:ilvl="3" w:tplc="25E07CF4">
      <w:start w:val="1"/>
      <w:numFmt w:val="bullet"/>
      <w:lvlText w:val=""/>
      <w:lvlJc w:val="left"/>
      <w:pPr>
        <w:tabs>
          <w:tab w:val="num" w:pos="2880"/>
        </w:tabs>
        <w:ind w:left="2880" w:hanging="360"/>
      </w:pPr>
      <w:rPr>
        <w:rFonts w:ascii="Symbol" w:hAnsi="Symbol"/>
      </w:rPr>
    </w:lvl>
    <w:lvl w:ilvl="4" w:tplc="3D600458">
      <w:start w:val="1"/>
      <w:numFmt w:val="bullet"/>
      <w:lvlText w:val="o"/>
      <w:lvlJc w:val="left"/>
      <w:pPr>
        <w:tabs>
          <w:tab w:val="num" w:pos="3600"/>
        </w:tabs>
        <w:ind w:left="3600" w:hanging="360"/>
      </w:pPr>
      <w:rPr>
        <w:rFonts w:ascii="Courier New" w:hAnsi="Courier New" w:cs="Courier New"/>
      </w:rPr>
    </w:lvl>
    <w:lvl w:ilvl="5" w:tplc="0AC47F32">
      <w:start w:val="1"/>
      <w:numFmt w:val="bullet"/>
      <w:lvlText w:val=""/>
      <w:lvlJc w:val="left"/>
      <w:pPr>
        <w:tabs>
          <w:tab w:val="num" w:pos="4320"/>
        </w:tabs>
        <w:ind w:left="4320" w:hanging="360"/>
      </w:pPr>
      <w:rPr>
        <w:rFonts w:ascii="Wingdings" w:hAnsi="Wingdings"/>
      </w:rPr>
    </w:lvl>
    <w:lvl w:ilvl="6" w:tplc="36885816">
      <w:start w:val="1"/>
      <w:numFmt w:val="bullet"/>
      <w:lvlText w:val=""/>
      <w:lvlJc w:val="left"/>
      <w:pPr>
        <w:tabs>
          <w:tab w:val="num" w:pos="5040"/>
        </w:tabs>
        <w:ind w:left="5040" w:hanging="360"/>
      </w:pPr>
      <w:rPr>
        <w:rFonts w:ascii="Symbol" w:hAnsi="Symbol"/>
      </w:rPr>
    </w:lvl>
    <w:lvl w:ilvl="7" w:tplc="9BBC229C">
      <w:start w:val="1"/>
      <w:numFmt w:val="bullet"/>
      <w:lvlText w:val="o"/>
      <w:lvlJc w:val="left"/>
      <w:pPr>
        <w:tabs>
          <w:tab w:val="num" w:pos="5760"/>
        </w:tabs>
        <w:ind w:left="5760" w:hanging="360"/>
      </w:pPr>
      <w:rPr>
        <w:rFonts w:ascii="Courier New" w:hAnsi="Courier New" w:cs="Courier New"/>
      </w:rPr>
    </w:lvl>
    <w:lvl w:ilvl="8" w:tplc="38240526">
      <w:start w:val="1"/>
      <w:numFmt w:val="bullet"/>
      <w:lvlText w:val=""/>
      <w:lvlJc w:val="left"/>
      <w:pPr>
        <w:tabs>
          <w:tab w:val="num" w:pos="6480"/>
        </w:tabs>
        <w:ind w:left="6480" w:hanging="360"/>
      </w:pPr>
      <w:rPr>
        <w:rFonts w:ascii="Wingdings" w:hAnsi="Wingdings"/>
      </w:rPr>
    </w:lvl>
  </w:abstractNum>
  <w:abstractNum w:abstractNumId="25" w15:restartNumberingAfterBreak="0">
    <w:nsid w:val="22B81467"/>
    <w:multiLevelType w:val="hybridMultilevel"/>
    <w:tmpl w:val="E68C3766"/>
    <w:lvl w:ilvl="0" w:tplc="9CBA0614">
      <w:start w:val="1"/>
      <w:numFmt w:val="bullet"/>
      <w:lvlText w:val=""/>
      <w:lvlJc w:val="left"/>
      <w:pPr>
        <w:tabs>
          <w:tab w:val="num" w:pos="720"/>
        </w:tabs>
        <w:ind w:left="720" w:hanging="360"/>
      </w:pPr>
      <w:rPr>
        <w:rFonts w:ascii="Symbol" w:hAnsi="Symbol"/>
      </w:rPr>
    </w:lvl>
    <w:lvl w:ilvl="1" w:tplc="66CC1716">
      <w:start w:val="1"/>
      <w:numFmt w:val="bullet"/>
      <w:lvlText w:val="o"/>
      <w:lvlJc w:val="left"/>
      <w:pPr>
        <w:tabs>
          <w:tab w:val="num" w:pos="1440"/>
        </w:tabs>
        <w:ind w:left="1440" w:hanging="360"/>
      </w:pPr>
      <w:rPr>
        <w:rFonts w:ascii="Courier New" w:hAnsi="Courier New" w:cs="Courier New"/>
      </w:rPr>
    </w:lvl>
    <w:lvl w:ilvl="2" w:tplc="12245C5C">
      <w:start w:val="1"/>
      <w:numFmt w:val="bullet"/>
      <w:lvlText w:val=""/>
      <w:lvlJc w:val="left"/>
      <w:pPr>
        <w:tabs>
          <w:tab w:val="num" w:pos="2160"/>
        </w:tabs>
        <w:ind w:left="2160" w:hanging="360"/>
      </w:pPr>
      <w:rPr>
        <w:rFonts w:ascii="Wingdings" w:hAnsi="Wingdings"/>
      </w:rPr>
    </w:lvl>
    <w:lvl w:ilvl="3" w:tplc="90FC882E">
      <w:start w:val="1"/>
      <w:numFmt w:val="bullet"/>
      <w:lvlText w:val=""/>
      <w:lvlJc w:val="left"/>
      <w:pPr>
        <w:tabs>
          <w:tab w:val="num" w:pos="2880"/>
        </w:tabs>
        <w:ind w:left="2880" w:hanging="360"/>
      </w:pPr>
      <w:rPr>
        <w:rFonts w:ascii="Symbol" w:hAnsi="Symbol"/>
      </w:rPr>
    </w:lvl>
    <w:lvl w:ilvl="4" w:tplc="F0C8E6BA">
      <w:start w:val="1"/>
      <w:numFmt w:val="bullet"/>
      <w:lvlText w:val="o"/>
      <w:lvlJc w:val="left"/>
      <w:pPr>
        <w:tabs>
          <w:tab w:val="num" w:pos="3600"/>
        </w:tabs>
        <w:ind w:left="3600" w:hanging="360"/>
      </w:pPr>
      <w:rPr>
        <w:rFonts w:ascii="Courier New" w:hAnsi="Courier New" w:cs="Courier New"/>
      </w:rPr>
    </w:lvl>
    <w:lvl w:ilvl="5" w:tplc="1C0A294E">
      <w:start w:val="1"/>
      <w:numFmt w:val="bullet"/>
      <w:lvlText w:val=""/>
      <w:lvlJc w:val="left"/>
      <w:pPr>
        <w:tabs>
          <w:tab w:val="num" w:pos="4320"/>
        </w:tabs>
        <w:ind w:left="4320" w:hanging="360"/>
      </w:pPr>
      <w:rPr>
        <w:rFonts w:ascii="Wingdings" w:hAnsi="Wingdings"/>
      </w:rPr>
    </w:lvl>
    <w:lvl w:ilvl="6" w:tplc="E5C433D0">
      <w:start w:val="1"/>
      <w:numFmt w:val="bullet"/>
      <w:lvlText w:val=""/>
      <w:lvlJc w:val="left"/>
      <w:pPr>
        <w:tabs>
          <w:tab w:val="num" w:pos="5040"/>
        </w:tabs>
        <w:ind w:left="5040" w:hanging="360"/>
      </w:pPr>
      <w:rPr>
        <w:rFonts w:ascii="Symbol" w:hAnsi="Symbol"/>
      </w:rPr>
    </w:lvl>
    <w:lvl w:ilvl="7" w:tplc="08E6C492">
      <w:start w:val="1"/>
      <w:numFmt w:val="bullet"/>
      <w:lvlText w:val="o"/>
      <w:lvlJc w:val="left"/>
      <w:pPr>
        <w:tabs>
          <w:tab w:val="num" w:pos="5760"/>
        </w:tabs>
        <w:ind w:left="5760" w:hanging="360"/>
      </w:pPr>
      <w:rPr>
        <w:rFonts w:ascii="Courier New" w:hAnsi="Courier New" w:cs="Courier New"/>
      </w:rPr>
    </w:lvl>
    <w:lvl w:ilvl="8" w:tplc="C5F027AA">
      <w:start w:val="1"/>
      <w:numFmt w:val="bullet"/>
      <w:lvlText w:val=""/>
      <w:lvlJc w:val="left"/>
      <w:pPr>
        <w:tabs>
          <w:tab w:val="num" w:pos="6480"/>
        </w:tabs>
        <w:ind w:left="6480" w:hanging="360"/>
      </w:pPr>
      <w:rPr>
        <w:rFonts w:ascii="Wingdings" w:hAnsi="Wingdings"/>
      </w:rPr>
    </w:lvl>
  </w:abstractNum>
  <w:abstractNum w:abstractNumId="26" w15:restartNumberingAfterBreak="0">
    <w:nsid w:val="25305AB2"/>
    <w:multiLevelType w:val="hybridMultilevel"/>
    <w:tmpl w:val="40DA62D4"/>
    <w:lvl w:ilvl="0" w:tplc="B3CE7DA6">
      <w:start w:val="1"/>
      <w:numFmt w:val="bullet"/>
      <w:lvlText w:val=""/>
      <w:lvlJc w:val="left"/>
      <w:pPr>
        <w:ind w:left="720" w:hanging="360"/>
      </w:pPr>
      <w:rPr>
        <w:rFonts w:ascii="Symbol" w:hAnsi="Symbol"/>
      </w:rPr>
    </w:lvl>
    <w:lvl w:ilvl="1" w:tplc="E572CC9A">
      <w:start w:val="1"/>
      <w:numFmt w:val="bullet"/>
      <w:lvlText w:val="o"/>
      <w:lvlJc w:val="left"/>
      <w:pPr>
        <w:ind w:left="1440" w:hanging="360"/>
      </w:pPr>
      <w:rPr>
        <w:rFonts w:ascii="Courier New" w:hAnsi="Courier New" w:cs="Courier New"/>
      </w:rPr>
    </w:lvl>
    <w:lvl w:ilvl="2" w:tplc="AFCCBD1A">
      <w:start w:val="1"/>
      <w:numFmt w:val="bullet"/>
      <w:lvlText w:val=""/>
      <w:lvlJc w:val="left"/>
      <w:pPr>
        <w:ind w:left="2160" w:hanging="360"/>
      </w:pPr>
      <w:rPr>
        <w:rFonts w:ascii="Wingdings" w:hAnsi="Wingdings"/>
      </w:rPr>
    </w:lvl>
    <w:lvl w:ilvl="3" w:tplc="12689092">
      <w:start w:val="1"/>
      <w:numFmt w:val="bullet"/>
      <w:lvlText w:val=""/>
      <w:lvlJc w:val="left"/>
      <w:pPr>
        <w:ind w:left="2880" w:hanging="360"/>
      </w:pPr>
      <w:rPr>
        <w:rFonts w:ascii="Symbol" w:hAnsi="Symbol"/>
      </w:rPr>
    </w:lvl>
    <w:lvl w:ilvl="4" w:tplc="A27609E2">
      <w:start w:val="1"/>
      <w:numFmt w:val="bullet"/>
      <w:lvlText w:val="o"/>
      <w:lvlJc w:val="left"/>
      <w:pPr>
        <w:ind w:left="3600" w:hanging="360"/>
      </w:pPr>
      <w:rPr>
        <w:rFonts w:ascii="Courier New" w:hAnsi="Courier New" w:cs="Courier New"/>
      </w:rPr>
    </w:lvl>
    <w:lvl w:ilvl="5" w:tplc="A1B42276">
      <w:start w:val="1"/>
      <w:numFmt w:val="bullet"/>
      <w:lvlText w:val=""/>
      <w:lvlJc w:val="left"/>
      <w:pPr>
        <w:ind w:left="4320" w:hanging="360"/>
      </w:pPr>
      <w:rPr>
        <w:rFonts w:ascii="Wingdings" w:hAnsi="Wingdings"/>
      </w:rPr>
    </w:lvl>
    <w:lvl w:ilvl="6" w:tplc="89923E5C">
      <w:start w:val="1"/>
      <w:numFmt w:val="bullet"/>
      <w:lvlText w:val=""/>
      <w:lvlJc w:val="left"/>
      <w:pPr>
        <w:ind w:left="5040" w:hanging="360"/>
      </w:pPr>
      <w:rPr>
        <w:rFonts w:ascii="Symbol" w:hAnsi="Symbol"/>
      </w:rPr>
    </w:lvl>
    <w:lvl w:ilvl="7" w:tplc="C892337A">
      <w:start w:val="1"/>
      <w:numFmt w:val="bullet"/>
      <w:lvlText w:val="o"/>
      <w:lvlJc w:val="left"/>
      <w:pPr>
        <w:ind w:left="5760" w:hanging="360"/>
      </w:pPr>
      <w:rPr>
        <w:rFonts w:ascii="Courier New" w:hAnsi="Courier New" w:cs="Courier New"/>
      </w:rPr>
    </w:lvl>
    <w:lvl w:ilvl="8" w:tplc="18E8EC2A">
      <w:start w:val="1"/>
      <w:numFmt w:val="bullet"/>
      <w:lvlText w:val=""/>
      <w:lvlJc w:val="left"/>
      <w:pPr>
        <w:ind w:left="6480" w:hanging="360"/>
      </w:pPr>
      <w:rPr>
        <w:rFonts w:ascii="Wingdings" w:hAnsi="Wingdings"/>
      </w:rPr>
    </w:lvl>
  </w:abstractNum>
  <w:abstractNum w:abstractNumId="27" w15:restartNumberingAfterBreak="0">
    <w:nsid w:val="26677926"/>
    <w:multiLevelType w:val="hybridMultilevel"/>
    <w:tmpl w:val="F1BEAC30"/>
    <w:lvl w:ilvl="0" w:tplc="20DE6BD0">
      <w:start w:val="1"/>
      <w:numFmt w:val="decimal"/>
      <w:lvlText w:val="%1)"/>
      <w:lvlJc w:val="left"/>
      <w:pPr>
        <w:tabs>
          <w:tab w:val="num" w:pos="1512"/>
        </w:tabs>
        <w:ind w:left="1512" w:hanging="360"/>
      </w:pPr>
    </w:lvl>
    <w:lvl w:ilvl="1" w:tplc="785CE8A6">
      <w:start w:val="1"/>
      <w:numFmt w:val="decimal"/>
      <w:lvlText w:val="%2."/>
      <w:lvlJc w:val="left"/>
      <w:pPr>
        <w:tabs>
          <w:tab w:val="num" w:pos="2232"/>
        </w:tabs>
        <w:ind w:left="2232" w:hanging="360"/>
      </w:pPr>
    </w:lvl>
    <w:lvl w:ilvl="2" w:tplc="A4C6A964">
      <w:start w:val="1"/>
      <w:numFmt w:val="lowerRoman"/>
      <w:lvlText w:val="%3."/>
      <w:lvlJc w:val="right"/>
      <w:pPr>
        <w:tabs>
          <w:tab w:val="num" w:pos="2952"/>
        </w:tabs>
        <w:ind w:left="2952" w:hanging="180"/>
      </w:pPr>
    </w:lvl>
    <w:lvl w:ilvl="3" w:tplc="DDD84408">
      <w:start w:val="1"/>
      <w:numFmt w:val="decimal"/>
      <w:lvlText w:val="%4."/>
      <w:lvlJc w:val="left"/>
      <w:pPr>
        <w:tabs>
          <w:tab w:val="num" w:pos="3672"/>
        </w:tabs>
        <w:ind w:left="3672" w:hanging="360"/>
      </w:pPr>
    </w:lvl>
    <w:lvl w:ilvl="4" w:tplc="46360906">
      <w:start w:val="1"/>
      <w:numFmt w:val="lowerLetter"/>
      <w:lvlText w:val="%5."/>
      <w:lvlJc w:val="left"/>
      <w:pPr>
        <w:tabs>
          <w:tab w:val="num" w:pos="4392"/>
        </w:tabs>
        <w:ind w:left="4392" w:hanging="360"/>
      </w:pPr>
    </w:lvl>
    <w:lvl w:ilvl="5" w:tplc="72803838">
      <w:start w:val="1"/>
      <w:numFmt w:val="lowerRoman"/>
      <w:lvlText w:val="%6."/>
      <w:lvlJc w:val="right"/>
      <w:pPr>
        <w:tabs>
          <w:tab w:val="num" w:pos="5112"/>
        </w:tabs>
        <w:ind w:left="5112" w:hanging="180"/>
      </w:pPr>
    </w:lvl>
    <w:lvl w:ilvl="6" w:tplc="4A26F2E2">
      <w:start w:val="1"/>
      <w:numFmt w:val="decimal"/>
      <w:lvlText w:val="%7."/>
      <w:lvlJc w:val="left"/>
      <w:pPr>
        <w:tabs>
          <w:tab w:val="num" w:pos="5832"/>
        </w:tabs>
        <w:ind w:left="5832" w:hanging="360"/>
      </w:pPr>
    </w:lvl>
    <w:lvl w:ilvl="7" w:tplc="6AF47E22">
      <w:start w:val="1"/>
      <w:numFmt w:val="lowerLetter"/>
      <w:lvlText w:val="%8."/>
      <w:lvlJc w:val="left"/>
      <w:pPr>
        <w:tabs>
          <w:tab w:val="num" w:pos="6552"/>
        </w:tabs>
        <w:ind w:left="6552" w:hanging="360"/>
      </w:pPr>
    </w:lvl>
    <w:lvl w:ilvl="8" w:tplc="658E9534">
      <w:start w:val="1"/>
      <w:numFmt w:val="lowerRoman"/>
      <w:lvlText w:val="%9."/>
      <w:lvlJc w:val="right"/>
      <w:pPr>
        <w:tabs>
          <w:tab w:val="num" w:pos="7272"/>
        </w:tabs>
        <w:ind w:left="7272" w:hanging="180"/>
      </w:pPr>
    </w:lvl>
  </w:abstractNum>
  <w:abstractNum w:abstractNumId="28" w15:restartNumberingAfterBreak="0">
    <w:nsid w:val="26827191"/>
    <w:multiLevelType w:val="hybridMultilevel"/>
    <w:tmpl w:val="38F81294"/>
    <w:lvl w:ilvl="0" w:tplc="1ED8C514">
      <w:start w:val="1"/>
      <w:numFmt w:val="bullet"/>
      <w:lvlText w:val=""/>
      <w:lvlJc w:val="left"/>
      <w:pPr>
        <w:ind w:left="1260" w:hanging="360"/>
      </w:pPr>
      <w:rPr>
        <w:rFonts w:ascii="Symbol" w:hAnsi="Symbol"/>
      </w:rPr>
    </w:lvl>
    <w:lvl w:ilvl="1" w:tplc="03844872">
      <w:start w:val="1"/>
      <w:numFmt w:val="bullet"/>
      <w:lvlText w:val="o"/>
      <w:lvlJc w:val="left"/>
      <w:pPr>
        <w:ind w:left="1980" w:hanging="360"/>
      </w:pPr>
      <w:rPr>
        <w:rFonts w:ascii="Courier New" w:hAnsi="Courier New" w:cs="Courier New"/>
      </w:rPr>
    </w:lvl>
    <w:lvl w:ilvl="2" w:tplc="BDA626D0">
      <w:start w:val="1"/>
      <w:numFmt w:val="bullet"/>
      <w:lvlText w:val=""/>
      <w:lvlJc w:val="left"/>
      <w:pPr>
        <w:ind w:left="2700" w:hanging="360"/>
      </w:pPr>
      <w:rPr>
        <w:rFonts w:ascii="Wingdings" w:hAnsi="Wingdings"/>
      </w:rPr>
    </w:lvl>
    <w:lvl w:ilvl="3" w:tplc="7ED408B0">
      <w:start w:val="1"/>
      <w:numFmt w:val="bullet"/>
      <w:lvlText w:val=""/>
      <w:lvlJc w:val="left"/>
      <w:pPr>
        <w:ind w:left="3420" w:hanging="360"/>
      </w:pPr>
      <w:rPr>
        <w:rFonts w:ascii="Symbol" w:hAnsi="Symbol"/>
      </w:rPr>
    </w:lvl>
    <w:lvl w:ilvl="4" w:tplc="CA28F156">
      <w:start w:val="1"/>
      <w:numFmt w:val="bullet"/>
      <w:lvlText w:val="o"/>
      <w:lvlJc w:val="left"/>
      <w:pPr>
        <w:ind w:left="4140" w:hanging="360"/>
      </w:pPr>
      <w:rPr>
        <w:rFonts w:ascii="Courier New" w:hAnsi="Courier New" w:cs="Courier New"/>
      </w:rPr>
    </w:lvl>
    <w:lvl w:ilvl="5" w:tplc="15965F62">
      <w:start w:val="1"/>
      <w:numFmt w:val="bullet"/>
      <w:lvlText w:val=""/>
      <w:lvlJc w:val="left"/>
      <w:pPr>
        <w:ind w:left="4860" w:hanging="360"/>
      </w:pPr>
      <w:rPr>
        <w:rFonts w:ascii="Wingdings" w:hAnsi="Wingdings"/>
      </w:rPr>
    </w:lvl>
    <w:lvl w:ilvl="6" w:tplc="AA563B98">
      <w:start w:val="1"/>
      <w:numFmt w:val="bullet"/>
      <w:lvlText w:val=""/>
      <w:lvlJc w:val="left"/>
      <w:pPr>
        <w:ind w:left="5580" w:hanging="360"/>
      </w:pPr>
      <w:rPr>
        <w:rFonts w:ascii="Symbol" w:hAnsi="Symbol"/>
      </w:rPr>
    </w:lvl>
    <w:lvl w:ilvl="7" w:tplc="919A317E">
      <w:start w:val="1"/>
      <w:numFmt w:val="bullet"/>
      <w:lvlText w:val="o"/>
      <w:lvlJc w:val="left"/>
      <w:pPr>
        <w:ind w:left="6300" w:hanging="360"/>
      </w:pPr>
      <w:rPr>
        <w:rFonts w:ascii="Courier New" w:hAnsi="Courier New" w:cs="Courier New"/>
      </w:rPr>
    </w:lvl>
    <w:lvl w:ilvl="8" w:tplc="1C60D3CE">
      <w:start w:val="1"/>
      <w:numFmt w:val="bullet"/>
      <w:lvlText w:val=""/>
      <w:lvlJc w:val="left"/>
      <w:pPr>
        <w:ind w:left="7020" w:hanging="360"/>
      </w:pPr>
      <w:rPr>
        <w:rFonts w:ascii="Wingdings" w:hAnsi="Wingdings"/>
      </w:rPr>
    </w:lvl>
  </w:abstractNum>
  <w:abstractNum w:abstractNumId="29" w15:restartNumberingAfterBreak="0">
    <w:nsid w:val="268B581D"/>
    <w:multiLevelType w:val="hybridMultilevel"/>
    <w:tmpl w:val="23280B0A"/>
    <w:lvl w:ilvl="0" w:tplc="DB281024">
      <w:start w:val="1"/>
      <w:numFmt w:val="bullet"/>
      <w:lvlText w:val=""/>
      <w:lvlJc w:val="left"/>
      <w:pPr>
        <w:tabs>
          <w:tab w:val="num" w:pos="720"/>
        </w:tabs>
        <w:ind w:left="720" w:hanging="360"/>
      </w:pPr>
      <w:rPr>
        <w:rFonts w:ascii="Symbol" w:hAnsi="Symbol"/>
        <w:b w:val="0"/>
        <w:color w:val="000000"/>
      </w:rPr>
    </w:lvl>
    <w:lvl w:ilvl="1" w:tplc="AA38AAEA">
      <w:start w:val="1"/>
      <w:numFmt w:val="bullet"/>
      <w:lvlText w:val="o"/>
      <w:lvlJc w:val="left"/>
      <w:pPr>
        <w:tabs>
          <w:tab w:val="num" w:pos="1440"/>
        </w:tabs>
        <w:ind w:left="1440" w:hanging="360"/>
      </w:pPr>
      <w:rPr>
        <w:rFonts w:ascii="Courier New" w:hAnsi="Courier New" w:cs="Courier New"/>
      </w:rPr>
    </w:lvl>
    <w:lvl w:ilvl="2" w:tplc="45D20A32">
      <w:start w:val="1"/>
      <w:numFmt w:val="bullet"/>
      <w:lvlText w:val=""/>
      <w:lvlJc w:val="left"/>
      <w:pPr>
        <w:tabs>
          <w:tab w:val="num" w:pos="2160"/>
        </w:tabs>
        <w:ind w:left="2160" w:hanging="360"/>
      </w:pPr>
      <w:rPr>
        <w:rFonts w:ascii="Wingdings" w:hAnsi="Wingdings"/>
      </w:rPr>
    </w:lvl>
    <w:lvl w:ilvl="3" w:tplc="A0B6E1DE">
      <w:start w:val="1"/>
      <w:numFmt w:val="bullet"/>
      <w:lvlText w:val=""/>
      <w:lvlJc w:val="left"/>
      <w:pPr>
        <w:tabs>
          <w:tab w:val="num" w:pos="2880"/>
        </w:tabs>
        <w:ind w:left="2880" w:hanging="360"/>
      </w:pPr>
      <w:rPr>
        <w:rFonts w:ascii="Symbol" w:hAnsi="Symbol"/>
      </w:rPr>
    </w:lvl>
    <w:lvl w:ilvl="4" w:tplc="ADA29638">
      <w:start w:val="1"/>
      <w:numFmt w:val="bullet"/>
      <w:lvlText w:val="o"/>
      <w:lvlJc w:val="left"/>
      <w:pPr>
        <w:tabs>
          <w:tab w:val="num" w:pos="3600"/>
        </w:tabs>
        <w:ind w:left="3600" w:hanging="360"/>
      </w:pPr>
      <w:rPr>
        <w:rFonts w:ascii="Courier New" w:hAnsi="Courier New" w:cs="Courier New"/>
      </w:rPr>
    </w:lvl>
    <w:lvl w:ilvl="5" w:tplc="5B80B244">
      <w:start w:val="1"/>
      <w:numFmt w:val="bullet"/>
      <w:lvlText w:val=""/>
      <w:lvlJc w:val="left"/>
      <w:pPr>
        <w:tabs>
          <w:tab w:val="num" w:pos="4320"/>
        </w:tabs>
        <w:ind w:left="4320" w:hanging="360"/>
      </w:pPr>
      <w:rPr>
        <w:rFonts w:ascii="Wingdings" w:hAnsi="Wingdings"/>
      </w:rPr>
    </w:lvl>
    <w:lvl w:ilvl="6" w:tplc="792AA112">
      <w:start w:val="1"/>
      <w:numFmt w:val="bullet"/>
      <w:lvlText w:val=""/>
      <w:lvlJc w:val="left"/>
      <w:pPr>
        <w:tabs>
          <w:tab w:val="num" w:pos="5040"/>
        </w:tabs>
        <w:ind w:left="5040" w:hanging="360"/>
      </w:pPr>
      <w:rPr>
        <w:rFonts w:ascii="Symbol" w:hAnsi="Symbol"/>
      </w:rPr>
    </w:lvl>
    <w:lvl w:ilvl="7" w:tplc="AD1A5396">
      <w:start w:val="1"/>
      <w:numFmt w:val="bullet"/>
      <w:lvlText w:val="o"/>
      <w:lvlJc w:val="left"/>
      <w:pPr>
        <w:tabs>
          <w:tab w:val="num" w:pos="5760"/>
        </w:tabs>
        <w:ind w:left="5760" w:hanging="360"/>
      </w:pPr>
      <w:rPr>
        <w:rFonts w:ascii="Courier New" w:hAnsi="Courier New" w:cs="Courier New"/>
      </w:rPr>
    </w:lvl>
    <w:lvl w:ilvl="8" w:tplc="0B0C38E0">
      <w:start w:val="1"/>
      <w:numFmt w:val="bullet"/>
      <w:lvlText w:val=""/>
      <w:lvlJc w:val="left"/>
      <w:pPr>
        <w:tabs>
          <w:tab w:val="num" w:pos="6480"/>
        </w:tabs>
        <w:ind w:left="6480" w:hanging="360"/>
      </w:pPr>
      <w:rPr>
        <w:rFonts w:ascii="Wingdings" w:hAnsi="Wingdings"/>
      </w:rPr>
    </w:lvl>
  </w:abstractNum>
  <w:abstractNum w:abstractNumId="30" w15:restartNumberingAfterBreak="0">
    <w:nsid w:val="27837C79"/>
    <w:multiLevelType w:val="hybridMultilevel"/>
    <w:tmpl w:val="1FC2CA30"/>
    <w:lvl w:ilvl="0" w:tplc="4D9CF0D6">
      <w:start w:val="1"/>
      <w:numFmt w:val="bullet"/>
      <w:lvlText w:val=""/>
      <w:lvlJc w:val="left"/>
      <w:pPr>
        <w:ind w:left="720" w:hanging="360"/>
      </w:pPr>
      <w:rPr>
        <w:rFonts w:ascii="Symbol" w:hAnsi="Symbol"/>
      </w:rPr>
    </w:lvl>
    <w:lvl w:ilvl="1" w:tplc="060AEF1A">
      <w:start w:val="1"/>
      <w:numFmt w:val="bullet"/>
      <w:lvlText w:val="o"/>
      <w:lvlJc w:val="left"/>
      <w:pPr>
        <w:ind w:left="1440" w:hanging="360"/>
      </w:pPr>
      <w:rPr>
        <w:rFonts w:ascii="Courier New" w:hAnsi="Courier New" w:cs="Courier New"/>
      </w:rPr>
    </w:lvl>
    <w:lvl w:ilvl="2" w:tplc="6C821052">
      <w:start w:val="1"/>
      <w:numFmt w:val="bullet"/>
      <w:lvlText w:val=""/>
      <w:lvlJc w:val="left"/>
      <w:pPr>
        <w:ind w:left="2160" w:hanging="360"/>
      </w:pPr>
      <w:rPr>
        <w:rFonts w:ascii="Wingdings" w:hAnsi="Wingdings"/>
      </w:rPr>
    </w:lvl>
    <w:lvl w:ilvl="3" w:tplc="685027B0">
      <w:start w:val="1"/>
      <w:numFmt w:val="bullet"/>
      <w:lvlText w:val=""/>
      <w:lvlJc w:val="left"/>
      <w:pPr>
        <w:ind w:left="2880" w:hanging="360"/>
      </w:pPr>
      <w:rPr>
        <w:rFonts w:ascii="Symbol" w:hAnsi="Symbol"/>
      </w:rPr>
    </w:lvl>
    <w:lvl w:ilvl="4" w:tplc="0FAA414C">
      <w:start w:val="1"/>
      <w:numFmt w:val="bullet"/>
      <w:lvlText w:val="o"/>
      <w:lvlJc w:val="left"/>
      <w:pPr>
        <w:ind w:left="3600" w:hanging="360"/>
      </w:pPr>
      <w:rPr>
        <w:rFonts w:ascii="Courier New" w:hAnsi="Courier New" w:cs="Courier New"/>
      </w:rPr>
    </w:lvl>
    <w:lvl w:ilvl="5" w:tplc="8DE04762">
      <w:start w:val="1"/>
      <w:numFmt w:val="bullet"/>
      <w:lvlText w:val=""/>
      <w:lvlJc w:val="left"/>
      <w:pPr>
        <w:ind w:left="4320" w:hanging="360"/>
      </w:pPr>
      <w:rPr>
        <w:rFonts w:ascii="Wingdings" w:hAnsi="Wingdings"/>
      </w:rPr>
    </w:lvl>
    <w:lvl w:ilvl="6" w:tplc="D438F8FE">
      <w:start w:val="1"/>
      <w:numFmt w:val="bullet"/>
      <w:lvlText w:val=""/>
      <w:lvlJc w:val="left"/>
      <w:pPr>
        <w:ind w:left="5040" w:hanging="360"/>
      </w:pPr>
      <w:rPr>
        <w:rFonts w:ascii="Symbol" w:hAnsi="Symbol"/>
      </w:rPr>
    </w:lvl>
    <w:lvl w:ilvl="7" w:tplc="C41CFF1E">
      <w:start w:val="1"/>
      <w:numFmt w:val="bullet"/>
      <w:lvlText w:val="o"/>
      <w:lvlJc w:val="left"/>
      <w:pPr>
        <w:ind w:left="5760" w:hanging="360"/>
      </w:pPr>
      <w:rPr>
        <w:rFonts w:ascii="Courier New" w:hAnsi="Courier New" w:cs="Courier New"/>
      </w:rPr>
    </w:lvl>
    <w:lvl w:ilvl="8" w:tplc="BFD01036">
      <w:start w:val="1"/>
      <w:numFmt w:val="bullet"/>
      <w:lvlText w:val=""/>
      <w:lvlJc w:val="left"/>
      <w:pPr>
        <w:ind w:left="6480" w:hanging="360"/>
      </w:pPr>
      <w:rPr>
        <w:rFonts w:ascii="Wingdings" w:hAnsi="Wingdings"/>
      </w:rPr>
    </w:lvl>
  </w:abstractNum>
  <w:abstractNum w:abstractNumId="31" w15:restartNumberingAfterBreak="0">
    <w:nsid w:val="296C4A1E"/>
    <w:multiLevelType w:val="hybridMultilevel"/>
    <w:tmpl w:val="3F26E972"/>
    <w:lvl w:ilvl="0" w:tplc="74BCBDD8">
      <w:start w:val="1"/>
      <w:numFmt w:val="decimal"/>
      <w:lvlText w:val="%1)"/>
      <w:lvlJc w:val="left"/>
      <w:pPr>
        <w:tabs>
          <w:tab w:val="num" w:pos="720"/>
        </w:tabs>
        <w:ind w:left="720" w:hanging="360"/>
      </w:pPr>
    </w:lvl>
    <w:lvl w:ilvl="1" w:tplc="9D2E9C80">
      <w:start w:val="1"/>
      <w:numFmt w:val="bullet"/>
      <w:lvlText w:val="o"/>
      <w:lvlJc w:val="left"/>
      <w:pPr>
        <w:tabs>
          <w:tab w:val="num" w:pos="1440"/>
        </w:tabs>
        <w:ind w:left="1440" w:hanging="360"/>
      </w:pPr>
      <w:rPr>
        <w:rFonts w:ascii="Courier New" w:hAnsi="Courier New" w:cs="Courier New"/>
      </w:rPr>
    </w:lvl>
    <w:lvl w:ilvl="2" w:tplc="73BC4C78">
      <w:start w:val="1"/>
      <w:numFmt w:val="bullet"/>
      <w:lvlText w:val=""/>
      <w:lvlJc w:val="left"/>
      <w:pPr>
        <w:tabs>
          <w:tab w:val="num" w:pos="2160"/>
        </w:tabs>
        <w:ind w:left="2160" w:hanging="360"/>
      </w:pPr>
      <w:rPr>
        <w:rFonts w:ascii="Wingdings" w:hAnsi="Wingdings"/>
      </w:rPr>
    </w:lvl>
    <w:lvl w:ilvl="3" w:tplc="F7728772">
      <w:start w:val="1"/>
      <w:numFmt w:val="bullet"/>
      <w:lvlText w:val=""/>
      <w:lvlJc w:val="left"/>
      <w:pPr>
        <w:tabs>
          <w:tab w:val="num" w:pos="2880"/>
        </w:tabs>
        <w:ind w:left="2880" w:hanging="360"/>
      </w:pPr>
      <w:rPr>
        <w:rFonts w:ascii="Symbol" w:hAnsi="Symbol"/>
      </w:rPr>
    </w:lvl>
    <w:lvl w:ilvl="4" w:tplc="85F6C026">
      <w:start w:val="1"/>
      <w:numFmt w:val="bullet"/>
      <w:lvlText w:val="o"/>
      <w:lvlJc w:val="left"/>
      <w:pPr>
        <w:tabs>
          <w:tab w:val="num" w:pos="3600"/>
        </w:tabs>
        <w:ind w:left="3600" w:hanging="360"/>
      </w:pPr>
      <w:rPr>
        <w:rFonts w:ascii="Courier New" w:hAnsi="Courier New" w:cs="Courier New"/>
      </w:rPr>
    </w:lvl>
    <w:lvl w:ilvl="5" w:tplc="E7A427AE">
      <w:start w:val="1"/>
      <w:numFmt w:val="bullet"/>
      <w:lvlText w:val=""/>
      <w:lvlJc w:val="left"/>
      <w:pPr>
        <w:tabs>
          <w:tab w:val="num" w:pos="4320"/>
        </w:tabs>
        <w:ind w:left="4320" w:hanging="360"/>
      </w:pPr>
      <w:rPr>
        <w:rFonts w:ascii="Wingdings" w:hAnsi="Wingdings"/>
      </w:rPr>
    </w:lvl>
    <w:lvl w:ilvl="6" w:tplc="8FA06DDC">
      <w:start w:val="1"/>
      <w:numFmt w:val="bullet"/>
      <w:lvlText w:val=""/>
      <w:lvlJc w:val="left"/>
      <w:pPr>
        <w:tabs>
          <w:tab w:val="num" w:pos="5040"/>
        </w:tabs>
        <w:ind w:left="5040" w:hanging="360"/>
      </w:pPr>
      <w:rPr>
        <w:rFonts w:ascii="Symbol" w:hAnsi="Symbol"/>
      </w:rPr>
    </w:lvl>
    <w:lvl w:ilvl="7" w:tplc="2EEA4754">
      <w:start w:val="1"/>
      <w:numFmt w:val="bullet"/>
      <w:lvlText w:val="o"/>
      <w:lvlJc w:val="left"/>
      <w:pPr>
        <w:tabs>
          <w:tab w:val="num" w:pos="5760"/>
        </w:tabs>
        <w:ind w:left="5760" w:hanging="360"/>
      </w:pPr>
      <w:rPr>
        <w:rFonts w:ascii="Courier New" w:hAnsi="Courier New" w:cs="Courier New"/>
      </w:rPr>
    </w:lvl>
    <w:lvl w:ilvl="8" w:tplc="DD3CC704">
      <w:start w:val="1"/>
      <w:numFmt w:val="bullet"/>
      <w:lvlText w:val=""/>
      <w:lvlJc w:val="left"/>
      <w:pPr>
        <w:tabs>
          <w:tab w:val="num" w:pos="6480"/>
        </w:tabs>
        <w:ind w:left="6480" w:hanging="360"/>
      </w:pPr>
      <w:rPr>
        <w:rFonts w:ascii="Wingdings" w:hAnsi="Wingdings"/>
      </w:rPr>
    </w:lvl>
  </w:abstractNum>
  <w:abstractNum w:abstractNumId="32" w15:restartNumberingAfterBreak="0">
    <w:nsid w:val="2A5E06E2"/>
    <w:multiLevelType w:val="hybridMultilevel"/>
    <w:tmpl w:val="6382F2C4"/>
    <w:lvl w:ilvl="0" w:tplc="0C3A9284">
      <w:start w:val="1"/>
      <w:numFmt w:val="bullet"/>
      <w:lvlText w:val=""/>
      <w:lvlJc w:val="left"/>
      <w:pPr>
        <w:tabs>
          <w:tab w:val="num" w:pos="1260"/>
        </w:tabs>
        <w:ind w:left="1260" w:hanging="360"/>
      </w:pPr>
      <w:rPr>
        <w:rFonts w:ascii="Symbol" w:hAnsi="Symbol"/>
      </w:rPr>
    </w:lvl>
    <w:lvl w:ilvl="1" w:tplc="6DAE11BE">
      <w:start w:val="1"/>
      <w:numFmt w:val="bullet"/>
      <w:lvlText w:val="o"/>
      <w:lvlJc w:val="left"/>
      <w:pPr>
        <w:tabs>
          <w:tab w:val="num" w:pos="1980"/>
        </w:tabs>
        <w:ind w:left="1980" w:hanging="360"/>
      </w:pPr>
      <w:rPr>
        <w:rFonts w:ascii="Courier New" w:hAnsi="Courier New" w:cs="Courier New"/>
      </w:rPr>
    </w:lvl>
    <w:lvl w:ilvl="2" w:tplc="22FED9FC">
      <w:start w:val="1"/>
      <w:numFmt w:val="bullet"/>
      <w:lvlText w:val=""/>
      <w:lvlJc w:val="left"/>
      <w:pPr>
        <w:tabs>
          <w:tab w:val="num" w:pos="2700"/>
        </w:tabs>
        <w:ind w:left="2700" w:hanging="360"/>
      </w:pPr>
      <w:rPr>
        <w:rFonts w:ascii="Wingdings" w:hAnsi="Wingdings"/>
      </w:rPr>
    </w:lvl>
    <w:lvl w:ilvl="3" w:tplc="502AEE2A">
      <w:start w:val="1"/>
      <w:numFmt w:val="bullet"/>
      <w:lvlText w:val=""/>
      <w:lvlJc w:val="left"/>
      <w:pPr>
        <w:tabs>
          <w:tab w:val="num" w:pos="3420"/>
        </w:tabs>
        <w:ind w:left="3420" w:hanging="360"/>
      </w:pPr>
      <w:rPr>
        <w:rFonts w:ascii="Symbol" w:hAnsi="Symbol"/>
      </w:rPr>
    </w:lvl>
    <w:lvl w:ilvl="4" w:tplc="7220CBD4">
      <w:start w:val="1"/>
      <w:numFmt w:val="bullet"/>
      <w:lvlText w:val="o"/>
      <w:lvlJc w:val="left"/>
      <w:pPr>
        <w:tabs>
          <w:tab w:val="num" w:pos="4140"/>
        </w:tabs>
        <w:ind w:left="4140" w:hanging="360"/>
      </w:pPr>
      <w:rPr>
        <w:rFonts w:ascii="Courier New" w:hAnsi="Courier New" w:cs="Courier New"/>
      </w:rPr>
    </w:lvl>
    <w:lvl w:ilvl="5" w:tplc="1CC8A1B6">
      <w:start w:val="1"/>
      <w:numFmt w:val="bullet"/>
      <w:lvlText w:val=""/>
      <w:lvlJc w:val="left"/>
      <w:pPr>
        <w:tabs>
          <w:tab w:val="num" w:pos="4860"/>
        </w:tabs>
        <w:ind w:left="4860" w:hanging="360"/>
      </w:pPr>
      <w:rPr>
        <w:rFonts w:ascii="Wingdings" w:hAnsi="Wingdings"/>
      </w:rPr>
    </w:lvl>
    <w:lvl w:ilvl="6" w:tplc="498621A0">
      <w:start w:val="1"/>
      <w:numFmt w:val="bullet"/>
      <w:lvlText w:val=""/>
      <w:lvlJc w:val="left"/>
      <w:pPr>
        <w:tabs>
          <w:tab w:val="num" w:pos="5580"/>
        </w:tabs>
        <w:ind w:left="5580" w:hanging="360"/>
      </w:pPr>
      <w:rPr>
        <w:rFonts w:ascii="Symbol" w:hAnsi="Symbol"/>
      </w:rPr>
    </w:lvl>
    <w:lvl w:ilvl="7" w:tplc="5E647D3E">
      <w:start w:val="1"/>
      <w:numFmt w:val="bullet"/>
      <w:lvlText w:val="o"/>
      <w:lvlJc w:val="left"/>
      <w:pPr>
        <w:tabs>
          <w:tab w:val="num" w:pos="6300"/>
        </w:tabs>
        <w:ind w:left="6300" w:hanging="360"/>
      </w:pPr>
      <w:rPr>
        <w:rFonts w:ascii="Courier New" w:hAnsi="Courier New" w:cs="Courier New"/>
      </w:rPr>
    </w:lvl>
    <w:lvl w:ilvl="8" w:tplc="474EF3D4">
      <w:start w:val="1"/>
      <w:numFmt w:val="bullet"/>
      <w:lvlText w:val=""/>
      <w:lvlJc w:val="left"/>
      <w:pPr>
        <w:tabs>
          <w:tab w:val="num" w:pos="7020"/>
        </w:tabs>
        <w:ind w:left="7020" w:hanging="360"/>
      </w:pPr>
      <w:rPr>
        <w:rFonts w:ascii="Wingdings" w:hAnsi="Wingdings"/>
      </w:rPr>
    </w:lvl>
  </w:abstractNum>
  <w:abstractNum w:abstractNumId="33" w15:restartNumberingAfterBreak="0">
    <w:nsid w:val="2B144745"/>
    <w:multiLevelType w:val="hybridMultilevel"/>
    <w:tmpl w:val="BF4EC0A2"/>
    <w:lvl w:ilvl="0" w:tplc="78EED8B0">
      <w:start w:val="1"/>
      <w:numFmt w:val="bullet"/>
      <w:lvlText w:val=""/>
      <w:lvlJc w:val="left"/>
      <w:pPr>
        <w:ind w:left="720" w:hanging="360"/>
      </w:pPr>
      <w:rPr>
        <w:rFonts w:ascii="Symbol" w:hAnsi="Symbol"/>
      </w:rPr>
    </w:lvl>
    <w:lvl w:ilvl="1" w:tplc="6324F610">
      <w:start w:val="1"/>
      <w:numFmt w:val="bullet"/>
      <w:lvlText w:val="o"/>
      <w:lvlJc w:val="left"/>
      <w:pPr>
        <w:ind w:left="1440" w:hanging="360"/>
      </w:pPr>
      <w:rPr>
        <w:rFonts w:ascii="Courier New" w:hAnsi="Courier New" w:cs="Courier New"/>
      </w:rPr>
    </w:lvl>
    <w:lvl w:ilvl="2" w:tplc="44A0373C">
      <w:start w:val="1"/>
      <w:numFmt w:val="bullet"/>
      <w:lvlText w:val=""/>
      <w:lvlJc w:val="left"/>
      <w:pPr>
        <w:ind w:left="2160" w:hanging="360"/>
      </w:pPr>
      <w:rPr>
        <w:rFonts w:ascii="Wingdings" w:hAnsi="Wingdings"/>
      </w:rPr>
    </w:lvl>
    <w:lvl w:ilvl="3" w:tplc="62E6A6FE">
      <w:start w:val="1"/>
      <w:numFmt w:val="bullet"/>
      <w:lvlText w:val=""/>
      <w:lvlJc w:val="left"/>
      <w:pPr>
        <w:ind w:left="2880" w:hanging="360"/>
      </w:pPr>
      <w:rPr>
        <w:rFonts w:ascii="Symbol" w:hAnsi="Symbol"/>
      </w:rPr>
    </w:lvl>
    <w:lvl w:ilvl="4" w:tplc="FD58A9A4">
      <w:start w:val="1"/>
      <w:numFmt w:val="bullet"/>
      <w:lvlText w:val="o"/>
      <w:lvlJc w:val="left"/>
      <w:pPr>
        <w:ind w:left="3600" w:hanging="360"/>
      </w:pPr>
      <w:rPr>
        <w:rFonts w:ascii="Courier New" w:hAnsi="Courier New" w:cs="Courier New"/>
      </w:rPr>
    </w:lvl>
    <w:lvl w:ilvl="5" w:tplc="79A67BA2">
      <w:start w:val="1"/>
      <w:numFmt w:val="bullet"/>
      <w:lvlText w:val=""/>
      <w:lvlJc w:val="left"/>
      <w:pPr>
        <w:ind w:left="4320" w:hanging="360"/>
      </w:pPr>
      <w:rPr>
        <w:rFonts w:ascii="Wingdings" w:hAnsi="Wingdings"/>
      </w:rPr>
    </w:lvl>
    <w:lvl w:ilvl="6" w:tplc="73D8B776">
      <w:start w:val="1"/>
      <w:numFmt w:val="bullet"/>
      <w:lvlText w:val=""/>
      <w:lvlJc w:val="left"/>
      <w:pPr>
        <w:ind w:left="5040" w:hanging="360"/>
      </w:pPr>
      <w:rPr>
        <w:rFonts w:ascii="Symbol" w:hAnsi="Symbol"/>
      </w:rPr>
    </w:lvl>
    <w:lvl w:ilvl="7" w:tplc="BB02D43E">
      <w:start w:val="1"/>
      <w:numFmt w:val="bullet"/>
      <w:lvlText w:val="o"/>
      <w:lvlJc w:val="left"/>
      <w:pPr>
        <w:ind w:left="5760" w:hanging="360"/>
      </w:pPr>
      <w:rPr>
        <w:rFonts w:ascii="Courier New" w:hAnsi="Courier New" w:cs="Courier New"/>
      </w:rPr>
    </w:lvl>
    <w:lvl w:ilvl="8" w:tplc="EE248456">
      <w:start w:val="1"/>
      <w:numFmt w:val="bullet"/>
      <w:lvlText w:val=""/>
      <w:lvlJc w:val="left"/>
      <w:pPr>
        <w:ind w:left="6480" w:hanging="360"/>
      </w:pPr>
      <w:rPr>
        <w:rFonts w:ascii="Wingdings" w:hAnsi="Wingdings"/>
      </w:rPr>
    </w:lvl>
  </w:abstractNum>
  <w:abstractNum w:abstractNumId="34" w15:restartNumberingAfterBreak="0">
    <w:nsid w:val="2CB305B3"/>
    <w:multiLevelType w:val="hybridMultilevel"/>
    <w:tmpl w:val="B9E6263E"/>
    <w:lvl w:ilvl="0" w:tplc="80F81B40">
      <w:start w:val="1"/>
      <w:numFmt w:val="bullet"/>
      <w:lvlText w:val=""/>
      <w:lvlJc w:val="left"/>
      <w:pPr>
        <w:ind w:left="1260" w:hanging="360"/>
      </w:pPr>
      <w:rPr>
        <w:rFonts w:ascii="Symbol" w:hAnsi="Symbol"/>
      </w:rPr>
    </w:lvl>
    <w:lvl w:ilvl="1" w:tplc="E6CCDD92">
      <w:start w:val="1"/>
      <w:numFmt w:val="bullet"/>
      <w:lvlText w:val="o"/>
      <w:lvlJc w:val="left"/>
      <w:pPr>
        <w:ind w:left="1980" w:hanging="360"/>
      </w:pPr>
      <w:rPr>
        <w:rFonts w:ascii="Courier New" w:hAnsi="Courier New" w:cs="Courier New"/>
      </w:rPr>
    </w:lvl>
    <w:lvl w:ilvl="2" w:tplc="C4848920">
      <w:start w:val="1"/>
      <w:numFmt w:val="bullet"/>
      <w:lvlText w:val=""/>
      <w:lvlJc w:val="left"/>
      <w:pPr>
        <w:ind w:left="2700" w:hanging="360"/>
      </w:pPr>
      <w:rPr>
        <w:rFonts w:ascii="Wingdings" w:hAnsi="Wingdings"/>
      </w:rPr>
    </w:lvl>
    <w:lvl w:ilvl="3" w:tplc="F230BE44">
      <w:start w:val="1"/>
      <w:numFmt w:val="bullet"/>
      <w:lvlText w:val=""/>
      <w:lvlJc w:val="left"/>
      <w:pPr>
        <w:ind w:left="3420" w:hanging="360"/>
      </w:pPr>
      <w:rPr>
        <w:rFonts w:ascii="Symbol" w:hAnsi="Symbol"/>
      </w:rPr>
    </w:lvl>
    <w:lvl w:ilvl="4" w:tplc="BFA8053C">
      <w:start w:val="1"/>
      <w:numFmt w:val="bullet"/>
      <w:lvlText w:val="o"/>
      <w:lvlJc w:val="left"/>
      <w:pPr>
        <w:ind w:left="4140" w:hanging="360"/>
      </w:pPr>
      <w:rPr>
        <w:rFonts w:ascii="Courier New" w:hAnsi="Courier New" w:cs="Courier New"/>
      </w:rPr>
    </w:lvl>
    <w:lvl w:ilvl="5" w:tplc="19145762">
      <w:start w:val="1"/>
      <w:numFmt w:val="bullet"/>
      <w:lvlText w:val=""/>
      <w:lvlJc w:val="left"/>
      <w:pPr>
        <w:ind w:left="4860" w:hanging="360"/>
      </w:pPr>
      <w:rPr>
        <w:rFonts w:ascii="Wingdings" w:hAnsi="Wingdings"/>
      </w:rPr>
    </w:lvl>
    <w:lvl w:ilvl="6" w:tplc="D31A0CA4">
      <w:start w:val="1"/>
      <w:numFmt w:val="bullet"/>
      <w:lvlText w:val=""/>
      <w:lvlJc w:val="left"/>
      <w:pPr>
        <w:ind w:left="5580" w:hanging="360"/>
      </w:pPr>
      <w:rPr>
        <w:rFonts w:ascii="Symbol" w:hAnsi="Symbol"/>
      </w:rPr>
    </w:lvl>
    <w:lvl w:ilvl="7" w:tplc="69E29370">
      <w:start w:val="1"/>
      <w:numFmt w:val="bullet"/>
      <w:lvlText w:val="o"/>
      <w:lvlJc w:val="left"/>
      <w:pPr>
        <w:ind w:left="6300" w:hanging="360"/>
      </w:pPr>
      <w:rPr>
        <w:rFonts w:ascii="Courier New" w:hAnsi="Courier New" w:cs="Courier New"/>
      </w:rPr>
    </w:lvl>
    <w:lvl w:ilvl="8" w:tplc="DA4C51A8">
      <w:start w:val="1"/>
      <w:numFmt w:val="bullet"/>
      <w:lvlText w:val=""/>
      <w:lvlJc w:val="left"/>
      <w:pPr>
        <w:ind w:left="7020" w:hanging="360"/>
      </w:pPr>
      <w:rPr>
        <w:rFonts w:ascii="Wingdings" w:hAnsi="Wingdings"/>
      </w:rPr>
    </w:lvl>
  </w:abstractNum>
  <w:abstractNum w:abstractNumId="35" w15:restartNumberingAfterBreak="0">
    <w:nsid w:val="2D206F8F"/>
    <w:multiLevelType w:val="hybridMultilevel"/>
    <w:tmpl w:val="29C60E36"/>
    <w:lvl w:ilvl="0" w:tplc="91248560">
      <w:start w:val="1"/>
      <w:numFmt w:val="decimal"/>
      <w:lvlText w:val="%1)"/>
      <w:lvlJc w:val="left"/>
      <w:pPr>
        <w:tabs>
          <w:tab w:val="num" w:pos="720"/>
        </w:tabs>
        <w:ind w:left="720" w:hanging="360"/>
      </w:pPr>
    </w:lvl>
    <w:lvl w:ilvl="1" w:tplc="1DB86366">
      <w:start w:val="1"/>
      <w:numFmt w:val="bullet"/>
      <w:lvlText w:val=""/>
      <w:lvlJc w:val="left"/>
      <w:pPr>
        <w:tabs>
          <w:tab w:val="num" w:pos="1440"/>
        </w:tabs>
        <w:ind w:left="1440" w:hanging="360"/>
      </w:pPr>
      <w:rPr>
        <w:rFonts w:ascii="Symbol" w:hAnsi="Symbol"/>
      </w:rPr>
    </w:lvl>
    <w:lvl w:ilvl="2" w:tplc="C8DE7954">
      <w:start w:val="1"/>
      <w:numFmt w:val="lowerRoman"/>
      <w:lvlText w:val="%3."/>
      <w:lvlJc w:val="right"/>
      <w:pPr>
        <w:tabs>
          <w:tab w:val="num" w:pos="2160"/>
        </w:tabs>
        <w:ind w:left="2160" w:hanging="180"/>
      </w:pPr>
    </w:lvl>
    <w:lvl w:ilvl="3" w:tplc="2F262E36">
      <w:start w:val="1"/>
      <w:numFmt w:val="decimal"/>
      <w:lvlText w:val="%4."/>
      <w:lvlJc w:val="left"/>
      <w:pPr>
        <w:tabs>
          <w:tab w:val="num" w:pos="2880"/>
        </w:tabs>
        <w:ind w:left="2880" w:hanging="360"/>
      </w:pPr>
    </w:lvl>
    <w:lvl w:ilvl="4" w:tplc="34004D26">
      <w:start w:val="1"/>
      <w:numFmt w:val="lowerLetter"/>
      <w:lvlText w:val="%5."/>
      <w:lvlJc w:val="left"/>
      <w:pPr>
        <w:tabs>
          <w:tab w:val="num" w:pos="3600"/>
        </w:tabs>
        <w:ind w:left="3600" w:hanging="360"/>
      </w:pPr>
    </w:lvl>
    <w:lvl w:ilvl="5" w:tplc="3C1420B4">
      <w:start w:val="1"/>
      <w:numFmt w:val="lowerRoman"/>
      <w:lvlText w:val="%6."/>
      <w:lvlJc w:val="right"/>
      <w:pPr>
        <w:tabs>
          <w:tab w:val="num" w:pos="4320"/>
        </w:tabs>
        <w:ind w:left="4320" w:hanging="180"/>
      </w:pPr>
    </w:lvl>
    <w:lvl w:ilvl="6" w:tplc="02B4228A">
      <w:start w:val="1"/>
      <w:numFmt w:val="decimal"/>
      <w:lvlText w:val="%7."/>
      <w:lvlJc w:val="left"/>
      <w:pPr>
        <w:tabs>
          <w:tab w:val="num" w:pos="5040"/>
        </w:tabs>
        <w:ind w:left="5040" w:hanging="360"/>
      </w:pPr>
    </w:lvl>
    <w:lvl w:ilvl="7" w:tplc="55A63A04">
      <w:start w:val="1"/>
      <w:numFmt w:val="lowerLetter"/>
      <w:lvlText w:val="%8."/>
      <w:lvlJc w:val="left"/>
      <w:pPr>
        <w:tabs>
          <w:tab w:val="num" w:pos="5760"/>
        </w:tabs>
        <w:ind w:left="5760" w:hanging="360"/>
      </w:pPr>
    </w:lvl>
    <w:lvl w:ilvl="8" w:tplc="2C74ECCC">
      <w:start w:val="1"/>
      <w:numFmt w:val="lowerRoman"/>
      <w:lvlText w:val="%9."/>
      <w:lvlJc w:val="right"/>
      <w:pPr>
        <w:tabs>
          <w:tab w:val="num" w:pos="6480"/>
        </w:tabs>
        <w:ind w:left="6480" w:hanging="180"/>
      </w:pPr>
    </w:lvl>
  </w:abstractNum>
  <w:abstractNum w:abstractNumId="36" w15:restartNumberingAfterBreak="0">
    <w:nsid w:val="2E83099B"/>
    <w:multiLevelType w:val="hybridMultilevel"/>
    <w:tmpl w:val="4ECA1684"/>
    <w:lvl w:ilvl="0" w:tplc="4BBA8886">
      <w:start w:val="1"/>
      <w:numFmt w:val="bullet"/>
      <w:lvlText w:val=""/>
      <w:lvlJc w:val="left"/>
      <w:pPr>
        <w:tabs>
          <w:tab w:val="num" w:pos="720"/>
        </w:tabs>
        <w:ind w:left="720" w:hanging="360"/>
      </w:pPr>
      <w:rPr>
        <w:rFonts w:ascii="Symbol" w:hAnsi="Symbol"/>
      </w:rPr>
    </w:lvl>
    <w:lvl w:ilvl="1" w:tplc="08CA9CCC">
      <w:start w:val="1"/>
      <w:numFmt w:val="bullet"/>
      <w:lvlText w:val="o"/>
      <w:lvlJc w:val="left"/>
      <w:pPr>
        <w:tabs>
          <w:tab w:val="num" w:pos="1440"/>
        </w:tabs>
        <w:ind w:left="1440" w:hanging="360"/>
      </w:pPr>
      <w:rPr>
        <w:rFonts w:ascii="Courier New" w:hAnsi="Courier New" w:cs="Courier New"/>
      </w:rPr>
    </w:lvl>
    <w:lvl w:ilvl="2" w:tplc="BE52E928">
      <w:start w:val="1"/>
      <w:numFmt w:val="bullet"/>
      <w:lvlText w:val=""/>
      <w:lvlJc w:val="left"/>
      <w:pPr>
        <w:tabs>
          <w:tab w:val="num" w:pos="2160"/>
        </w:tabs>
        <w:ind w:left="2160" w:hanging="360"/>
      </w:pPr>
      <w:rPr>
        <w:rFonts w:ascii="Wingdings" w:hAnsi="Wingdings"/>
      </w:rPr>
    </w:lvl>
    <w:lvl w:ilvl="3" w:tplc="49E2C68E">
      <w:start w:val="1"/>
      <w:numFmt w:val="bullet"/>
      <w:lvlText w:val=""/>
      <w:lvlJc w:val="left"/>
      <w:pPr>
        <w:tabs>
          <w:tab w:val="num" w:pos="2880"/>
        </w:tabs>
        <w:ind w:left="2880" w:hanging="360"/>
      </w:pPr>
      <w:rPr>
        <w:rFonts w:ascii="Symbol" w:hAnsi="Symbol"/>
      </w:rPr>
    </w:lvl>
    <w:lvl w:ilvl="4" w:tplc="C16A7190">
      <w:start w:val="1"/>
      <w:numFmt w:val="bullet"/>
      <w:lvlText w:val="o"/>
      <w:lvlJc w:val="left"/>
      <w:pPr>
        <w:tabs>
          <w:tab w:val="num" w:pos="3600"/>
        </w:tabs>
        <w:ind w:left="3600" w:hanging="360"/>
      </w:pPr>
      <w:rPr>
        <w:rFonts w:ascii="Courier New" w:hAnsi="Courier New" w:cs="Courier New"/>
      </w:rPr>
    </w:lvl>
    <w:lvl w:ilvl="5" w:tplc="276498EE">
      <w:start w:val="1"/>
      <w:numFmt w:val="bullet"/>
      <w:lvlText w:val=""/>
      <w:lvlJc w:val="left"/>
      <w:pPr>
        <w:tabs>
          <w:tab w:val="num" w:pos="4320"/>
        </w:tabs>
        <w:ind w:left="4320" w:hanging="360"/>
      </w:pPr>
      <w:rPr>
        <w:rFonts w:ascii="Wingdings" w:hAnsi="Wingdings"/>
      </w:rPr>
    </w:lvl>
    <w:lvl w:ilvl="6" w:tplc="6FA8DA70">
      <w:start w:val="1"/>
      <w:numFmt w:val="bullet"/>
      <w:lvlText w:val=""/>
      <w:lvlJc w:val="left"/>
      <w:pPr>
        <w:tabs>
          <w:tab w:val="num" w:pos="5040"/>
        </w:tabs>
        <w:ind w:left="5040" w:hanging="360"/>
      </w:pPr>
      <w:rPr>
        <w:rFonts w:ascii="Symbol" w:hAnsi="Symbol"/>
      </w:rPr>
    </w:lvl>
    <w:lvl w:ilvl="7" w:tplc="7F72B308">
      <w:start w:val="1"/>
      <w:numFmt w:val="bullet"/>
      <w:lvlText w:val="o"/>
      <w:lvlJc w:val="left"/>
      <w:pPr>
        <w:tabs>
          <w:tab w:val="num" w:pos="5760"/>
        </w:tabs>
        <w:ind w:left="5760" w:hanging="360"/>
      </w:pPr>
      <w:rPr>
        <w:rFonts w:ascii="Courier New" w:hAnsi="Courier New" w:cs="Courier New"/>
      </w:rPr>
    </w:lvl>
    <w:lvl w:ilvl="8" w:tplc="C65C48EA">
      <w:start w:val="1"/>
      <w:numFmt w:val="bullet"/>
      <w:lvlText w:val=""/>
      <w:lvlJc w:val="left"/>
      <w:pPr>
        <w:tabs>
          <w:tab w:val="num" w:pos="6480"/>
        </w:tabs>
        <w:ind w:left="6480" w:hanging="360"/>
      </w:pPr>
      <w:rPr>
        <w:rFonts w:ascii="Wingdings" w:hAnsi="Wingdings"/>
      </w:rPr>
    </w:lvl>
  </w:abstractNum>
  <w:abstractNum w:abstractNumId="37" w15:restartNumberingAfterBreak="0">
    <w:nsid w:val="32A50F14"/>
    <w:multiLevelType w:val="hybridMultilevel"/>
    <w:tmpl w:val="57B8A460"/>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38" w15:restartNumberingAfterBreak="0">
    <w:nsid w:val="33A044FC"/>
    <w:multiLevelType w:val="hybridMultilevel"/>
    <w:tmpl w:val="8DAEAFFE"/>
    <w:lvl w:ilvl="0" w:tplc="4C5CCBF8">
      <w:start w:val="1"/>
      <w:numFmt w:val="bullet"/>
      <w:lvlText w:val=""/>
      <w:lvlJc w:val="left"/>
      <w:pPr>
        <w:tabs>
          <w:tab w:val="num" w:pos="792"/>
        </w:tabs>
        <w:ind w:left="792" w:hanging="360"/>
      </w:pPr>
      <w:rPr>
        <w:rFonts w:ascii="Symbol" w:hAnsi="Symbol"/>
      </w:rPr>
    </w:lvl>
    <w:lvl w:ilvl="1" w:tplc="8E586C7E">
      <w:start w:val="1"/>
      <w:numFmt w:val="decimal"/>
      <w:lvlText w:val="%2)"/>
      <w:lvlJc w:val="left"/>
      <w:pPr>
        <w:tabs>
          <w:tab w:val="num" w:pos="1512"/>
        </w:tabs>
        <w:ind w:left="1512" w:hanging="360"/>
      </w:pPr>
    </w:lvl>
    <w:lvl w:ilvl="2" w:tplc="B1BAD04A">
      <w:start w:val="1"/>
      <w:numFmt w:val="bullet"/>
      <w:lvlText w:val=""/>
      <w:lvlJc w:val="left"/>
      <w:pPr>
        <w:tabs>
          <w:tab w:val="num" w:pos="2232"/>
        </w:tabs>
        <w:ind w:left="2232" w:hanging="360"/>
      </w:pPr>
      <w:rPr>
        <w:rFonts w:ascii="Wingdings" w:hAnsi="Wingdings"/>
      </w:rPr>
    </w:lvl>
    <w:lvl w:ilvl="3" w:tplc="47A2701C">
      <w:start w:val="1"/>
      <w:numFmt w:val="bullet"/>
      <w:lvlText w:val=""/>
      <w:lvlJc w:val="left"/>
      <w:pPr>
        <w:tabs>
          <w:tab w:val="num" w:pos="2952"/>
        </w:tabs>
        <w:ind w:left="2952" w:hanging="360"/>
      </w:pPr>
      <w:rPr>
        <w:rFonts w:ascii="Symbol" w:hAnsi="Symbol"/>
      </w:rPr>
    </w:lvl>
    <w:lvl w:ilvl="4" w:tplc="405A2078">
      <w:start w:val="1"/>
      <w:numFmt w:val="bullet"/>
      <w:lvlText w:val="o"/>
      <w:lvlJc w:val="left"/>
      <w:pPr>
        <w:tabs>
          <w:tab w:val="num" w:pos="3672"/>
        </w:tabs>
        <w:ind w:left="3672" w:hanging="360"/>
      </w:pPr>
      <w:rPr>
        <w:rFonts w:ascii="Courier New" w:hAnsi="Courier New" w:cs="Courier New"/>
      </w:rPr>
    </w:lvl>
    <w:lvl w:ilvl="5" w:tplc="ECE22342">
      <w:start w:val="1"/>
      <w:numFmt w:val="bullet"/>
      <w:lvlText w:val=""/>
      <w:lvlJc w:val="left"/>
      <w:pPr>
        <w:tabs>
          <w:tab w:val="num" w:pos="4392"/>
        </w:tabs>
        <w:ind w:left="4392" w:hanging="360"/>
      </w:pPr>
      <w:rPr>
        <w:rFonts w:ascii="Wingdings" w:hAnsi="Wingdings"/>
      </w:rPr>
    </w:lvl>
    <w:lvl w:ilvl="6" w:tplc="DD06C81A">
      <w:start w:val="1"/>
      <w:numFmt w:val="bullet"/>
      <w:lvlText w:val=""/>
      <w:lvlJc w:val="left"/>
      <w:pPr>
        <w:tabs>
          <w:tab w:val="num" w:pos="5112"/>
        </w:tabs>
        <w:ind w:left="5112" w:hanging="360"/>
      </w:pPr>
      <w:rPr>
        <w:rFonts w:ascii="Symbol" w:hAnsi="Symbol"/>
      </w:rPr>
    </w:lvl>
    <w:lvl w:ilvl="7" w:tplc="04381B66">
      <w:start w:val="1"/>
      <w:numFmt w:val="bullet"/>
      <w:lvlText w:val="o"/>
      <w:lvlJc w:val="left"/>
      <w:pPr>
        <w:tabs>
          <w:tab w:val="num" w:pos="5832"/>
        </w:tabs>
        <w:ind w:left="5832" w:hanging="360"/>
      </w:pPr>
      <w:rPr>
        <w:rFonts w:ascii="Courier New" w:hAnsi="Courier New" w:cs="Courier New"/>
      </w:rPr>
    </w:lvl>
    <w:lvl w:ilvl="8" w:tplc="76FC0726">
      <w:start w:val="1"/>
      <w:numFmt w:val="bullet"/>
      <w:lvlText w:val=""/>
      <w:lvlJc w:val="left"/>
      <w:pPr>
        <w:tabs>
          <w:tab w:val="num" w:pos="6552"/>
        </w:tabs>
        <w:ind w:left="6552" w:hanging="360"/>
      </w:pPr>
      <w:rPr>
        <w:rFonts w:ascii="Wingdings" w:hAnsi="Wingdings"/>
      </w:rPr>
    </w:lvl>
  </w:abstractNum>
  <w:abstractNum w:abstractNumId="39" w15:restartNumberingAfterBreak="0">
    <w:nsid w:val="36E7795B"/>
    <w:multiLevelType w:val="hybridMultilevel"/>
    <w:tmpl w:val="AF1AFE0E"/>
    <w:lvl w:ilvl="0" w:tplc="12F6DD12">
      <w:start w:val="1"/>
      <w:numFmt w:val="bullet"/>
      <w:lvlText w:val=""/>
      <w:lvlJc w:val="left"/>
      <w:pPr>
        <w:tabs>
          <w:tab w:val="num" w:pos="405"/>
        </w:tabs>
        <w:ind w:left="405" w:hanging="360"/>
      </w:pPr>
      <w:rPr>
        <w:rFonts w:ascii="Symbol" w:hAnsi="Symbol"/>
      </w:rPr>
    </w:lvl>
    <w:lvl w:ilvl="1" w:tplc="A568F11A">
      <w:start w:val="1"/>
      <w:numFmt w:val="decimal"/>
      <w:lvlText w:val="%2)"/>
      <w:lvlJc w:val="left"/>
      <w:pPr>
        <w:tabs>
          <w:tab w:val="num" w:pos="1650"/>
        </w:tabs>
        <w:ind w:left="1650" w:hanging="885"/>
      </w:pPr>
    </w:lvl>
    <w:lvl w:ilvl="2" w:tplc="099AABF4">
      <w:start w:val="1"/>
      <w:numFmt w:val="lowerRoman"/>
      <w:lvlText w:val="%3."/>
      <w:lvlJc w:val="right"/>
      <w:pPr>
        <w:tabs>
          <w:tab w:val="num" w:pos="1845"/>
        </w:tabs>
        <w:ind w:left="1845" w:hanging="180"/>
      </w:pPr>
    </w:lvl>
    <w:lvl w:ilvl="3" w:tplc="362A4F00">
      <w:start w:val="1"/>
      <w:numFmt w:val="decimal"/>
      <w:lvlText w:val="%4."/>
      <w:lvlJc w:val="left"/>
      <w:pPr>
        <w:tabs>
          <w:tab w:val="num" w:pos="2565"/>
        </w:tabs>
        <w:ind w:left="2565" w:hanging="360"/>
      </w:pPr>
    </w:lvl>
    <w:lvl w:ilvl="4" w:tplc="24320E62">
      <w:start w:val="1"/>
      <w:numFmt w:val="lowerLetter"/>
      <w:lvlText w:val="%5."/>
      <w:lvlJc w:val="left"/>
      <w:pPr>
        <w:tabs>
          <w:tab w:val="num" w:pos="3285"/>
        </w:tabs>
        <w:ind w:left="3285" w:hanging="360"/>
      </w:pPr>
    </w:lvl>
    <w:lvl w:ilvl="5" w:tplc="470862D4">
      <w:start w:val="1"/>
      <w:numFmt w:val="lowerRoman"/>
      <w:lvlText w:val="%6."/>
      <w:lvlJc w:val="right"/>
      <w:pPr>
        <w:tabs>
          <w:tab w:val="num" w:pos="4005"/>
        </w:tabs>
        <w:ind w:left="4005" w:hanging="180"/>
      </w:pPr>
    </w:lvl>
    <w:lvl w:ilvl="6" w:tplc="C60AE6A6">
      <w:start w:val="1"/>
      <w:numFmt w:val="decimal"/>
      <w:lvlText w:val="%7."/>
      <w:lvlJc w:val="left"/>
      <w:pPr>
        <w:tabs>
          <w:tab w:val="num" w:pos="4725"/>
        </w:tabs>
        <w:ind w:left="4725" w:hanging="360"/>
      </w:pPr>
    </w:lvl>
    <w:lvl w:ilvl="7" w:tplc="2E7C9C84">
      <w:start w:val="1"/>
      <w:numFmt w:val="lowerLetter"/>
      <w:lvlText w:val="%8."/>
      <w:lvlJc w:val="left"/>
      <w:pPr>
        <w:tabs>
          <w:tab w:val="num" w:pos="5445"/>
        </w:tabs>
        <w:ind w:left="5445" w:hanging="360"/>
      </w:pPr>
    </w:lvl>
    <w:lvl w:ilvl="8" w:tplc="140A253C">
      <w:start w:val="1"/>
      <w:numFmt w:val="lowerRoman"/>
      <w:lvlText w:val="%9."/>
      <w:lvlJc w:val="right"/>
      <w:pPr>
        <w:tabs>
          <w:tab w:val="num" w:pos="6165"/>
        </w:tabs>
        <w:ind w:left="6165" w:hanging="180"/>
      </w:pPr>
    </w:lvl>
  </w:abstractNum>
  <w:abstractNum w:abstractNumId="40" w15:restartNumberingAfterBreak="0">
    <w:nsid w:val="3A797C7F"/>
    <w:multiLevelType w:val="hybridMultilevel"/>
    <w:tmpl w:val="C786EE88"/>
    <w:lvl w:ilvl="0" w:tplc="8F96FA44">
      <w:start w:val="1"/>
      <w:numFmt w:val="bullet"/>
      <w:lvlText w:val=""/>
      <w:lvlJc w:val="left"/>
      <w:pPr>
        <w:tabs>
          <w:tab w:val="num" w:pos="720"/>
        </w:tabs>
        <w:ind w:left="720" w:hanging="360"/>
      </w:pPr>
      <w:rPr>
        <w:rFonts w:ascii="Symbol" w:hAnsi="Symbol"/>
      </w:rPr>
    </w:lvl>
    <w:lvl w:ilvl="1" w:tplc="96188BE4">
      <w:start w:val="1"/>
      <w:numFmt w:val="bullet"/>
      <w:lvlText w:val="o"/>
      <w:lvlJc w:val="left"/>
      <w:pPr>
        <w:tabs>
          <w:tab w:val="num" w:pos="1440"/>
        </w:tabs>
        <w:ind w:left="1440" w:hanging="360"/>
      </w:pPr>
      <w:rPr>
        <w:rFonts w:ascii="Courier New" w:hAnsi="Courier New" w:cs="Courier New"/>
      </w:rPr>
    </w:lvl>
    <w:lvl w:ilvl="2" w:tplc="3CB8C04E">
      <w:start w:val="1"/>
      <w:numFmt w:val="bullet"/>
      <w:lvlText w:val=""/>
      <w:lvlJc w:val="left"/>
      <w:pPr>
        <w:tabs>
          <w:tab w:val="num" w:pos="2160"/>
        </w:tabs>
        <w:ind w:left="2160" w:hanging="360"/>
      </w:pPr>
      <w:rPr>
        <w:rFonts w:ascii="Wingdings" w:hAnsi="Wingdings"/>
      </w:rPr>
    </w:lvl>
    <w:lvl w:ilvl="3" w:tplc="226A899E">
      <w:start w:val="1"/>
      <w:numFmt w:val="bullet"/>
      <w:lvlText w:val=""/>
      <w:lvlJc w:val="left"/>
      <w:pPr>
        <w:tabs>
          <w:tab w:val="num" w:pos="2880"/>
        </w:tabs>
        <w:ind w:left="2880" w:hanging="360"/>
      </w:pPr>
      <w:rPr>
        <w:rFonts w:ascii="Symbol" w:hAnsi="Symbol"/>
      </w:rPr>
    </w:lvl>
    <w:lvl w:ilvl="4" w:tplc="DA684588">
      <w:start w:val="1"/>
      <w:numFmt w:val="bullet"/>
      <w:lvlText w:val="o"/>
      <w:lvlJc w:val="left"/>
      <w:pPr>
        <w:tabs>
          <w:tab w:val="num" w:pos="3600"/>
        </w:tabs>
        <w:ind w:left="3600" w:hanging="360"/>
      </w:pPr>
      <w:rPr>
        <w:rFonts w:ascii="Courier New" w:hAnsi="Courier New" w:cs="Courier New"/>
      </w:rPr>
    </w:lvl>
    <w:lvl w:ilvl="5" w:tplc="CC6830F4">
      <w:start w:val="1"/>
      <w:numFmt w:val="bullet"/>
      <w:lvlText w:val=""/>
      <w:lvlJc w:val="left"/>
      <w:pPr>
        <w:tabs>
          <w:tab w:val="num" w:pos="4320"/>
        </w:tabs>
        <w:ind w:left="4320" w:hanging="360"/>
      </w:pPr>
      <w:rPr>
        <w:rFonts w:ascii="Wingdings" w:hAnsi="Wingdings"/>
      </w:rPr>
    </w:lvl>
    <w:lvl w:ilvl="6" w:tplc="71DA5B88">
      <w:start w:val="1"/>
      <w:numFmt w:val="bullet"/>
      <w:lvlText w:val=""/>
      <w:lvlJc w:val="left"/>
      <w:pPr>
        <w:tabs>
          <w:tab w:val="num" w:pos="5040"/>
        </w:tabs>
        <w:ind w:left="5040" w:hanging="360"/>
      </w:pPr>
      <w:rPr>
        <w:rFonts w:ascii="Symbol" w:hAnsi="Symbol"/>
      </w:rPr>
    </w:lvl>
    <w:lvl w:ilvl="7" w:tplc="E1F4F96C">
      <w:start w:val="1"/>
      <w:numFmt w:val="bullet"/>
      <w:lvlText w:val="o"/>
      <w:lvlJc w:val="left"/>
      <w:pPr>
        <w:tabs>
          <w:tab w:val="num" w:pos="5760"/>
        </w:tabs>
        <w:ind w:left="5760" w:hanging="360"/>
      </w:pPr>
      <w:rPr>
        <w:rFonts w:ascii="Courier New" w:hAnsi="Courier New" w:cs="Courier New"/>
      </w:rPr>
    </w:lvl>
    <w:lvl w:ilvl="8" w:tplc="300A6A32">
      <w:start w:val="1"/>
      <w:numFmt w:val="bullet"/>
      <w:lvlText w:val=""/>
      <w:lvlJc w:val="left"/>
      <w:pPr>
        <w:tabs>
          <w:tab w:val="num" w:pos="6480"/>
        </w:tabs>
        <w:ind w:left="6480" w:hanging="360"/>
      </w:pPr>
      <w:rPr>
        <w:rFonts w:ascii="Wingdings" w:hAnsi="Wingdings"/>
      </w:rPr>
    </w:lvl>
  </w:abstractNum>
  <w:abstractNum w:abstractNumId="41" w15:restartNumberingAfterBreak="0">
    <w:nsid w:val="3ADE2994"/>
    <w:multiLevelType w:val="hybridMultilevel"/>
    <w:tmpl w:val="93FCB594"/>
    <w:lvl w:ilvl="0" w:tplc="8C481EB8">
      <w:start w:val="1"/>
      <w:numFmt w:val="bullet"/>
      <w:lvlText w:val=""/>
      <w:lvlJc w:val="left"/>
      <w:pPr>
        <w:tabs>
          <w:tab w:val="num" w:pos="1260"/>
        </w:tabs>
        <w:ind w:left="1260" w:hanging="360"/>
      </w:pPr>
      <w:rPr>
        <w:rFonts w:ascii="Symbol" w:hAnsi="Symbol"/>
      </w:rPr>
    </w:lvl>
    <w:lvl w:ilvl="1" w:tplc="04B26B38">
      <w:start w:val="1"/>
      <w:numFmt w:val="bullet"/>
      <w:lvlText w:val="o"/>
      <w:lvlJc w:val="left"/>
      <w:pPr>
        <w:tabs>
          <w:tab w:val="num" w:pos="1980"/>
        </w:tabs>
        <w:ind w:left="1980" w:hanging="360"/>
      </w:pPr>
      <w:rPr>
        <w:rFonts w:ascii="Courier New" w:hAnsi="Courier New" w:cs="Courier New"/>
      </w:rPr>
    </w:lvl>
    <w:lvl w:ilvl="2" w:tplc="E32A418A">
      <w:start w:val="1"/>
      <w:numFmt w:val="bullet"/>
      <w:lvlText w:val=""/>
      <w:lvlJc w:val="left"/>
      <w:pPr>
        <w:tabs>
          <w:tab w:val="num" w:pos="2700"/>
        </w:tabs>
        <w:ind w:left="2700" w:hanging="360"/>
      </w:pPr>
      <w:rPr>
        <w:rFonts w:ascii="Wingdings" w:hAnsi="Wingdings"/>
      </w:rPr>
    </w:lvl>
    <w:lvl w:ilvl="3" w:tplc="9EFCC30C">
      <w:start w:val="1"/>
      <w:numFmt w:val="bullet"/>
      <w:lvlText w:val=""/>
      <w:lvlJc w:val="left"/>
      <w:pPr>
        <w:tabs>
          <w:tab w:val="num" w:pos="3420"/>
        </w:tabs>
        <w:ind w:left="3420" w:hanging="360"/>
      </w:pPr>
      <w:rPr>
        <w:rFonts w:ascii="Symbol" w:hAnsi="Symbol"/>
      </w:rPr>
    </w:lvl>
    <w:lvl w:ilvl="4" w:tplc="28FCC3A8">
      <w:start w:val="1"/>
      <w:numFmt w:val="bullet"/>
      <w:lvlText w:val="o"/>
      <w:lvlJc w:val="left"/>
      <w:pPr>
        <w:tabs>
          <w:tab w:val="num" w:pos="4140"/>
        </w:tabs>
        <w:ind w:left="4140" w:hanging="360"/>
      </w:pPr>
      <w:rPr>
        <w:rFonts w:ascii="Courier New" w:hAnsi="Courier New" w:cs="Courier New"/>
      </w:rPr>
    </w:lvl>
    <w:lvl w:ilvl="5" w:tplc="97D8CB44">
      <w:start w:val="1"/>
      <w:numFmt w:val="bullet"/>
      <w:lvlText w:val=""/>
      <w:lvlJc w:val="left"/>
      <w:pPr>
        <w:tabs>
          <w:tab w:val="num" w:pos="4860"/>
        </w:tabs>
        <w:ind w:left="4860" w:hanging="360"/>
      </w:pPr>
      <w:rPr>
        <w:rFonts w:ascii="Wingdings" w:hAnsi="Wingdings"/>
      </w:rPr>
    </w:lvl>
    <w:lvl w:ilvl="6" w:tplc="71765414">
      <w:start w:val="1"/>
      <w:numFmt w:val="bullet"/>
      <w:lvlText w:val=""/>
      <w:lvlJc w:val="left"/>
      <w:pPr>
        <w:tabs>
          <w:tab w:val="num" w:pos="5580"/>
        </w:tabs>
        <w:ind w:left="5580" w:hanging="360"/>
      </w:pPr>
      <w:rPr>
        <w:rFonts w:ascii="Symbol" w:hAnsi="Symbol"/>
      </w:rPr>
    </w:lvl>
    <w:lvl w:ilvl="7" w:tplc="D5884972">
      <w:start w:val="1"/>
      <w:numFmt w:val="bullet"/>
      <w:lvlText w:val="o"/>
      <w:lvlJc w:val="left"/>
      <w:pPr>
        <w:tabs>
          <w:tab w:val="num" w:pos="6300"/>
        </w:tabs>
        <w:ind w:left="6300" w:hanging="360"/>
      </w:pPr>
      <w:rPr>
        <w:rFonts w:ascii="Courier New" w:hAnsi="Courier New" w:cs="Courier New"/>
      </w:rPr>
    </w:lvl>
    <w:lvl w:ilvl="8" w:tplc="101C717C">
      <w:start w:val="1"/>
      <w:numFmt w:val="bullet"/>
      <w:lvlText w:val=""/>
      <w:lvlJc w:val="left"/>
      <w:pPr>
        <w:tabs>
          <w:tab w:val="num" w:pos="7020"/>
        </w:tabs>
        <w:ind w:left="7020" w:hanging="360"/>
      </w:pPr>
      <w:rPr>
        <w:rFonts w:ascii="Wingdings" w:hAnsi="Wingdings"/>
      </w:rPr>
    </w:lvl>
  </w:abstractNum>
  <w:abstractNum w:abstractNumId="42" w15:restartNumberingAfterBreak="0">
    <w:nsid w:val="3DD37BD4"/>
    <w:multiLevelType w:val="hybridMultilevel"/>
    <w:tmpl w:val="6E260146"/>
    <w:lvl w:ilvl="0" w:tplc="143A73F6">
      <w:start w:val="1"/>
      <w:numFmt w:val="decimal"/>
      <w:lvlText w:val="%1)"/>
      <w:lvlJc w:val="left"/>
      <w:pPr>
        <w:tabs>
          <w:tab w:val="num" w:pos="720"/>
        </w:tabs>
        <w:ind w:left="720" w:hanging="360"/>
      </w:pPr>
    </w:lvl>
    <w:lvl w:ilvl="1" w:tplc="36E2C3E2">
      <w:start w:val="1"/>
      <w:numFmt w:val="lowerLetter"/>
      <w:lvlText w:val="%2."/>
      <w:lvlJc w:val="left"/>
      <w:pPr>
        <w:tabs>
          <w:tab w:val="num" w:pos="1440"/>
        </w:tabs>
        <w:ind w:left="1440" w:hanging="360"/>
      </w:pPr>
    </w:lvl>
    <w:lvl w:ilvl="2" w:tplc="3FE23CAA">
      <w:start w:val="1"/>
      <w:numFmt w:val="lowerRoman"/>
      <w:lvlText w:val="%3."/>
      <w:lvlJc w:val="right"/>
      <w:pPr>
        <w:tabs>
          <w:tab w:val="num" w:pos="2160"/>
        </w:tabs>
        <w:ind w:left="2160" w:hanging="180"/>
      </w:pPr>
    </w:lvl>
    <w:lvl w:ilvl="3" w:tplc="DAC0A322">
      <w:start w:val="1"/>
      <w:numFmt w:val="decimal"/>
      <w:lvlText w:val="%4."/>
      <w:lvlJc w:val="left"/>
      <w:pPr>
        <w:tabs>
          <w:tab w:val="num" w:pos="2880"/>
        </w:tabs>
        <w:ind w:left="2880" w:hanging="360"/>
      </w:pPr>
    </w:lvl>
    <w:lvl w:ilvl="4" w:tplc="D4E05656">
      <w:start w:val="1"/>
      <w:numFmt w:val="lowerLetter"/>
      <w:lvlText w:val="%5."/>
      <w:lvlJc w:val="left"/>
      <w:pPr>
        <w:tabs>
          <w:tab w:val="num" w:pos="3600"/>
        </w:tabs>
        <w:ind w:left="3600" w:hanging="360"/>
      </w:pPr>
    </w:lvl>
    <w:lvl w:ilvl="5" w:tplc="7F4ABC94">
      <w:start w:val="1"/>
      <w:numFmt w:val="lowerRoman"/>
      <w:lvlText w:val="%6."/>
      <w:lvlJc w:val="right"/>
      <w:pPr>
        <w:tabs>
          <w:tab w:val="num" w:pos="4320"/>
        </w:tabs>
        <w:ind w:left="4320" w:hanging="180"/>
      </w:pPr>
    </w:lvl>
    <w:lvl w:ilvl="6" w:tplc="063A5938">
      <w:start w:val="1"/>
      <w:numFmt w:val="decimal"/>
      <w:lvlText w:val="%7."/>
      <w:lvlJc w:val="left"/>
      <w:pPr>
        <w:tabs>
          <w:tab w:val="num" w:pos="5040"/>
        </w:tabs>
        <w:ind w:left="5040" w:hanging="360"/>
      </w:pPr>
    </w:lvl>
    <w:lvl w:ilvl="7" w:tplc="36C6DD2A">
      <w:start w:val="1"/>
      <w:numFmt w:val="lowerLetter"/>
      <w:lvlText w:val="%8."/>
      <w:lvlJc w:val="left"/>
      <w:pPr>
        <w:tabs>
          <w:tab w:val="num" w:pos="5760"/>
        </w:tabs>
        <w:ind w:left="5760" w:hanging="360"/>
      </w:pPr>
    </w:lvl>
    <w:lvl w:ilvl="8" w:tplc="18A495C0">
      <w:start w:val="1"/>
      <w:numFmt w:val="lowerRoman"/>
      <w:lvlText w:val="%9."/>
      <w:lvlJc w:val="right"/>
      <w:pPr>
        <w:tabs>
          <w:tab w:val="num" w:pos="6480"/>
        </w:tabs>
        <w:ind w:left="6480" w:hanging="180"/>
      </w:pPr>
    </w:lvl>
  </w:abstractNum>
  <w:abstractNum w:abstractNumId="43" w15:restartNumberingAfterBreak="0">
    <w:nsid w:val="3DDA10BF"/>
    <w:multiLevelType w:val="hybridMultilevel"/>
    <w:tmpl w:val="2FBA7ED0"/>
    <w:lvl w:ilvl="0" w:tplc="8BB4247C">
      <w:start w:val="1"/>
      <w:numFmt w:val="decimal"/>
      <w:lvlText w:val="%1)"/>
      <w:lvlJc w:val="left"/>
      <w:pPr>
        <w:tabs>
          <w:tab w:val="num" w:pos="3600"/>
        </w:tabs>
        <w:ind w:left="3600" w:hanging="360"/>
      </w:pPr>
    </w:lvl>
    <w:lvl w:ilvl="1" w:tplc="EF868086">
      <w:start w:val="1"/>
      <w:numFmt w:val="bullet"/>
      <w:lvlText w:val=""/>
      <w:lvlJc w:val="left"/>
      <w:pPr>
        <w:tabs>
          <w:tab w:val="num" w:pos="4320"/>
        </w:tabs>
        <w:ind w:left="4320" w:hanging="360"/>
      </w:pPr>
      <w:rPr>
        <w:rFonts w:ascii="Symbol" w:hAnsi="Symbol"/>
      </w:rPr>
    </w:lvl>
    <w:lvl w:ilvl="2" w:tplc="1DAA5712">
      <w:start w:val="1"/>
      <w:numFmt w:val="lowerRoman"/>
      <w:lvlText w:val="%3."/>
      <w:lvlJc w:val="right"/>
      <w:pPr>
        <w:tabs>
          <w:tab w:val="num" w:pos="5040"/>
        </w:tabs>
        <w:ind w:left="5040" w:hanging="180"/>
      </w:pPr>
    </w:lvl>
    <w:lvl w:ilvl="3" w:tplc="C4C2E410">
      <w:start w:val="1"/>
      <w:numFmt w:val="decimal"/>
      <w:lvlText w:val="%4."/>
      <w:lvlJc w:val="left"/>
      <w:pPr>
        <w:tabs>
          <w:tab w:val="num" w:pos="5760"/>
        </w:tabs>
        <w:ind w:left="5760" w:hanging="360"/>
      </w:pPr>
    </w:lvl>
    <w:lvl w:ilvl="4" w:tplc="FEE65294">
      <w:start w:val="1"/>
      <w:numFmt w:val="lowerLetter"/>
      <w:lvlText w:val="%5."/>
      <w:lvlJc w:val="left"/>
      <w:pPr>
        <w:tabs>
          <w:tab w:val="num" w:pos="6480"/>
        </w:tabs>
        <w:ind w:left="6480" w:hanging="360"/>
      </w:pPr>
    </w:lvl>
    <w:lvl w:ilvl="5" w:tplc="6C1E5A12">
      <w:start w:val="1"/>
      <w:numFmt w:val="lowerRoman"/>
      <w:lvlText w:val="%6."/>
      <w:lvlJc w:val="right"/>
      <w:pPr>
        <w:tabs>
          <w:tab w:val="num" w:pos="7200"/>
        </w:tabs>
        <w:ind w:left="7200" w:hanging="180"/>
      </w:pPr>
    </w:lvl>
    <w:lvl w:ilvl="6" w:tplc="E8C67C0C">
      <w:start w:val="1"/>
      <w:numFmt w:val="decimal"/>
      <w:lvlText w:val="%7."/>
      <w:lvlJc w:val="left"/>
      <w:pPr>
        <w:tabs>
          <w:tab w:val="num" w:pos="7920"/>
        </w:tabs>
        <w:ind w:left="7920" w:hanging="360"/>
      </w:pPr>
    </w:lvl>
    <w:lvl w:ilvl="7" w:tplc="7528E9B4">
      <w:start w:val="1"/>
      <w:numFmt w:val="lowerLetter"/>
      <w:lvlText w:val="%8."/>
      <w:lvlJc w:val="left"/>
      <w:pPr>
        <w:tabs>
          <w:tab w:val="num" w:pos="8640"/>
        </w:tabs>
        <w:ind w:left="8640" w:hanging="360"/>
      </w:pPr>
    </w:lvl>
    <w:lvl w:ilvl="8" w:tplc="33162408">
      <w:start w:val="1"/>
      <w:numFmt w:val="lowerRoman"/>
      <w:lvlText w:val="%9."/>
      <w:lvlJc w:val="right"/>
      <w:pPr>
        <w:tabs>
          <w:tab w:val="num" w:pos="9360"/>
        </w:tabs>
        <w:ind w:left="9360" w:hanging="180"/>
      </w:pPr>
    </w:lvl>
  </w:abstractNum>
  <w:abstractNum w:abstractNumId="44" w15:restartNumberingAfterBreak="0">
    <w:nsid w:val="3F4152A8"/>
    <w:multiLevelType w:val="hybridMultilevel"/>
    <w:tmpl w:val="83607410"/>
    <w:lvl w:ilvl="0" w:tplc="16507D80">
      <w:start w:val="1"/>
      <w:numFmt w:val="bullet"/>
      <w:lvlText w:val=""/>
      <w:lvlJc w:val="left"/>
      <w:pPr>
        <w:tabs>
          <w:tab w:val="num" w:pos="720"/>
        </w:tabs>
        <w:ind w:left="720" w:hanging="360"/>
      </w:pPr>
      <w:rPr>
        <w:rFonts w:ascii="Symbol" w:hAnsi="Symbol"/>
      </w:rPr>
    </w:lvl>
    <w:lvl w:ilvl="1" w:tplc="FCA63A3E">
      <w:start w:val="1"/>
      <w:numFmt w:val="bullet"/>
      <w:lvlText w:val="o"/>
      <w:lvlJc w:val="left"/>
      <w:pPr>
        <w:tabs>
          <w:tab w:val="num" w:pos="1440"/>
        </w:tabs>
        <w:ind w:left="1440" w:hanging="360"/>
      </w:pPr>
      <w:rPr>
        <w:rFonts w:ascii="Courier New" w:hAnsi="Courier New" w:cs="Courier New"/>
      </w:rPr>
    </w:lvl>
    <w:lvl w:ilvl="2" w:tplc="B93EFAAC">
      <w:start w:val="1"/>
      <w:numFmt w:val="bullet"/>
      <w:lvlText w:val=""/>
      <w:lvlJc w:val="left"/>
      <w:pPr>
        <w:tabs>
          <w:tab w:val="num" w:pos="2160"/>
        </w:tabs>
        <w:ind w:left="2160" w:hanging="360"/>
      </w:pPr>
      <w:rPr>
        <w:rFonts w:ascii="Wingdings" w:hAnsi="Wingdings"/>
      </w:rPr>
    </w:lvl>
    <w:lvl w:ilvl="3" w:tplc="3EF468A0">
      <w:start w:val="1"/>
      <w:numFmt w:val="bullet"/>
      <w:lvlText w:val=""/>
      <w:lvlJc w:val="left"/>
      <w:pPr>
        <w:tabs>
          <w:tab w:val="num" w:pos="2880"/>
        </w:tabs>
        <w:ind w:left="2880" w:hanging="360"/>
      </w:pPr>
      <w:rPr>
        <w:rFonts w:ascii="Symbol" w:hAnsi="Symbol"/>
      </w:rPr>
    </w:lvl>
    <w:lvl w:ilvl="4" w:tplc="31667278">
      <w:start w:val="1"/>
      <w:numFmt w:val="bullet"/>
      <w:lvlText w:val="o"/>
      <w:lvlJc w:val="left"/>
      <w:pPr>
        <w:tabs>
          <w:tab w:val="num" w:pos="3600"/>
        </w:tabs>
        <w:ind w:left="3600" w:hanging="360"/>
      </w:pPr>
      <w:rPr>
        <w:rFonts w:ascii="Courier New" w:hAnsi="Courier New" w:cs="Courier New"/>
      </w:rPr>
    </w:lvl>
    <w:lvl w:ilvl="5" w:tplc="D878F3B2">
      <w:start w:val="1"/>
      <w:numFmt w:val="bullet"/>
      <w:lvlText w:val=""/>
      <w:lvlJc w:val="left"/>
      <w:pPr>
        <w:tabs>
          <w:tab w:val="num" w:pos="4320"/>
        </w:tabs>
        <w:ind w:left="4320" w:hanging="360"/>
      </w:pPr>
      <w:rPr>
        <w:rFonts w:ascii="Wingdings" w:hAnsi="Wingdings"/>
      </w:rPr>
    </w:lvl>
    <w:lvl w:ilvl="6" w:tplc="7ABE473C">
      <w:start w:val="1"/>
      <w:numFmt w:val="bullet"/>
      <w:lvlText w:val=""/>
      <w:lvlJc w:val="left"/>
      <w:pPr>
        <w:tabs>
          <w:tab w:val="num" w:pos="5040"/>
        </w:tabs>
        <w:ind w:left="5040" w:hanging="360"/>
      </w:pPr>
      <w:rPr>
        <w:rFonts w:ascii="Symbol" w:hAnsi="Symbol"/>
      </w:rPr>
    </w:lvl>
    <w:lvl w:ilvl="7" w:tplc="19541644">
      <w:start w:val="1"/>
      <w:numFmt w:val="bullet"/>
      <w:lvlText w:val="o"/>
      <w:lvlJc w:val="left"/>
      <w:pPr>
        <w:tabs>
          <w:tab w:val="num" w:pos="5760"/>
        </w:tabs>
        <w:ind w:left="5760" w:hanging="360"/>
      </w:pPr>
      <w:rPr>
        <w:rFonts w:ascii="Courier New" w:hAnsi="Courier New" w:cs="Courier New"/>
      </w:rPr>
    </w:lvl>
    <w:lvl w:ilvl="8" w:tplc="9F342900">
      <w:start w:val="1"/>
      <w:numFmt w:val="bullet"/>
      <w:lvlText w:val=""/>
      <w:lvlJc w:val="left"/>
      <w:pPr>
        <w:tabs>
          <w:tab w:val="num" w:pos="6480"/>
        </w:tabs>
        <w:ind w:left="6480" w:hanging="360"/>
      </w:pPr>
      <w:rPr>
        <w:rFonts w:ascii="Wingdings" w:hAnsi="Wingdings"/>
      </w:rPr>
    </w:lvl>
  </w:abstractNum>
  <w:abstractNum w:abstractNumId="45" w15:restartNumberingAfterBreak="0">
    <w:nsid w:val="3F6C5DC0"/>
    <w:multiLevelType w:val="hybridMultilevel"/>
    <w:tmpl w:val="D3E4757A"/>
    <w:lvl w:ilvl="0" w:tplc="3F0C3DB2">
      <w:start w:val="1"/>
      <w:numFmt w:val="bullet"/>
      <w:lvlText w:val=""/>
      <w:lvlJc w:val="left"/>
      <w:pPr>
        <w:ind w:left="1260" w:hanging="360"/>
      </w:pPr>
      <w:rPr>
        <w:rFonts w:ascii="Symbol" w:hAnsi="Symbol"/>
      </w:rPr>
    </w:lvl>
    <w:lvl w:ilvl="1" w:tplc="61D81768">
      <w:start w:val="1"/>
      <w:numFmt w:val="bullet"/>
      <w:lvlText w:val="o"/>
      <w:lvlJc w:val="left"/>
      <w:pPr>
        <w:ind w:left="1980" w:hanging="360"/>
      </w:pPr>
      <w:rPr>
        <w:rFonts w:ascii="Courier New" w:hAnsi="Courier New" w:cs="Courier New"/>
      </w:rPr>
    </w:lvl>
    <w:lvl w:ilvl="2" w:tplc="625E313E">
      <w:start w:val="1"/>
      <w:numFmt w:val="bullet"/>
      <w:lvlText w:val=""/>
      <w:lvlJc w:val="left"/>
      <w:pPr>
        <w:ind w:left="2700" w:hanging="360"/>
      </w:pPr>
      <w:rPr>
        <w:rFonts w:ascii="Wingdings" w:hAnsi="Wingdings"/>
      </w:rPr>
    </w:lvl>
    <w:lvl w:ilvl="3" w:tplc="83221B8C">
      <w:start w:val="1"/>
      <w:numFmt w:val="bullet"/>
      <w:lvlText w:val=""/>
      <w:lvlJc w:val="left"/>
      <w:pPr>
        <w:ind w:left="3420" w:hanging="360"/>
      </w:pPr>
      <w:rPr>
        <w:rFonts w:ascii="Symbol" w:hAnsi="Symbol"/>
      </w:rPr>
    </w:lvl>
    <w:lvl w:ilvl="4" w:tplc="174AB522">
      <w:start w:val="1"/>
      <w:numFmt w:val="bullet"/>
      <w:lvlText w:val="o"/>
      <w:lvlJc w:val="left"/>
      <w:pPr>
        <w:ind w:left="4140" w:hanging="360"/>
      </w:pPr>
      <w:rPr>
        <w:rFonts w:ascii="Courier New" w:hAnsi="Courier New" w:cs="Courier New"/>
      </w:rPr>
    </w:lvl>
    <w:lvl w:ilvl="5" w:tplc="82241326">
      <w:start w:val="1"/>
      <w:numFmt w:val="bullet"/>
      <w:lvlText w:val=""/>
      <w:lvlJc w:val="left"/>
      <w:pPr>
        <w:ind w:left="4860" w:hanging="360"/>
      </w:pPr>
      <w:rPr>
        <w:rFonts w:ascii="Wingdings" w:hAnsi="Wingdings"/>
      </w:rPr>
    </w:lvl>
    <w:lvl w:ilvl="6" w:tplc="EA5456DE">
      <w:start w:val="1"/>
      <w:numFmt w:val="bullet"/>
      <w:lvlText w:val=""/>
      <w:lvlJc w:val="left"/>
      <w:pPr>
        <w:ind w:left="5580" w:hanging="360"/>
      </w:pPr>
      <w:rPr>
        <w:rFonts w:ascii="Symbol" w:hAnsi="Symbol"/>
      </w:rPr>
    </w:lvl>
    <w:lvl w:ilvl="7" w:tplc="F672F5A0">
      <w:start w:val="1"/>
      <w:numFmt w:val="bullet"/>
      <w:lvlText w:val="o"/>
      <w:lvlJc w:val="left"/>
      <w:pPr>
        <w:ind w:left="6300" w:hanging="360"/>
      </w:pPr>
      <w:rPr>
        <w:rFonts w:ascii="Courier New" w:hAnsi="Courier New" w:cs="Courier New"/>
      </w:rPr>
    </w:lvl>
    <w:lvl w:ilvl="8" w:tplc="B4D62900">
      <w:start w:val="1"/>
      <w:numFmt w:val="bullet"/>
      <w:lvlText w:val=""/>
      <w:lvlJc w:val="left"/>
      <w:pPr>
        <w:ind w:left="7020" w:hanging="360"/>
      </w:pPr>
      <w:rPr>
        <w:rFonts w:ascii="Wingdings" w:hAnsi="Wingdings"/>
      </w:rPr>
    </w:lvl>
  </w:abstractNum>
  <w:abstractNum w:abstractNumId="46" w15:restartNumberingAfterBreak="0">
    <w:nsid w:val="405D03FB"/>
    <w:multiLevelType w:val="hybridMultilevel"/>
    <w:tmpl w:val="DE0AB980"/>
    <w:lvl w:ilvl="0" w:tplc="D93EAEA4">
      <w:start w:val="1"/>
      <w:numFmt w:val="decimal"/>
      <w:lvlText w:val="%1."/>
      <w:lvlJc w:val="left"/>
      <w:pPr>
        <w:tabs>
          <w:tab w:val="num" w:pos="792"/>
        </w:tabs>
        <w:ind w:left="792" w:hanging="360"/>
      </w:pPr>
    </w:lvl>
    <w:lvl w:ilvl="1" w:tplc="5818010A">
      <w:start w:val="1"/>
      <w:numFmt w:val="decimal"/>
      <w:lvlText w:val="%2)"/>
      <w:lvlJc w:val="left"/>
      <w:pPr>
        <w:tabs>
          <w:tab w:val="num" w:pos="360"/>
        </w:tabs>
        <w:ind w:left="360" w:hanging="360"/>
      </w:pPr>
    </w:lvl>
    <w:lvl w:ilvl="2" w:tplc="232A71FA">
      <w:start w:val="1"/>
      <w:numFmt w:val="decimal"/>
      <w:lvlText w:val="%3)"/>
      <w:lvlJc w:val="left"/>
      <w:pPr>
        <w:tabs>
          <w:tab w:val="num" w:pos="360"/>
        </w:tabs>
        <w:ind w:left="360" w:hanging="360"/>
      </w:pPr>
    </w:lvl>
    <w:lvl w:ilvl="3" w:tplc="1D8A9972">
      <w:start w:val="1"/>
      <w:numFmt w:val="decimal"/>
      <w:lvlText w:val="%4)"/>
      <w:lvlJc w:val="left"/>
      <w:pPr>
        <w:tabs>
          <w:tab w:val="num" w:pos="2952"/>
        </w:tabs>
        <w:ind w:left="2952" w:hanging="360"/>
      </w:pPr>
    </w:lvl>
    <w:lvl w:ilvl="4" w:tplc="41886636">
      <w:start w:val="1"/>
      <w:numFmt w:val="lowerLetter"/>
      <w:lvlText w:val="%5."/>
      <w:lvlJc w:val="left"/>
      <w:pPr>
        <w:tabs>
          <w:tab w:val="num" w:pos="3672"/>
        </w:tabs>
        <w:ind w:left="3672" w:hanging="360"/>
      </w:pPr>
    </w:lvl>
    <w:lvl w:ilvl="5" w:tplc="9BC41EFA">
      <w:start w:val="1"/>
      <w:numFmt w:val="lowerRoman"/>
      <w:lvlText w:val="%6."/>
      <w:lvlJc w:val="right"/>
      <w:pPr>
        <w:tabs>
          <w:tab w:val="num" w:pos="4392"/>
        </w:tabs>
        <w:ind w:left="4392" w:hanging="180"/>
      </w:pPr>
    </w:lvl>
    <w:lvl w:ilvl="6" w:tplc="E606285E">
      <w:start w:val="1"/>
      <w:numFmt w:val="decimal"/>
      <w:lvlText w:val="%7."/>
      <w:lvlJc w:val="left"/>
      <w:pPr>
        <w:tabs>
          <w:tab w:val="num" w:pos="5112"/>
        </w:tabs>
        <w:ind w:left="5112" w:hanging="360"/>
      </w:pPr>
    </w:lvl>
    <w:lvl w:ilvl="7" w:tplc="0360DD2E">
      <w:start w:val="1"/>
      <w:numFmt w:val="lowerLetter"/>
      <w:lvlText w:val="%8."/>
      <w:lvlJc w:val="left"/>
      <w:pPr>
        <w:tabs>
          <w:tab w:val="num" w:pos="5832"/>
        </w:tabs>
        <w:ind w:left="5832" w:hanging="360"/>
      </w:pPr>
    </w:lvl>
    <w:lvl w:ilvl="8" w:tplc="CE9CCADC">
      <w:start w:val="1"/>
      <w:numFmt w:val="lowerRoman"/>
      <w:lvlText w:val="%9."/>
      <w:lvlJc w:val="right"/>
      <w:pPr>
        <w:tabs>
          <w:tab w:val="num" w:pos="6552"/>
        </w:tabs>
        <w:ind w:left="6552" w:hanging="180"/>
      </w:pPr>
    </w:lvl>
  </w:abstractNum>
  <w:abstractNum w:abstractNumId="47" w15:restartNumberingAfterBreak="0">
    <w:nsid w:val="40D270A0"/>
    <w:multiLevelType w:val="hybridMultilevel"/>
    <w:tmpl w:val="F244D628"/>
    <w:lvl w:ilvl="0" w:tplc="41362A80">
      <w:start w:val="1"/>
      <w:numFmt w:val="bullet"/>
      <w:lvlText w:val=""/>
      <w:lvlJc w:val="left"/>
      <w:pPr>
        <w:ind w:left="1260" w:hanging="360"/>
      </w:pPr>
      <w:rPr>
        <w:rFonts w:ascii="Symbol" w:hAnsi="Symbol"/>
      </w:rPr>
    </w:lvl>
    <w:lvl w:ilvl="1" w:tplc="D5F6E932">
      <w:start w:val="1"/>
      <w:numFmt w:val="bullet"/>
      <w:lvlText w:val="o"/>
      <w:lvlJc w:val="left"/>
      <w:pPr>
        <w:ind w:left="1980" w:hanging="360"/>
      </w:pPr>
      <w:rPr>
        <w:rFonts w:ascii="Courier New" w:hAnsi="Courier New" w:cs="Courier New"/>
      </w:rPr>
    </w:lvl>
    <w:lvl w:ilvl="2" w:tplc="D62E4898">
      <w:start w:val="1"/>
      <w:numFmt w:val="bullet"/>
      <w:lvlText w:val=""/>
      <w:lvlJc w:val="left"/>
      <w:pPr>
        <w:ind w:left="2700" w:hanging="360"/>
      </w:pPr>
      <w:rPr>
        <w:rFonts w:ascii="Wingdings" w:hAnsi="Wingdings"/>
      </w:rPr>
    </w:lvl>
    <w:lvl w:ilvl="3" w:tplc="44BA1F42">
      <w:start w:val="1"/>
      <w:numFmt w:val="bullet"/>
      <w:lvlText w:val=""/>
      <w:lvlJc w:val="left"/>
      <w:pPr>
        <w:ind w:left="3420" w:hanging="360"/>
      </w:pPr>
      <w:rPr>
        <w:rFonts w:ascii="Symbol" w:hAnsi="Symbol"/>
      </w:rPr>
    </w:lvl>
    <w:lvl w:ilvl="4" w:tplc="7E8C66AC">
      <w:start w:val="1"/>
      <w:numFmt w:val="bullet"/>
      <w:lvlText w:val="o"/>
      <w:lvlJc w:val="left"/>
      <w:pPr>
        <w:ind w:left="4140" w:hanging="360"/>
      </w:pPr>
      <w:rPr>
        <w:rFonts w:ascii="Courier New" w:hAnsi="Courier New" w:cs="Courier New"/>
      </w:rPr>
    </w:lvl>
    <w:lvl w:ilvl="5" w:tplc="5262DEEE">
      <w:start w:val="1"/>
      <w:numFmt w:val="bullet"/>
      <w:lvlText w:val=""/>
      <w:lvlJc w:val="left"/>
      <w:pPr>
        <w:ind w:left="4860" w:hanging="360"/>
      </w:pPr>
      <w:rPr>
        <w:rFonts w:ascii="Wingdings" w:hAnsi="Wingdings"/>
      </w:rPr>
    </w:lvl>
    <w:lvl w:ilvl="6" w:tplc="F2381812">
      <w:start w:val="1"/>
      <w:numFmt w:val="bullet"/>
      <w:lvlText w:val=""/>
      <w:lvlJc w:val="left"/>
      <w:pPr>
        <w:ind w:left="5580" w:hanging="360"/>
      </w:pPr>
      <w:rPr>
        <w:rFonts w:ascii="Symbol" w:hAnsi="Symbol"/>
      </w:rPr>
    </w:lvl>
    <w:lvl w:ilvl="7" w:tplc="CCE28D0E">
      <w:start w:val="1"/>
      <w:numFmt w:val="bullet"/>
      <w:lvlText w:val="o"/>
      <w:lvlJc w:val="left"/>
      <w:pPr>
        <w:ind w:left="6300" w:hanging="360"/>
      </w:pPr>
      <w:rPr>
        <w:rFonts w:ascii="Courier New" w:hAnsi="Courier New" w:cs="Courier New"/>
      </w:rPr>
    </w:lvl>
    <w:lvl w:ilvl="8" w:tplc="BEDA3824">
      <w:start w:val="1"/>
      <w:numFmt w:val="bullet"/>
      <w:lvlText w:val=""/>
      <w:lvlJc w:val="left"/>
      <w:pPr>
        <w:ind w:left="7020" w:hanging="360"/>
      </w:pPr>
      <w:rPr>
        <w:rFonts w:ascii="Wingdings" w:hAnsi="Wingdings"/>
      </w:rPr>
    </w:lvl>
  </w:abstractNum>
  <w:abstractNum w:abstractNumId="48" w15:restartNumberingAfterBreak="0">
    <w:nsid w:val="43961280"/>
    <w:multiLevelType w:val="hybridMultilevel"/>
    <w:tmpl w:val="E9F29ABA"/>
    <w:lvl w:ilvl="0" w:tplc="4808CCCC">
      <w:start w:val="1"/>
      <w:numFmt w:val="decimal"/>
      <w:lvlText w:val="%1)"/>
      <w:lvlJc w:val="left"/>
      <w:pPr>
        <w:tabs>
          <w:tab w:val="num" w:pos="3390"/>
        </w:tabs>
        <w:ind w:left="3390" w:hanging="510"/>
      </w:pPr>
    </w:lvl>
    <w:lvl w:ilvl="1" w:tplc="6BDEC4B0">
      <w:start w:val="1"/>
      <w:numFmt w:val="decimal"/>
      <w:lvlText w:val="%2."/>
      <w:lvlJc w:val="left"/>
      <w:pPr>
        <w:tabs>
          <w:tab w:val="num" w:pos="1332"/>
        </w:tabs>
        <w:ind w:left="1332" w:hanging="360"/>
      </w:pPr>
      <w:rPr>
        <w:rFonts w:ascii="Times New Roman" w:eastAsia="Times New Roman" w:hAnsi="Times New Roman" w:cs="Times New Roman"/>
      </w:rPr>
    </w:lvl>
    <w:lvl w:ilvl="2" w:tplc="18A28530">
      <w:start w:val="1"/>
      <w:numFmt w:val="bullet"/>
      <w:lvlText w:val=""/>
      <w:lvlJc w:val="left"/>
      <w:pPr>
        <w:tabs>
          <w:tab w:val="num" w:pos="2232"/>
        </w:tabs>
        <w:ind w:left="2232" w:hanging="360"/>
      </w:pPr>
      <w:rPr>
        <w:rFonts w:ascii="Symbol" w:hAnsi="Symbol"/>
      </w:rPr>
    </w:lvl>
    <w:lvl w:ilvl="3" w:tplc="08B67484">
      <w:start w:val="1"/>
      <w:numFmt w:val="decimal"/>
      <w:lvlText w:val="%4."/>
      <w:lvlJc w:val="left"/>
      <w:pPr>
        <w:tabs>
          <w:tab w:val="num" w:pos="2772"/>
        </w:tabs>
        <w:ind w:left="2772" w:hanging="360"/>
      </w:pPr>
    </w:lvl>
    <w:lvl w:ilvl="4" w:tplc="4EB88332">
      <w:start w:val="1"/>
      <w:numFmt w:val="lowerLetter"/>
      <w:lvlText w:val="%5."/>
      <w:lvlJc w:val="left"/>
      <w:pPr>
        <w:tabs>
          <w:tab w:val="num" w:pos="3492"/>
        </w:tabs>
        <w:ind w:left="3492" w:hanging="360"/>
      </w:pPr>
    </w:lvl>
    <w:lvl w:ilvl="5" w:tplc="9F12DC04">
      <w:start w:val="1"/>
      <w:numFmt w:val="lowerRoman"/>
      <w:lvlText w:val="%6."/>
      <w:lvlJc w:val="right"/>
      <w:pPr>
        <w:tabs>
          <w:tab w:val="num" w:pos="4212"/>
        </w:tabs>
        <w:ind w:left="4212" w:hanging="180"/>
      </w:pPr>
    </w:lvl>
    <w:lvl w:ilvl="6" w:tplc="438E133E">
      <w:start w:val="1"/>
      <w:numFmt w:val="decimal"/>
      <w:lvlText w:val="%7."/>
      <w:lvlJc w:val="left"/>
      <w:pPr>
        <w:tabs>
          <w:tab w:val="num" w:pos="4932"/>
        </w:tabs>
        <w:ind w:left="4932" w:hanging="360"/>
      </w:pPr>
    </w:lvl>
    <w:lvl w:ilvl="7" w:tplc="A740E2C0">
      <w:start w:val="1"/>
      <w:numFmt w:val="lowerLetter"/>
      <w:lvlText w:val="%8."/>
      <w:lvlJc w:val="left"/>
      <w:pPr>
        <w:tabs>
          <w:tab w:val="num" w:pos="5652"/>
        </w:tabs>
        <w:ind w:left="5652" w:hanging="360"/>
      </w:pPr>
    </w:lvl>
    <w:lvl w:ilvl="8" w:tplc="8FB498BE">
      <w:start w:val="1"/>
      <w:numFmt w:val="lowerRoman"/>
      <w:lvlText w:val="%9."/>
      <w:lvlJc w:val="right"/>
      <w:pPr>
        <w:tabs>
          <w:tab w:val="num" w:pos="6372"/>
        </w:tabs>
        <w:ind w:left="6372" w:hanging="180"/>
      </w:pPr>
    </w:lvl>
  </w:abstractNum>
  <w:abstractNum w:abstractNumId="49" w15:restartNumberingAfterBreak="0">
    <w:nsid w:val="43BB0F53"/>
    <w:multiLevelType w:val="hybridMultilevel"/>
    <w:tmpl w:val="389AB9F4"/>
    <w:lvl w:ilvl="0" w:tplc="5E066734">
      <w:start w:val="1"/>
      <w:numFmt w:val="bullet"/>
      <w:lvlText w:val=""/>
      <w:lvlJc w:val="left"/>
      <w:pPr>
        <w:ind w:left="972" w:hanging="360"/>
      </w:pPr>
      <w:rPr>
        <w:rFonts w:ascii="Symbol" w:hAnsi="Symbol"/>
      </w:rPr>
    </w:lvl>
    <w:lvl w:ilvl="1" w:tplc="9334B8AE">
      <w:start w:val="1"/>
      <w:numFmt w:val="bullet"/>
      <w:lvlText w:val="o"/>
      <w:lvlJc w:val="left"/>
      <w:pPr>
        <w:ind w:left="1692" w:hanging="360"/>
      </w:pPr>
      <w:rPr>
        <w:rFonts w:ascii="Courier New" w:hAnsi="Courier New" w:cs="Courier New"/>
      </w:rPr>
    </w:lvl>
    <w:lvl w:ilvl="2" w:tplc="9678FE26">
      <w:start w:val="1"/>
      <w:numFmt w:val="bullet"/>
      <w:lvlText w:val=""/>
      <w:lvlJc w:val="left"/>
      <w:pPr>
        <w:ind w:left="2412" w:hanging="360"/>
      </w:pPr>
      <w:rPr>
        <w:rFonts w:ascii="Wingdings" w:hAnsi="Wingdings"/>
      </w:rPr>
    </w:lvl>
    <w:lvl w:ilvl="3" w:tplc="80281020">
      <w:start w:val="1"/>
      <w:numFmt w:val="bullet"/>
      <w:lvlText w:val=""/>
      <w:lvlJc w:val="left"/>
      <w:pPr>
        <w:ind w:left="3132" w:hanging="360"/>
      </w:pPr>
      <w:rPr>
        <w:rFonts w:ascii="Symbol" w:hAnsi="Symbol"/>
      </w:rPr>
    </w:lvl>
    <w:lvl w:ilvl="4" w:tplc="E6EA4890">
      <w:start w:val="1"/>
      <w:numFmt w:val="bullet"/>
      <w:lvlText w:val="o"/>
      <w:lvlJc w:val="left"/>
      <w:pPr>
        <w:ind w:left="3852" w:hanging="360"/>
      </w:pPr>
      <w:rPr>
        <w:rFonts w:ascii="Courier New" w:hAnsi="Courier New" w:cs="Courier New"/>
      </w:rPr>
    </w:lvl>
    <w:lvl w:ilvl="5" w:tplc="51A4807E">
      <w:start w:val="1"/>
      <w:numFmt w:val="bullet"/>
      <w:lvlText w:val=""/>
      <w:lvlJc w:val="left"/>
      <w:pPr>
        <w:ind w:left="4572" w:hanging="360"/>
      </w:pPr>
      <w:rPr>
        <w:rFonts w:ascii="Wingdings" w:hAnsi="Wingdings"/>
      </w:rPr>
    </w:lvl>
    <w:lvl w:ilvl="6" w:tplc="C1B8269A">
      <w:start w:val="1"/>
      <w:numFmt w:val="bullet"/>
      <w:lvlText w:val=""/>
      <w:lvlJc w:val="left"/>
      <w:pPr>
        <w:ind w:left="5292" w:hanging="360"/>
      </w:pPr>
      <w:rPr>
        <w:rFonts w:ascii="Symbol" w:hAnsi="Symbol"/>
      </w:rPr>
    </w:lvl>
    <w:lvl w:ilvl="7" w:tplc="297E4A36">
      <w:start w:val="1"/>
      <w:numFmt w:val="bullet"/>
      <w:lvlText w:val="o"/>
      <w:lvlJc w:val="left"/>
      <w:pPr>
        <w:ind w:left="6012" w:hanging="360"/>
      </w:pPr>
      <w:rPr>
        <w:rFonts w:ascii="Courier New" w:hAnsi="Courier New" w:cs="Courier New"/>
      </w:rPr>
    </w:lvl>
    <w:lvl w:ilvl="8" w:tplc="7A8E29F6">
      <w:start w:val="1"/>
      <w:numFmt w:val="bullet"/>
      <w:lvlText w:val=""/>
      <w:lvlJc w:val="left"/>
      <w:pPr>
        <w:ind w:left="6732" w:hanging="360"/>
      </w:pPr>
      <w:rPr>
        <w:rFonts w:ascii="Wingdings" w:hAnsi="Wingdings"/>
      </w:rPr>
    </w:lvl>
  </w:abstractNum>
  <w:abstractNum w:abstractNumId="50" w15:restartNumberingAfterBreak="0">
    <w:nsid w:val="45B5049A"/>
    <w:multiLevelType w:val="hybridMultilevel"/>
    <w:tmpl w:val="87540B1C"/>
    <w:lvl w:ilvl="0" w:tplc="6D76B2C8">
      <w:start w:val="1"/>
      <w:numFmt w:val="bullet"/>
      <w:lvlText w:val=""/>
      <w:lvlJc w:val="left"/>
      <w:pPr>
        <w:ind w:left="1260" w:hanging="360"/>
      </w:pPr>
      <w:rPr>
        <w:rFonts w:ascii="Symbol" w:hAnsi="Symbol"/>
      </w:rPr>
    </w:lvl>
    <w:lvl w:ilvl="1" w:tplc="3D5EA4E8">
      <w:start w:val="1"/>
      <w:numFmt w:val="bullet"/>
      <w:lvlText w:val="o"/>
      <w:lvlJc w:val="left"/>
      <w:pPr>
        <w:ind w:left="1980" w:hanging="360"/>
      </w:pPr>
      <w:rPr>
        <w:rFonts w:ascii="Courier New" w:hAnsi="Courier New" w:cs="Courier New"/>
      </w:rPr>
    </w:lvl>
    <w:lvl w:ilvl="2" w:tplc="CB9A758A">
      <w:start w:val="1"/>
      <w:numFmt w:val="bullet"/>
      <w:lvlText w:val=""/>
      <w:lvlJc w:val="left"/>
      <w:pPr>
        <w:ind w:left="2700" w:hanging="360"/>
      </w:pPr>
      <w:rPr>
        <w:rFonts w:ascii="Wingdings" w:hAnsi="Wingdings"/>
      </w:rPr>
    </w:lvl>
    <w:lvl w:ilvl="3" w:tplc="96F0FF80">
      <w:start w:val="1"/>
      <w:numFmt w:val="bullet"/>
      <w:lvlText w:val=""/>
      <w:lvlJc w:val="left"/>
      <w:pPr>
        <w:ind w:left="3420" w:hanging="360"/>
      </w:pPr>
      <w:rPr>
        <w:rFonts w:ascii="Symbol" w:hAnsi="Symbol"/>
      </w:rPr>
    </w:lvl>
    <w:lvl w:ilvl="4" w:tplc="59044D0C">
      <w:start w:val="1"/>
      <w:numFmt w:val="bullet"/>
      <w:lvlText w:val="o"/>
      <w:lvlJc w:val="left"/>
      <w:pPr>
        <w:ind w:left="4140" w:hanging="360"/>
      </w:pPr>
      <w:rPr>
        <w:rFonts w:ascii="Courier New" w:hAnsi="Courier New" w:cs="Courier New"/>
      </w:rPr>
    </w:lvl>
    <w:lvl w:ilvl="5" w:tplc="469EA4FE">
      <w:start w:val="1"/>
      <w:numFmt w:val="bullet"/>
      <w:lvlText w:val=""/>
      <w:lvlJc w:val="left"/>
      <w:pPr>
        <w:ind w:left="4860" w:hanging="360"/>
      </w:pPr>
      <w:rPr>
        <w:rFonts w:ascii="Wingdings" w:hAnsi="Wingdings"/>
      </w:rPr>
    </w:lvl>
    <w:lvl w:ilvl="6" w:tplc="3CEECDD8">
      <w:start w:val="1"/>
      <w:numFmt w:val="bullet"/>
      <w:lvlText w:val=""/>
      <w:lvlJc w:val="left"/>
      <w:pPr>
        <w:ind w:left="5580" w:hanging="360"/>
      </w:pPr>
      <w:rPr>
        <w:rFonts w:ascii="Symbol" w:hAnsi="Symbol"/>
      </w:rPr>
    </w:lvl>
    <w:lvl w:ilvl="7" w:tplc="4B92A12A">
      <w:start w:val="1"/>
      <w:numFmt w:val="bullet"/>
      <w:lvlText w:val="o"/>
      <w:lvlJc w:val="left"/>
      <w:pPr>
        <w:ind w:left="6300" w:hanging="360"/>
      </w:pPr>
      <w:rPr>
        <w:rFonts w:ascii="Courier New" w:hAnsi="Courier New" w:cs="Courier New"/>
      </w:rPr>
    </w:lvl>
    <w:lvl w:ilvl="8" w:tplc="755CEFF8">
      <w:start w:val="1"/>
      <w:numFmt w:val="bullet"/>
      <w:lvlText w:val=""/>
      <w:lvlJc w:val="left"/>
      <w:pPr>
        <w:ind w:left="7020" w:hanging="360"/>
      </w:pPr>
      <w:rPr>
        <w:rFonts w:ascii="Wingdings" w:hAnsi="Wingdings"/>
      </w:rPr>
    </w:lvl>
  </w:abstractNum>
  <w:abstractNum w:abstractNumId="51" w15:restartNumberingAfterBreak="0">
    <w:nsid w:val="46364689"/>
    <w:multiLevelType w:val="hybridMultilevel"/>
    <w:tmpl w:val="8F9A90B6"/>
    <w:lvl w:ilvl="0" w:tplc="0396D5AA">
      <w:start w:val="1"/>
      <w:numFmt w:val="decimal"/>
      <w:lvlText w:val="%1)"/>
      <w:lvlJc w:val="left"/>
      <w:pPr>
        <w:tabs>
          <w:tab w:val="num" w:pos="720"/>
        </w:tabs>
        <w:ind w:left="720" w:hanging="360"/>
      </w:pPr>
    </w:lvl>
    <w:lvl w:ilvl="1" w:tplc="7402FC5A">
      <w:start w:val="1"/>
      <w:numFmt w:val="lowerLetter"/>
      <w:lvlText w:val="%2."/>
      <w:lvlJc w:val="left"/>
      <w:pPr>
        <w:tabs>
          <w:tab w:val="num" w:pos="1440"/>
        </w:tabs>
        <w:ind w:left="1440" w:hanging="360"/>
      </w:pPr>
    </w:lvl>
    <w:lvl w:ilvl="2" w:tplc="8F2867A4">
      <w:start w:val="1"/>
      <w:numFmt w:val="lowerRoman"/>
      <w:lvlText w:val="%3."/>
      <w:lvlJc w:val="right"/>
      <w:pPr>
        <w:tabs>
          <w:tab w:val="num" w:pos="2160"/>
        </w:tabs>
        <w:ind w:left="2160" w:hanging="180"/>
      </w:pPr>
    </w:lvl>
    <w:lvl w:ilvl="3" w:tplc="6B32F784">
      <w:start w:val="1"/>
      <w:numFmt w:val="decimal"/>
      <w:lvlText w:val="%4."/>
      <w:lvlJc w:val="left"/>
      <w:pPr>
        <w:tabs>
          <w:tab w:val="num" w:pos="2880"/>
        </w:tabs>
        <w:ind w:left="2880" w:hanging="360"/>
      </w:pPr>
    </w:lvl>
    <w:lvl w:ilvl="4" w:tplc="04CC70EA">
      <w:start w:val="1"/>
      <w:numFmt w:val="lowerLetter"/>
      <w:lvlText w:val="%5."/>
      <w:lvlJc w:val="left"/>
      <w:pPr>
        <w:tabs>
          <w:tab w:val="num" w:pos="3600"/>
        </w:tabs>
        <w:ind w:left="3600" w:hanging="360"/>
      </w:pPr>
    </w:lvl>
    <w:lvl w:ilvl="5" w:tplc="591E7114">
      <w:start w:val="1"/>
      <w:numFmt w:val="lowerRoman"/>
      <w:lvlText w:val="%6."/>
      <w:lvlJc w:val="right"/>
      <w:pPr>
        <w:tabs>
          <w:tab w:val="num" w:pos="4320"/>
        </w:tabs>
        <w:ind w:left="4320" w:hanging="180"/>
      </w:pPr>
    </w:lvl>
    <w:lvl w:ilvl="6" w:tplc="873A4AE6">
      <w:start w:val="1"/>
      <w:numFmt w:val="decimal"/>
      <w:lvlText w:val="%7."/>
      <w:lvlJc w:val="left"/>
      <w:pPr>
        <w:tabs>
          <w:tab w:val="num" w:pos="5040"/>
        </w:tabs>
        <w:ind w:left="5040" w:hanging="360"/>
      </w:pPr>
    </w:lvl>
    <w:lvl w:ilvl="7" w:tplc="C4E87446">
      <w:start w:val="1"/>
      <w:numFmt w:val="lowerLetter"/>
      <w:lvlText w:val="%8."/>
      <w:lvlJc w:val="left"/>
      <w:pPr>
        <w:tabs>
          <w:tab w:val="num" w:pos="5760"/>
        </w:tabs>
        <w:ind w:left="5760" w:hanging="360"/>
      </w:pPr>
    </w:lvl>
    <w:lvl w:ilvl="8" w:tplc="436E46EE">
      <w:start w:val="1"/>
      <w:numFmt w:val="lowerRoman"/>
      <w:lvlText w:val="%9."/>
      <w:lvlJc w:val="right"/>
      <w:pPr>
        <w:tabs>
          <w:tab w:val="num" w:pos="6480"/>
        </w:tabs>
        <w:ind w:left="6480" w:hanging="180"/>
      </w:pPr>
    </w:lvl>
  </w:abstractNum>
  <w:abstractNum w:abstractNumId="52" w15:restartNumberingAfterBreak="0">
    <w:nsid w:val="46544E54"/>
    <w:multiLevelType w:val="hybridMultilevel"/>
    <w:tmpl w:val="6A18B4AC"/>
    <w:lvl w:ilvl="0" w:tplc="C86210A2">
      <w:start w:val="1"/>
      <w:numFmt w:val="bullet"/>
      <w:lvlText w:val=""/>
      <w:lvlJc w:val="left"/>
      <w:pPr>
        <w:tabs>
          <w:tab w:val="num" w:pos="1260"/>
        </w:tabs>
        <w:ind w:left="1260" w:hanging="360"/>
      </w:pPr>
      <w:rPr>
        <w:rFonts w:ascii="Symbol" w:hAnsi="Symbol"/>
      </w:rPr>
    </w:lvl>
    <w:lvl w:ilvl="1" w:tplc="7A80F0BA">
      <w:start w:val="1"/>
      <w:numFmt w:val="bullet"/>
      <w:lvlText w:val="o"/>
      <w:lvlJc w:val="left"/>
      <w:pPr>
        <w:tabs>
          <w:tab w:val="num" w:pos="1980"/>
        </w:tabs>
        <w:ind w:left="1980" w:hanging="360"/>
      </w:pPr>
      <w:rPr>
        <w:rFonts w:ascii="Courier New" w:hAnsi="Courier New" w:cs="Courier New"/>
      </w:rPr>
    </w:lvl>
    <w:lvl w:ilvl="2" w:tplc="9294D5A0">
      <w:start w:val="1"/>
      <w:numFmt w:val="bullet"/>
      <w:lvlText w:val=""/>
      <w:lvlJc w:val="left"/>
      <w:pPr>
        <w:tabs>
          <w:tab w:val="num" w:pos="2700"/>
        </w:tabs>
        <w:ind w:left="2700" w:hanging="360"/>
      </w:pPr>
      <w:rPr>
        <w:rFonts w:ascii="Wingdings" w:hAnsi="Wingdings"/>
      </w:rPr>
    </w:lvl>
    <w:lvl w:ilvl="3" w:tplc="0A860E92">
      <w:start w:val="1"/>
      <w:numFmt w:val="bullet"/>
      <w:lvlText w:val=""/>
      <w:lvlJc w:val="left"/>
      <w:pPr>
        <w:tabs>
          <w:tab w:val="num" w:pos="3420"/>
        </w:tabs>
        <w:ind w:left="3420" w:hanging="360"/>
      </w:pPr>
      <w:rPr>
        <w:rFonts w:ascii="Symbol" w:hAnsi="Symbol"/>
      </w:rPr>
    </w:lvl>
    <w:lvl w:ilvl="4" w:tplc="3A92465E">
      <w:start w:val="1"/>
      <w:numFmt w:val="bullet"/>
      <w:lvlText w:val="o"/>
      <w:lvlJc w:val="left"/>
      <w:pPr>
        <w:tabs>
          <w:tab w:val="num" w:pos="4140"/>
        </w:tabs>
        <w:ind w:left="4140" w:hanging="360"/>
      </w:pPr>
      <w:rPr>
        <w:rFonts w:ascii="Courier New" w:hAnsi="Courier New" w:cs="Courier New"/>
      </w:rPr>
    </w:lvl>
    <w:lvl w:ilvl="5" w:tplc="E7D8EA18">
      <w:start w:val="1"/>
      <w:numFmt w:val="bullet"/>
      <w:lvlText w:val=""/>
      <w:lvlJc w:val="left"/>
      <w:pPr>
        <w:tabs>
          <w:tab w:val="num" w:pos="4860"/>
        </w:tabs>
        <w:ind w:left="4860" w:hanging="360"/>
      </w:pPr>
      <w:rPr>
        <w:rFonts w:ascii="Wingdings" w:hAnsi="Wingdings"/>
      </w:rPr>
    </w:lvl>
    <w:lvl w:ilvl="6" w:tplc="51EA1500">
      <w:start w:val="1"/>
      <w:numFmt w:val="bullet"/>
      <w:lvlText w:val=""/>
      <w:lvlJc w:val="left"/>
      <w:pPr>
        <w:tabs>
          <w:tab w:val="num" w:pos="5580"/>
        </w:tabs>
        <w:ind w:left="5580" w:hanging="360"/>
      </w:pPr>
      <w:rPr>
        <w:rFonts w:ascii="Symbol" w:hAnsi="Symbol"/>
      </w:rPr>
    </w:lvl>
    <w:lvl w:ilvl="7" w:tplc="DDC437FC">
      <w:start w:val="1"/>
      <w:numFmt w:val="bullet"/>
      <w:lvlText w:val="o"/>
      <w:lvlJc w:val="left"/>
      <w:pPr>
        <w:tabs>
          <w:tab w:val="num" w:pos="6300"/>
        </w:tabs>
        <w:ind w:left="6300" w:hanging="360"/>
      </w:pPr>
      <w:rPr>
        <w:rFonts w:ascii="Courier New" w:hAnsi="Courier New" w:cs="Courier New"/>
      </w:rPr>
    </w:lvl>
    <w:lvl w:ilvl="8" w:tplc="16E6C9C2">
      <w:start w:val="1"/>
      <w:numFmt w:val="bullet"/>
      <w:lvlText w:val=""/>
      <w:lvlJc w:val="left"/>
      <w:pPr>
        <w:tabs>
          <w:tab w:val="num" w:pos="7020"/>
        </w:tabs>
        <w:ind w:left="7020" w:hanging="360"/>
      </w:pPr>
      <w:rPr>
        <w:rFonts w:ascii="Wingdings" w:hAnsi="Wingdings"/>
      </w:rPr>
    </w:lvl>
  </w:abstractNum>
  <w:abstractNum w:abstractNumId="53" w15:restartNumberingAfterBreak="0">
    <w:nsid w:val="46FD2E75"/>
    <w:multiLevelType w:val="hybridMultilevel"/>
    <w:tmpl w:val="16DA213A"/>
    <w:lvl w:ilvl="0" w:tplc="120248D6">
      <w:start w:val="1"/>
      <w:numFmt w:val="bullet"/>
      <w:lvlText w:val=""/>
      <w:lvlJc w:val="left"/>
      <w:pPr>
        <w:ind w:left="972" w:hanging="360"/>
      </w:pPr>
      <w:rPr>
        <w:rFonts w:ascii="Symbol" w:hAnsi="Symbol"/>
      </w:rPr>
    </w:lvl>
    <w:lvl w:ilvl="1" w:tplc="B0ECEF86">
      <w:start w:val="1"/>
      <w:numFmt w:val="bullet"/>
      <w:lvlText w:val="o"/>
      <w:lvlJc w:val="left"/>
      <w:pPr>
        <w:ind w:left="1692" w:hanging="360"/>
      </w:pPr>
      <w:rPr>
        <w:rFonts w:ascii="Courier New" w:hAnsi="Courier New" w:cs="Courier New"/>
      </w:rPr>
    </w:lvl>
    <w:lvl w:ilvl="2" w:tplc="8920363E">
      <w:start w:val="1"/>
      <w:numFmt w:val="bullet"/>
      <w:lvlText w:val=""/>
      <w:lvlJc w:val="left"/>
      <w:pPr>
        <w:ind w:left="2412" w:hanging="360"/>
      </w:pPr>
      <w:rPr>
        <w:rFonts w:ascii="Wingdings" w:hAnsi="Wingdings"/>
      </w:rPr>
    </w:lvl>
    <w:lvl w:ilvl="3" w:tplc="3F867BB0">
      <w:start w:val="1"/>
      <w:numFmt w:val="bullet"/>
      <w:lvlText w:val=""/>
      <w:lvlJc w:val="left"/>
      <w:pPr>
        <w:ind w:left="3132" w:hanging="360"/>
      </w:pPr>
      <w:rPr>
        <w:rFonts w:ascii="Symbol" w:hAnsi="Symbol"/>
      </w:rPr>
    </w:lvl>
    <w:lvl w:ilvl="4" w:tplc="AA38CC8E">
      <w:start w:val="1"/>
      <w:numFmt w:val="bullet"/>
      <w:lvlText w:val="o"/>
      <w:lvlJc w:val="left"/>
      <w:pPr>
        <w:ind w:left="3852" w:hanging="360"/>
      </w:pPr>
      <w:rPr>
        <w:rFonts w:ascii="Courier New" w:hAnsi="Courier New" w:cs="Courier New"/>
      </w:rPr>
    </w:lvl>
    <w:lvl w:ilvl="5" w:tplc="EE1C38DE">
      <w:start w:val="1"/>
      <w:numFmt w:val="bullet"/>
      <w:lvlText w:val=""/>
      <w:lvlJc w:val="left"/>
      <w:pPr>
        <w:ind w:left="4572" w:hanging="360"/>
      </w:pPr>
      <w:rPr>
        <w:rFonts w:ascii="Wingdings" w:hAnsi="Wingdings"/>
      </w:rPr>
    </w:lvl>
    <w:lvl w:ilvl="6" w:tplc="005C0E84">
      <w:start w:val="1"/>
      <w:numFmt w:val="bullet"/>
      <w:lvlText w:val=""/>
      <w:lvlJc w:val="left"/>
      <w:pPr>
        <w:ind w:left="5292" w:hanging="360"/>
      </w:pPr>
      <w:rPr>
        <w:rFonts w:ascii="Symbol" w:hAnsi="Symbol"/>
      </w:rPr>
    </w:lvl>
    <w:lvl w:ilvl="7" w:tplc="47109930">
      <w:start w:val="1"/>
      <w:numFmt w:val="bullet"/>
      <w:lvlText w:val="o"/>
      <w:lvlJc w:val="left"/>
      <w:pPr>
        <w:ind w:left="6012" w:hanging="360"/>
      </w:pPr>
      <w:rPr>
        <w:rFonts w:ascii="Courier New" w:hAnsi="Courier New" w:cs="Courier New"/>
      </w:rPr>
    </w:lvl>
    <w:lvl w:ilvl="8" w:tplc="4A60BC00">
      <w:start w:val="1"/>
      <w:numFmt w:val="bullet"/>
      <w:lvlText w:val=""/>
      <w:lvlJc w:val="left"/>
      <w:pPr>
        <w:ind w:left="6732" w:hanging="360"/>
      </w:pPr>
      <w:rPr>
        <w:rFonts w:ascii="Wingdings" w:hAnsi="Wingdings"/>
      </w:rPr>
    </w:lvl>
  </w:abstractNum>
  <w:abstractNum w:abstractNumId="54" w15:restartNumberingAfterBreak="0">
    <w:nsid w:val="476352C1"/>
    <w:multiLevelType w:val="hybridMultilevel"/>
    <w:tmpl w:val="040E07E6"/>
    <w:lvl w:ilvl="0" w:tplc="6FA442D0">
      <w:start w:val="1"/>
      <w:numFmt w:val="decimal"/>
      <w:lvlText w:val="%1)"/>
      <w:lvlJc w:val="left"/>
      <w:pPr>
        <w:tabs>
          <w:tab w:val="num" w:pos="720"/>
        </w:tabs>
        <w:ind w:left="720" w:hanging="360"/>
      </w:pPr>
    </w:lvl>
    <w:lvl w:ilvl="1" w:tplc="B504F324">
      <w:start w:val="1"/>
      <w:numFmt w:val="lowerLetter"/>
      <w:lvlText w:val="%2."/>
      <w:lvlJc w:val="left"/>
      <w:pPr>
        <w:tabs>
          <w:tab w:val="num" w:pos="1440"/>
        </w:tabs>
        <w:ind w:left="1440" w:hanging="360"/>
      </w:pPr>
    </w:lvl>
    <w:lvl w:ilvl="2" w:tplc="5064761C">
      <w:start w:val="1"/>
      <w:numFmt w:val="lowerRoman"/>
      <w:lvlText w:val="%3."/>
      <w:lvlJc w:val="right"/>
      <w:pPr>
        <w:tabs>
          <w:tab w:val="num" w:pos="2160"/>
        </w:tabs>
        <w:ind w:left="2160" w:hanging="180"/>
      </w:pPr>
    </w:lvl>
    <w:lvl w:ilvl="3" w:tplc="864CA4CE">
      <w:start w:val="1"/>
      <w:numFmt w:val="decimal"/>
      <w:lvlText w:val="%4."/>
      <w:lvlJc w:val="left"/>
      <w:pPr>
        <w:tabs>
          <w:tab w:val="num" w:pos="2880"/>
        </w:tabs>
        <w:ind w:left="2880" w:hanging="360"/>
      </w:pPr>
    </w:lvl>
    <w:lvl w:ilvl="4" w:tplc="FE3C1216">
      <w:start w:val="1"/>
      <w:numFmt w:val="lowerLetter"/>
      <w:lvlText w:val="%5."/>
      <w:lvlJc w:val="left"/>
      <w:pPr>
        <w:tabs>
          <w:tab w:val="num" w:pos="3600"/>
        </w:tabs>
        <w:ind w:left="3600" w:hanging="360"/>
      </w:pPr>
    </w:lvl>
    <w:lvl w:ilvl="5" w:tplc="3DC2C682">
      <w:start w:val="1"/>
      <w:numFmt w:val="lowerRoman"/>
      <w:lvlText w:val="%6."/>
      <w:lvlJc w:val="right"/>
      <w:pPr>
        <w:tabs>
          <w:tab w:val="num" w:pos="4320"/>
        </w:tabs>
        <w:ind w:left="4320" w:hanging="180"/>
      </w:pPr>
    </w:lvl>
    <w:lvl w:ilvl="6" w:tplc="EFE01794">
      <w:start w:val="1"/>
      <w:numFmt w:val="decimal"/>
      <w:lvlText w:val="%7."/>
      <w:lvlJc w:val="left"/>
      <w:pPr>
        <w:tabs>
          <w:tab w:val="num" w:pos="5040"/>
        </w:tabs>
        <w:ind w:left="5040" w:hanging="360"/>
      </w:pPr>
    </w:lvl>
    <w:lvl w:ilvl="7" w:tplc="0E6A4856">
      <w:start w:val="1"/>
      <w:numFmt w:val="lowerLetter"/>
      <w:lvlText w:val="%8."/>
      <w:lvlJc w:val="left"/>
      <w:pPr>
        <w:tabs>
          <w:tab w:val="num" w:pos="5760"/>
        </w:tabs>
        <w:ind w:left="5760" w:hanging="360"/>
      </w:pPr>
    </w:lvl>
    <w:lvl w:ilvl="8" w:tplc="8A3467BE">
      <w:start w:val="1"/>
      <w:numFmt w:val="lowerRoman"/>
      <w:lvlText w:val="%9."/>
      <w:lvlJc w:val="right"/>
      <w:pPr>
        <w:tabs>
          <w:tab w:val="num" w:pos="6480"/>
        </w:tabs>
        <w:ind w:left="6480" w:hanging="180"/>
      </w:pPr>
    </w:lvl>
  </w:abstractNum>
  <w:abstractNum w:abstractNumId="55" w15:restartNumberingAfterBreak="0">
    <w:nsid w:val="4A294D89"/>
    <w:multiLevelType w:val="hybridMultilevel"/>
    <w:tmpl w:val="989C28E4"/>
    <w:lvl w:ilvl="0" w:tplc="24E6FDB4">
      <w:start w:val="1"/>
      <w:numFmt w:val="decimal"/>
      <w:lvlText w:val="%1)"/>
      <w:lvlJc w:val="left"/>
      <w:pPr>
        <w:tabs>
          <w:tab w:val="num" w:pos="720"/>
        </w:tabs>
        <w:ind w:left="720" w:hanging="360"/>
      </w:pPr>
    </w:lvl>
    <w:lvl w:ilvl="1" w:tplc="8D403540">
      <w:start w:val="1"/>
      <w:numFmt w:val="bullet"/>
      <w:lvlText w:val=""/>
      <w:lvlJc w:val="left"/>
      <w:pPr>
        <w:tabs>
          <w:tab w:val="num" w:pos="1440"/>
        </w:tabs>
        <w:ind w:left="1440" w:hanging="360"/>
      </w:pPr>
      <w:rPr>
        <w:rFonts w:ascii="Symbol" w:hAnsi="Symbol"/>
      </w:rPr>
    </w:lvl>
    <w:lvl w:ilvl="2" w:tplc="25FEC544">
      <w:start w:val="1"/>
      <w:numFmt w:val="decimal"/>
      <w:lvlText w:val="%3)"/>
      <w:lvlJc w:val="left"/>
      <w:pPr>
        <w:tabs>
          <w:tab w:val="num" w:pos="2340"/>
        </w:tabs>
        <w:ind w:left="2340" w:hanging="360"/>
      </w:pPr>
    </w:lvl>
    <w:lvl w:ilvl="3" w:tplc="5C92AB84">
      <w:start w:val="1"/>
      <w:numFmt w:val="decimal"/>
      <w:lvlText w:val="%4."/>
      <w:lvlJc w:val="left"/>
      <w:pPr>
        <w:tabs>
          <w:tab w:val="num" w:pos="2880"/>
        </w:tabs>
        <w:ind w:left="2880" w:hanging="360"/>
      </w:pPr>
    </w:lvl>
    <w:lvl w:ilvl="4" w:tplc="8BACC2FA">
      <w:start w:val="1"/>
      <w:numFmt w:val="lowerLetter"/>
      <w:lvlText w:val="%5."/>
      <w:lvlJc w:val="left"/>
      <w:pPr>
        <w:tabs>
          <w:tab w:val="num" w:pos="3600"/>
        </w:tabs>
        <w:ind w:left="3600" w:hanging="360"/>
      </w:pPr>
    </w:lvl>
    <w:lvl w:ilvl="5" w:tplc="74B84A58">
      <w:start w:val="1"/>
      <w:numFmt w:val="lowerRoman"/>
      <w:lvlText w:val="%6."/>
      <w:lvlJc w:val="right"/>
      <w:pPr>
        <w:tabs>
          <w:tab w:val="num" w:pos="4320"/>
        </w:tabs>
        <w:ind w:left="4320" w:hanging="180"/>
      </w:pPr>
    </w:lvl>
    <w:lvl w:ilvl="6" w:tplc="A23C859C">
      <w:start w:val="1"/>
      <w:numFmt w:val="decimal"/>
      <w:lvlText w:val="%7."/>
      <w:lvlJc w:val="left"/>
      <w:pPr>
        <w:tabs>
          <w:tab w:val="num" w:pos="5040"/>
        </w:tabs>
        <w:ind w:left="5040" w:hanging="360"/>
      </w:pPr>
    </w:lvl>
    <w:lvl w:ilvl="7" w:tplc="3ADA0BAC">
      <w:start w:val="1"/>
      <w:numFmt w:val="lowerLetter"/>
      <w:lvlText w:val="%8."/>
      <w:lvlJc w:val="left"/>
      <w:pPr>
        <w:tabs>
          <w:tab w:val="num" w:pos="5760"/>
        </w:tabs>
        <w:ind w:left="5760" w:hanging="360"/>
      </w:pPr>
    </w:lvl>
    <w:lvl w:ilvl="8" w:tplc="1E84083E">
      <w:start w:val="1"/>
      <w:numFmt w:val="lowerRoman"/>
      <w:lvlText w:val="%9."/>
      <w:lvlJc w:val="right"/>
      <w:pPr>
        <w:tabs>
          <w:tab w:val="num" w:pos="6480"/>
        </w:tabs>
        <w:ind w:left="6480" w:hanging="180"/>
      </w:pPr>
    </w:lvl>
  </w:abstractNum>
  <w:abstractNum w:abstractNumId="56" w15:restartNumberingAfterBreak="0">
    <w:nsid w:val="4AB24E72"/>
    <w:multiLevelType w:val="hybridMultilevel"/>
    <w:tmpl w:val="3DB6FA18"/>
    <w:lvl w:ilvl="0" w:tplc="2DE074FC">
      <w:start w:val="1"/>
      <w:numFmt w:val="decimal"/>
      <w:lvlText w:val="%1)"/>
      <w:lvlJc w:val="left"/>
      <w:pPr>
        <w:tabs>
          <w:tab w:val="num" w:pos="792"/>
        </w:tabs>
        <w:ind w:left="792" w:hanging="360"/>
      </w:pPr>
    </w:lvl>
    <w:lvl w:ilvl="1" w:tplc="602256CC">
      <w:start w:val="1"/>
      <w:numFmt w:val="decimal"/>
      <w:lvlText w:val="%2."/>
      <w:lvlJc w:val="left"/>
      <w:pPr>
        <w:tabs>
          <w:tab w:val="num" w:pos="1512"/>
        </w:tabs>
        <w:ind w:left="1512" w:hanging="360"/>
      </w:pPr>
    </w:lvl>
    <w:lvl w:ilvl="2" w:tplc="35044BA2">
      <w:start w:val="1"/>
      <w:numFmt w:val="lowerRoman"/>
      <w:lvlText w:val="%3."/>
      <w:lvlJc w:val="right"/>
      <w:pPr>
        <w:tabs>
          <w:tab w:val="num" w:pos="2232"/>
        </w:tabs>
        <w:ind w:left="2232" w:hanging="180"/>
      </w:pPr>
    </w:lvl>
    <w:lvl w:ilvl="3" w:tplc="F3407F28">
      <w:start w:val="1"/>
      <w:numFmt w:val="decimal"/>
      <w:lvlText w:val="%4."/>
      <w:lvlJc w:val="left"/>
      <w:pPr>
        <w:tabs>
          <w:tab w:val="num" w:pos="2952"/>
        </w:tabs>
        <w:ind w:left="2952" w:hanging="360"/>
      </w:pPr>
    </w:lvl>
    <w:lvl w:ilvl="4" w:tplc="B6C8A444">
      <w:start w:val="1"/>
      <w:numFmt w:val="lowerLetter"/>
      <w:lvlText w:val="%5."/>
      <w:lvlJc w:val="left"/>
      <w:pPr>
        <w:tabs>
          <w:tab w:val="num" w:pos="3672"/>
        </w:tabs>
        <w:ind w:left="3672" w:hanging="360"/>
      </w:pPr>
    </w:lvl>
    <w:lvl w:ilvl="5" w:tplc="475042B0">
      <w:start w:val="1"/>
      <w:numFmt w:val="lowerRoman"/>
      <w:lvlText w:val="%6."/>
      <w:lvlJc w:val="right"/>
      <w:pPr>
        <w:tabs>
          <w:tab w:val="num" w:pos="4392"/>
        </w:tabs>
        <w:ind w:left="4392" w:hanging="180"/>
      </w:pPr>
    </w:lvl>
    <w:lvl w:ilvl="6" w:tplc="AEAA269A">
      <w:start w:val="1"/>
      <w:numFmt w:val="decimal"/>
      <w:lvlText w:val="%7."/>
      <w:lvlJc w:val="left"/>
      <w:pPr>
        <w:tabs>
          <w:tab w:val="num" w:pos="5112"/>
        </w:tabs>
        <w:ind w:left="5112" w:hanging="360"/>
      </w:pPr>
    </w:lvl>
    <w:lvl w:ilvl="7" w:tplc="6520FA1E">
      <w:start w:val="1"/>
      <w:numFmt w:val="lowerLetter"/>
      <w:lvlText w:val="%8."/>
      <w:lvlJc w:val="left"/>
      <w:pPr>
        <w:tabs>
          <w:tab w:val="num" w:pos="5832"/>
        </w:tabs>
        <w:ind w:left="5832" w:hanging="360"/>
      </w:pPr>
    </w:lvl>
    <w:lvl w:ilvl="8" w:tplc="13EEE7F4">
      <w:start w:val="1"/>
      <w:numFmt w:val="lowerRoman"/>
      <w:lvlText w:val="%9."/>
      <w:lvlJc w:val="right"/>
      <w:pPr>
        <w:tabs>
          <w:tab w:val="num" w:pos="6552"/>
        </w:tabs>
        <w:ind w:left="6552" w:hanging="180"/>
      </w:pPr>
    </w:lvl>
  </w:abstractNum>
  <w:abstractNum w:abstractNumId="57" w15:restartNumberingAfterBreak="0">
    <w:nsid w:val="4BFA79DF"/>
    <w:multiLevelType w:val="hybridMultilevel"/>
    <w:tmpl w:val="4DECDBB8"/>
    <w:lvl w:ilvl="0" w:tplc="A2F6646C">
      <w:start w:val="1"/>
      <w:numFmt w:val="bullet"/>
      <w:lvlText w:val=""/>
      <w:lvlJc w:val="left"/>
      <w:pPr>
        <w:tabs>
          <w:tab w:val="num" w:pos="1260"/>
        </w:tabs>
        <w:ind w:left="1260" w:hanging="360"/>
      </w:pPr>
      <w:rPr>
        <w:rFonts w:ascii="Symbol" w:hAnsi="Symbol"/>
      </w:rPr>
    </w:lvl>
    <w:lvl w:ilvl="1" w:tplc="E3F24934">
      <w:start w:val="1"/>
      <w:numFmt w:val="bullet"/>
      <w:lvlText w:val="o"/>
      <w:lvlJc w:val="left"/>
      <w:pPr>
        <w:tabs>
          <w:tab w:val="num" w:pos="1980"/>
        </w:tabs>
        <w:ind w:left="1980" w:hanging="360"/>
      </w:pPr>
      <w:rPr>
        <w:rFonts w:ascii="Courier New" w:hAnsi="Courier New" w:cs="Courier New"/>
      </w:rPr>
    </w:lvl>
    <w:lvl w:ilvl="2" w:tplc="E02A6B68">
      <w:start w:val="1"/>
      <w:numFmt w:val="bullet"/>
      <w:lvlText w:val=""/>
      <w:lvlJc w:val="left"/>
      <w:pPr>
        <w:tabs>
          <w:tab w:val="num" w:pos="2700"/>
        </w:tabs>
        <w:ind w:left="2700" w:hanging="360"/>
      </w:pPr>
      <w:rPr>
        <w:rFonts w:ascii="Wingdings" w:hAnsi="Wingdings"/>
      </w:rPr>
    </w:lvl>
    <w:lvl w:ilvl="3" w:tplc="E9BEB2FA">
      <w:start w:val="1"/>
      <w:numFmt w:val="bullet"/>
      <w:lvlText w:val=""/>
      <w:lvlJc w:val="left"/>
      <w:pPr>
        <w:tabs>
          <w:tab w:val="num" w:pos="3420"/>
        </w:tabs>
        <w:ind w:left="3420" w:hanging="360"/>
      </w:pPr>
      <w:rPr>
        <w:rFonts w:ascii="Symbol" w:hAnsi="Symbol"/>
      </w:rPr>
    </w:lvl>
    <w:lvl w:ilvl="4" w:tplc="D340F194">
      <w:start w:val="1"/>
      <w:numFmt w:val="bullet"/>
      <w:lvlText w:val="o"/>
      <w:lvlJc w:val="left"/>
      <w:pPr>
        <w:tabs>
          <w:tab w:val="num" w:pos="4140"/>
        </w:tabs>
        <w:ind w:left="4140" w:hanging="360"/>
      </w:pPr>
      <w:rPr>
        <w:rFonts w:ascii="Courier New" w:hAnsi="Courier New" w:cs="Courier New"/>
      </w:rPr>
    </w:lvl>
    <w:lvl w:ilvl="5" w:tplc="5514636E">
      <w:start w:val="1"/>
      <w:numFmt w:val="bullet"/>
      <w:lvlText w:val=""/>
      <w:lvlJc w:val="left"/>
      <w:pPr>
        <w:tabs>
          <w:tab w:val="num" w:pos="4860"/>
        </w:tabs>
        <w:ind w:left="4860" w:hanging="360"/>
      </w:pPr>
      <w:rPr>
        <w:rFonts w:ascii="Wingdings" w:hAnsi="Wingdings"/>
      </w:rPr>
    </w:lvl>
    <w:lvl w:ilvl="6" w:tplc="0BD8B402">
      <w:start w:val="1"/>
      <w:numFmt w:val="bullet"/>
      <w:lvlText w:val=""/>
      <w:lvlJc w:val="left"/>
      <w:pPr>
        <w:tabs>
          <w:tab w:val="num" w:pos="5580"/>
        </w:tabs>
        <w:ind w:left="5580" w:hanging="360"/>
      </w:pPr>
      <w:rPr>
        <w:rFonts w:ascii="Symbol" w:hAnsi="Symbol"/>
      </w:rPr>
    </w:lvl>
    <w:lvl w:ilvl="7" w:tplc="48822C68">
      <w:start w:val="1"/>
      <w:numFmt w:val="bullet"/>
      <w:lvlText w:val="o"/>
      <w:lvlJc w:val="left"/>
      <w:pPr>
        <w:tabs>
          <w:tab w:val="num" w:pos="6300"/>
        </w:tabs>
        <w:ind w:left="6300" w:hanging="360"/>
      </w:pPr>
      <w:rPr>
        <w:rFonts w:ascii="Courier New" w:hAnsi="Courier New" w:cs="Courier New"/>
      </w:rPr>
    </w:lvl>
    <w:lvl w:ilvl="8" w:tplc="DB04E0D4">
      <w:start w:val="1"/>
      <w:numFmt w:val="bullet"/>
      <w:lvlText w:val=""/>
      <w:lvlJc w:val="left"/>
      <w:pPr>
        <w:tabs>
          <w:tab w:val="num" w:pos="7020"/>
        </w:tabs>
        <w:ind w:left="7020" w:hanging="360"/>
      </w:pPr>
      <w:rPr>
        <w:rFonts w:ascii="Wingdings" w:hAnsi="Wingdings"/>
      </w:rPr>
    </w:lvl>
  </w:abstractNum>
  <w:abstractNum w:abstractNumId="58" w15:restartNumberingAfterBreak="0">
    <w:nsid w:val="4D144F1E"/>
    <w:multiLevelType w:val="hybridMultilevel"/>
    <w:tmpl w:val="F2184802"/>
    <w:lvl w:ilvl="0" w:tplc="E4CAC3DC">
      <w:start w:val="27"/>
      <w:numFmt w:val="decimal"/>
      <w:lvlText w:val="%1)"/>
      <w:lvlJc w:val="left"/>
      <w:pPr>
        <w:ind w:left="612" w:hanging="360"/>
      </w:pPr>
    </w:lvl>
    <w:lvl w:ilvl="1" w:tplc="7EAAB52A">
      <w:start w:val="1"/>
      <w:numFmt w:val="lowerLetter"/>
      <w:lvlText w:val="%2."/>
      <w:lvlJc w:val="left"/>
      <w:pPr>
        <w:ind w:left="1332" w:hanging="360"/>
      </w:pPr>
    </w:lvl>
    <w:lvl w:ilvl="2" w:tplc="8A9888A2">
      <w:start w:val="1"/>
      <w:numFmt w:val="lowerRoman"/>
      <w:lvlText w:val="%3."/>
      <w:lvlJc w:val="right"/>
      <w:pPr>
        <w:ind w:left="2052" w:hanging="180"/>
      </w:pPr>
    </w:lvl>
    <w:lvl w:ilvl="3" w:tplc="2D266330">
      <w:start w:val="1"/>
      <w:numFmt w:val="decimal"/>
      <w:lvlText w:val="%4."/>
      <w:lvlJc w:val="left"/>
      <w:pPr>
        <w:ind w:left="2772" w:hanging="360"/>
      </w:pPr>
    </w:lvl>
    <w:lvl w:ilvl="4" w:tplc="A508A58A">
      <w:start w:val="1"/>
      <w:numFmt w:val="lowerLetter"/>
      <w:lvlText w:val="%5."/>
      <w:lvlJc w:val="left"/>
      <w:pPr>
        <w:ind w:left="3492" w:hanging="360"/>
      </w:pPr>
    </w:lvl>
    <w:lvl w:ilvl="5" w:tplc="22903D64">
      <w:start w:val="1"/>
      <w:numFmt w:val="lowerRoman"/>
      <w:lvlText w:val="%6."/>
      <w:lvlJc w:val="right"/>
      <w:pPr>
        <w:ind w:left="4212" w:hanging="180"/>
      </w:pPr>
    </w:lvl>
    <w:lvl w:ilvl="6" w:tplc="8D3EE86E">
      <w:start w:val="1"/>
      <w:numFmt w:val="decimal"/>
      <w:lvlText w:val="%7."/>
      <w:lvlJc w:val="left"/>
      <w:pPr>
        <w:ind w:left="4932" w:hanging="360"/>
      </w:pPr>
    </w:lvl>
    <w:lvl w:ilvl="7" w:tplc="890ABAAE">
      <w:start w:val="1"/>
      <w:numFmt w:val="lowerLetter"/>
      <w:lvlText w:val="%8."/>
      <w:lvlJc w:val="left"/>
      <w:pPr>
        <w:ind w:left="5652" w:hanging="360"/>
      </w:pPr>
    </w:lvl>
    <w:lvl w:ilvl="8" w:tplc="13A6296E">
      <w:start w:val="1"/>
      <w:numFmt w:val="lowerRoman"/>
      <w:lvlText w:val="%9."/>
      <w:lvlJc w:val="right"/>
      <w:pPr>
        <w:ind w:left="6372" w:hanging="180"/>
      </w:pPr>
    </w:lvl>
  </w:abstractNum>
  <w:abstractNum w:abstractNumId="59" w15:restartNumberingAfterBreak="0">
    <w:nsid w:val="4D7E0F2C"/>
    <w:multiLevelType w:val="hybridMultilevel"/>
    <w:tmpl w:val="94B0B002"/>
    <w:lvl w:ilvl="0" w:tplc="B06235A6">
      <w:start w:val="1"/>
      <w:numFmt w:val="decimal"/>
      <w:lvlText w:val="%1)"/>
      <w:lvlJc w:val="left"/>
      <w:pPr>
        <w:tabs>
          <w:tab w:val="num" w:pos="720"/>
        </w:tabs>
        <w:ind w:left="720" w:hanging="360"/>
      </w:pPr>
    </w:lvl>
    <w:lvl w:ilvl="1" w:tplc="714A903A">
      <w:start w:val="1"/>
      <w:numFmt w:val="bullet"/>
      <w:lvlText w:val=""/>
      <w:lvlJc w:val="left"/>
      <w:pPr>
        <w:tabs>
          <w:tab w:val="num" w:pos="1440"/>
        </w:tabs>
        <w:ind w:left="1440" w:hanging="360"/>
      </w:pPr>
      <w:rPr>
        <w:rFonts w:ascii="Symbol" w:hAnsi="Symbol"/>
      </w:rPr>
    </w:lvl>
    <w:lvl w:ilvl="2" w:tplc="7DC2F00E">
      <w:start w:val="1"/>
      <w:numFmt w:val="lowerRoman"/>
      <w:lvlText w:val="%3."/>
      <w:lvlJc w:val="right"/>
      <w:pPr>
        <w:tabs>
          <w:tab w:val="num" w:pos="2160"/>
        </w:tabs>
        <w:ind w:left="2160" w:hanging="180"/>
      </w:pPr>
    </w:lvl>
    <w:lvl w:ilvl="3" w:tplc="E5F475AA">
      <w:start w:val="1"/>
      <w:numFmt w:val="decimal"/>
      <w:lvlText w:val="%4."/>
      <w:lvlJc w:val="left"/>
      <w:pPr>
        <w:tabs>
          <w:tab w:val="num" w:pos="2880"/>
        </w:tabs>
        <w:ind w:left="2880" w:hanging="360"/>
      </w:pPr>
    </w:lvl>
    <w:lvl w:ilvl="4" w:tplc="93AA8D9A">
      <w:start w:val="1"/>
      <w:numFmt w:val="lowerLetter"/>
      <w:lvlText w:val="%5."/>
      <w:lvlJc w:val="left"/>
      <w:pPr>
        <w:tabs>
          <w:tab w:val="num" w:pos="3600"/>
        </w:tabs>
        <w:ind w:left="3600" w:hanging="360"/>
      </w:pPr>
    </w:lvl>
    <w:lvl w:ilvl="5" w:tplc="F854539A">
      <w:start w:val="1"/>
      <w:numFmt w:val="lowerRoman"/>
      <w:lvlText w:val="%6."/>
      <w:lvlJc w:val="right"/>
      <w:pPr>
        <w:tabs>
          <w:tab w:val="num" w:pos="4320"/>
        </w:tabs>
        <w:ind w:left="4320" w:hanging="180"/>
      </w:pPr>
    </w:lvl>
    <w:lvl w:ilvl="6" w:tplc="9572B3DE">
      <w:start w:val="1"/>
      <w:numFmt w:val="decimal"/>
      <w:lvlText w:val="%7."/>
      <w:lvlJc w:val="left"/>
      <w:pPr>
        <w:tabs>
          <w:tab w:val="num" w:pos="5040"/>
        </w:tabs>
        <w:ind w:left="5040" w:hanging="360"/>
      </w:pPr>
    </w:lvl>
    <w:lvl w:ilvl="7" w:tplc="D5CA42AC">
      <w:start w:val="1"/>
      <w:numFmt w:val="lowerLetter"/>
      <w:lvlText w:val="%8."/>
      <w:lvlJc w:val="left"/>
      <w:pPr>
        <w:tabs>
          <w:tab w:val="num" w:pos="5760"/>
        </w:tabs>
        <w:ind w:left="5760" w:hanging="360"/>
      </w:pPr>
    </w:lvl>
    <w:lvl w:ilvl="8" w:tplc="45CAC136">
      <w:start w:val="1"/>
      <w:numFmt w:val="lowerRoman"/>
      <w:lvlText w:val="%9."/>
      <w:lvlJc w:val="right"/>
      <w:pPr>
        <w:tabs>
          <w:tab w:val="num" w:pos="6480"/>
        </w:tabs>
        <w:ind w:left="6480" w:hanging="180"/>
      </w:pPr>
    </w:lvl>
  </w:abstractNum>
  <w:abstractNum w:abstractNumId="60" w15:restartNumberingAfterBreak="0">
    <w:nsid w:val="4DA1555B"/>
    <w:multiLevelType w:val="hybridMultilevel"/>
    <w:tmpl w:val="A134D816"/>
    <w:lvl w:ilvl="0" w:tplc="581A5C0C">
      <w:start w:val="1"/>
      <w:numFmt w:val="bullet"/>
      <w:lvlText w:val=""/>
      <w:lvlJc w:val="left"/>
      <w:pPr>
        <w:ind w:left="1037" w:hanging="360"/>
      </w:pPr>
      <w:rPr>
        <w:rFonts w:ascii="Symbol" w:hAnsi="Symbol"/>
      </w:rPr>
    </w:lvl>
    <w:lvl w:ilvl="1" w:tplc="AE2C5F9C">
      <w:start w:val="1"/>
      <w:numFmt w:val="bullet"/>
      <w:lvlText w:val="o"/>
      <w:lvlJc w:val="left"/>
      <w:pPr>
        <w:ind w:left="1757" w:hanging="360"/>
      </w:pPr>
      <w:rPr>
        <w:rFonts w:ascii="Courier New" w:hAnsi="Courier New" w:cs="Courier New"/>
      </w:rPr>
    </w:lvl>
    <w:lvl w:ilvl="2" w:tplc="61AA368A">
      <w:start w:val="1"/>
      <w:numFmt w:val="bullet"/>
      <w:lvlText w:val=""/>
      <w:lvlJc w:val="left"/>
      <w:pPr>
        <w:ind w:left="2477" w:hanging="360"/>
      </w:pPr>
      <w:rPr>
        <w:rFonts w:ascii="Wingdings" w:hAnsi="Wingdings"/>
      </w:rPr>
    </w:lvl>
    <w:lvl w:ilvl="3" w:tplc="CCC2A3D4">
      <w:start w:val="1"/>
      <w:numFmt w:val="bullet"/>
      <w:lvlText w:val=""/>
      <w:lvlJc w:val="left"/>
      <w:pPr>
        <w:ind w:left="3197" w:hanging="360"/>
      </w:pPr>
      <w:rPr>
        <w:rFonts w:ascii="Symbol" w:hAnsi="Symbol"/>
      </w:rPr>
    </w:lvl>
    <w:lvl w:ilvl="4" w:tplc="95822FD6">
      <w:start w:val="1"/>
      <w:numFmt w:val="bullet"/>
      <w:lvlText w:val="o"/>
      <w:lvlJc w:val="left"/>
      <w:pPr>
        <w:ind w:left="3917" w:hanging="360"/>
      </w:pPr>
      <w:rPr>
        <w:rFonts w:ascii="Courier New" w:hAnsi="Courier New" w:cs="Courier New"/>
      </w:rPr>
    </w:lvl>
    <w:lvl w:ilvl="5" w:tplc="82E2766A">
      <w:start w:val="1"/>
      <w:numFmt w:val="bullet"/>
      <w:lvlText w:val=""/>
      <w:lvlJc w:val="left"/>
      <w:pPr>
        <w:ind w:left="4637" w:hanging="360"/>
      </w:pPr>
      <w:rPr>
        <w:rFonts w:ascii="Wingdings" w:hAnsi="Wingdings"/>
      </w:rPr>
    </w:lvl>
    <w:lvl w:ilvl="6" w:tplc="38601262">
      <w:start w:val="1"/>
      <w:numFmt w:val="bullet"/>
      <w:lvlText w:val=""/>
      <w:lvlJc w:val="left"/>
      <w:pPr>
        <w:ind w:left="5357" w:hanging="360"/>
      </w:pPr>
      <w:rPr>
        <w:rFonts w:ascii="Symbol" w:hAnsi="Symbol"/>
      </w:rPr>
    </w:lvl>
    <w:lvl w:ilvl="7" w:tplc="C0D8AF36">
      <w:start w:val="1"/>
      <w:numFmt w:val="bullet"/>
      <w:lvlText w:val="o"/>
      <w:lvlJc w:val="left"/>
      <w:pPr>
        <w:ind w:left="6077" w:hanging="360"/>
      </w:pPr>
      <w:rPr>
        <w:rFonts w:ascii="Courier New" w:hAnsi="Courier New" w:cs="Courier New"/>
      </w:rPr>
    </w:lvl>
    <w:lvl w:ilvl="8" w:tplc="1B225AE8">
      <w:start w:val="1"/>
      <w:numFmt w:val="bullet"/>
      <w:lvlText w:val=""/>
      <w:lvlJc w:val="left"/>
      <w:pPr>
        <w:ind w:left="6797" w:hanging="360"/>
      </w:pPr>
      <w:rPr>
        <w:rFonts w:ascii="Wingdings" w:hAnsi="Wingdings"/>
      </w:rPr>
    </w:lvl>
  </w:abstractNum>
  <w:abstractNum w:abstractNumId="61" w15:restartNumberingAfterBreak="0">
    <w:nsid w:val="4E124749"/>
    <w:multiLevelType w:val="hybridMultilevel"/>
    <w:tmpl w:val="E9C82868"/>
    <w:lvl w:ilvl="0" w:tplc="ACB654B4">
      <w:start w:val="1"/>
      <w:numFmt w:val="bullet"/>
      <w:lvlText w:val=""/>
      <w:lvlJc w:val="left"/>
      <w:pPr>
        <w:ind w:left="1260" w:hanging="360"/>
      </w:pPr>
      <w:rPr>
        <w:rFonts w:ascii="Symbol" w:hAnsi="Symbol"/>
      </w:rPr>
    </w:lvl>
    <w:lvl w:ilvl="1" w:tplc="10BED040">
      <w:start w:val="1"/>
      <w:numFmt w:val="bullet"/>
      <w:lvlText w:val="o"/>
      <w:lvlJc w:val="left"/>
      <w:pPr>
        <w:ind w:left="1980" w:hanging="360"/>
      </w:pPr>
      <w:rPr>
        <w:rFonts w:ascii="Courier New" w:hAnsi="Courier New" w:cs="Courier New"/>
      </w:rPr>
    </w:lvl>
    <w:lvl w:ilvl="2" w:tplc="C1AC7926">
      <w:start w:val="1"/>
      <w:numFmt w:val="bullet"/>
      <w:lvlText w:val=""/>
      <w:lvlJc w:val="left"/>
      <w:pPr>
        <w:ind w:left="2700" w:hanging="360"/>
      </w:pPr>
      <w:rPr>
        <w:rFonts w:ascii="Wingdings" w:hAnsi="Wingdings"/>
      </w:rPr>
    </w:lvl>
    <w:lvl w:ilvl="3" w:tplc="132A8678">
      <w:start w:val="1"/>
      <w:numFmt w:val="bullet"/>
      <w:lvlText w:val=""/>
      <w:lvlJc w:val="left"/>
      <w:pPr>
        <w:ind w:left="3420" w:hanging="360"/>
      </w:pPr>
      <w:rPr>
        <w:rFonts w:ascii="Symbol" w:hAnsi="Symbol"/>
      </w:rPr>
    </w:lvl>
    <w:lvl w:ilvl="4" w:tplc="4AF2760A">
      <w:start w:val="1"/>
      <w:numFmt w:val="bullet"/>
      <w:lvlText w:val="o"/>
      <w:lvlJc w:val="left"/>
      <w:pPr>
        <w:ind w:left="4140" w:hanging="360"/>
      </w:pPr>
      <w:rPr>
        <w:rFonts w:ascii="Courier New" w:hAnsi="Courier New" w:cs="Courier New"/>
      </w:rPr>
    </w:lvl>
    <w:lvl w:ilvl="5" w:tplc="D226BB7A">
      <w:start w:val="1"/>
      <w:numFmt w:val="bullet"/>
      <w:lvlText w:val=""/>
      <w:lvlJc w:val="left"/>
      <w:pPr>
        <w:ind w:left="4860" w:hanging="360"/>
      </w:pPr>
      <w:rPr>
        <w:rFonts w:ascii="Wingdings" w:hAnsi="Wingdings"/>
      </w:rPr>
    </w:lvl>
    <w:lvl w:ilvl="6" w:tplc="E3ACE8AA">
      <w:start w:val="1"/>
      <w:numFmt w:val="bullet"/>
      <w:lvlText w:val=""/>
      <w:lvlJc w:val="left"/>
      <w:pPr>
        <w:ind w:left="5580" w:hanging="360"/>
      </w:pPr>
      <w:rPr>
        <w:rFonts w:ascii="Symbol" w:hAnsi="Symbol"/>
      </w:rPr>
    </w:lvl>
    <w:lvl w:ilvl="7" w:tplc="497C6DBE">
      <w:start w:val="1"/>
      <w:numFmt w:val="bullet"/>
      <w:lvlText w:val="o"/>
      <w:lvlJc w:val="left"/>
      <w:pPr>
        <w:ind w:left="6300" w:hanging="360"/>
      </w:pPr>
      <w:rPr>
        <w:rFonts w:ascii="Courier New" w:hAnsi="Courier New" w:cs="Courier New"/>
      </w:rPr>
    </w:lvl>
    <w:lvl w:ilvl="8" w:tplc="A7E229B8">
      <w:start w:val="1"/>
      <w:numFmt w:val="bullet"/>
      <w:lvlText w:val=""/>
      <w:lvlJc w:val="left"/>
      <w:pPr>
        <w:ind w:left="7020" w:hanging="360"/>
      </w:pPr>
      <w:rPr>
        <w:rFonts w:ascii="Wingdings" w:hAnsi="Wingdings"/>
      </w:rPr>
    </w:lvl>
  </w:abstractNum>
  <w:abstractNum w:abstractNumId="62" w15:restartNumberingAfterBreak="0">
    <w:nsid w:val="4F2B650B"/>
    <w:multiLevelType w:val="hybridMultilevel"/>
    <w:tmpl w:val="50A07F74"/>
    <w:lvl w:ilvl="0" w:tplc="E48EAE00">
      <w:start w:val="1"/>
      <w:numFmt w:val="bullet"/>
      <w:lvlText w:val=""/>
      <w:lvlJc w:val="left"/>
      <w:pPr>
        <w:ind w:left="720" w:hanging="360"/>
      </w:pPr>
      <w:rPr>
        <w:rFonts w:ascii="Symbol" w:hAnsi="Symbol"/>
      </w:rPr>
    </w:lvl>
    <w:lvl w:ilvl="1" w:tplc="C054E198">
      <w:start w:val="1"/>
      <w:numFmt w:val="bullet"/>
      <w:lvlText w:val="o"/>
      <w:lvlJc w:val="left"/>
      <w:pPr>
        <w:ind w:left="1440" w:hanging="360"/>
      </w:pPr>
      <w:rPr>
        <w:rFonts w:ascii="Courier New" w:hAnsi="Courier New" w:cs="Courier New"/>
      </w:rPr>
    </w:lvl>
    <w:lvl w:ilvl="2" w:tplc="06B6B34A">
      <w:start w:val="1"/>
      <w:numFmt w:val="bullet"/>
      <w:lvlText w:val=""/>
      <w:lvlJc w:val="left"/>
      <w:pPr>
        <w:ind w:left="2160" w:hanging="360"/>
      </w:pPr>
      <w:rPr>
        <w:rFonts w:ascii="Wingdings" w:hAnsi="Wingdings"/>
      </w:rPr>
    </w:lvl>
    <w:lvl w:ilvl="3" w:tplc="D0C82C12">
      <w:start w:val="1"/>
      <w:numFmt w:val="bullet"/>
      <w:lvlText w:val=""/>
      <w:lvlJc w:val="left"/>
      <w:pPr>
        <w:ind w:left="2880" w:hanging="360"/>
      </w:pPr>
      <w:rPr>
        <w:rFonts w:ascii="Symbol" w:hAnsi="Symbol"/>
      </w:rPr>
    </w:lvl>
    <w:lvl w:ilvl="4" w:tplc="F640922A">
      <w:start w:val="1"/>
      <w:numFmt w:val="bullet"/>
      <w:lvlText w:val="o"/>
      <w:lvlJc w:val="left"/>
      <w:pPr>
        <w:ind w:left="3600" w:hanging="360"/>
      </w:pPr>
      <w:rPr>
        <w:rFonts w:ascii="Courier New" w:hAnsi="Courier New" w:cs="Courier New"/>
      </w:rPr>
    </w:lvl>
    <w:lvl w:ilvl="5" w:tplc="C750D79C">
      <w:start w:val="1"/>
      <w:numFmt w:val="bullet"/>
      <w:lvlText w:val=""/>
      <w:lvlJc w:val="left"/>
      <w:pPr>
        <w:ind w:left="4320" w:hanging="360"/>
      </w:pPr>
      <w:rPr>
        <w:rFonts w:ascii="Wingdings" w:hAnsi="Wingdings"/>
      </w:rPr>
    </w:lvl>
    <w:lvl w:ilvl="6" w:tplc="3CD4FBFE">
      <w:start w:val="1"/>
      <w:numFmt w:val="bullet"/>
      <w:lvlText w:val=""/>
      <w:lvlJc w:val="left"/>
      <w:pPr>
        <w:ind w:left="5040" w:hanging="360"/>
      </w:pPr>
      <w:rPr>
        <w:rFonts w:ascii="Symbol" w:hAnsi="Symbol"/>
      </w:rPr>
    </w:lvl>
    <w:lvl w:ilvl="7" w:tplc="F67A6FE4">
      <w:start w:val="1"/>
      <w:numFmt w:val="bullet"/>
      <w:lvlText w:val="o"/>
      <w:lvlJc w:val="left"/>
      <w:pPr>
        <w:ind w:left="5760" w:hanging="360"/>
      </w:pPr>
      <w:rPr>
        <w:rFonts w:ascii="Courier New" w:hAnsi="Courier New" w:cs="Courier New"/>
      </w:rPr>
    </w:lvl>
    <w:lvl w:ilvl="8" w:tplc="E1CA9412">
      <w:start w:val="1"/>
      <w:numFmt w:val="bullet"/>
      <w:lvlText w:val=""/>
      <w:lvlJc w:val="left"/>
      <w:pPr>
        <w:ind w:left="6480" w:hanging="360"/>
      </w:pPr>
      <w:rPr>
        <w:rFonts w:ascii="Wingdings" w:hAnsi="Wingdings"/>
      </w:rPr>
    </w:lvl>
  </w:abstractNum>
  <w:abstractNum w:abstractNumId="63" w15:restartNumberingAfterBreak="0">
    <w:nsid w:val="4F5D793E"/>
    <w:multiLevelType w:val="hybridMultilevel"/>
    <w:tmpl w:val="2E38A31A"/>
    <w:lvl w:ilvl="0" w:tplc="B2C498E6">
      <w:start w:val="1"/>
      <w:numFmt w:val="bullet"/>
      <w:lvlText w:val=""/>
      <w:lvlJc w:val="left"/>
      <w:pPr>
        <w:tabs>
          <w:tab w:val="num" w:pos="720"/>
        </w:tabs>
        <w:ind w:left="720" w:hanging="360"/>
      </w:pPr>
      <w:rPr>
        <w:rFonts w:ascii="Symbol" w:hAnsi="Symbol"/>
      </w:rPr>
    </w:lvl>
    <w:lvl w:ilvl="1" w:tplc="14C4F34A">
      <w:start w:val="1"/>
      <w:numFmt w:val="decimal"/>
      <w:lvlText w:val="%2)"/>
      <w:lvlJc w:val="left"/>
      <w:pPr>
        <w:tabs>
          <w:tab w:val="num" w:pos="1755"/>
        </w:tabs>
        <w:ind w:left="1755" w:hanging="675"/>
      </w:pPr>
    </w:lvl>
    <w:lvl w:ilvl="2" w:tplc="FF7E43BA">
      <w:start w:val="1"/>
      <w:numFmt w:val="bullet"/>
      <w:lvlText w:val=""/>
      <w:lvlJc w:val="left"/>
      <w:pPr>
        <w:tabs>
          <w:tab w:val="num" w:pos="2160"/>
        </w:tabs>
        <w:ind w:left="2160" w:hanging="360"/>
      </w:pPr>
      <w:rPr>
        <w:rFonts w:ascii="Wingdings" w:hAnsi="Wingdings"/>
      </w:rPr>
    </w:lvl>
    <w:lvl w:ilvl="3" w:tplc="B8705546">
      <w:start w:val="1"/>
      <w:numFmt w:val="bullet"/>
      <w:lvlText w:val=""/>
      <w:lvlJc w:val="left"/>
      <w:pPr>
        <w:tabs>
          <w:tab w:val="num" w:pos="2880"/>
        </w:tabs>
        <w:ind w:left="2880" w:hanging="360"/>
      </w:pPr>
      <w:rPr>
        <w:rFonts w:ascii="Symbol" w:hAnsi="Symbol"/>
      </w:rPr>
    </w:lvl>
    <w:lvl w:ilvl="4" w:tplc="BFDE22B4">
      <w:start w:val="1"/>
      <w:numFmt w:val="bullet"/>
      <w:lvlText w:val="o"/>
      <w:lvlJc w:val="left"/>
      <w:pPr>
        <w:tabs>
          <w:tab w:val="num" w:pos="3600"/>
        </w:tabs>
        <w:ind w:left="3600" w:hanging="360"/>
      </w:pPr>
      <w:rPr>
        <w:rFonts w:ascii="Courier New" w:hAnsi="Courier New" w:cs="Courier New"/>
      </w:rPr>
    </w:lvl>
    <w:lvl w:ilvl="5" w:tplc="9A08CCA0">
      <w:start w:val="1"/>
      <w:numFmt w:val="bullet"/>
      <w:lvlText w:val=""/>
      <w:lvlJc w:val="left"/>
      <w:pPr>
        <w:tabs>
          <w:tab w:val="num" w:pos="4320"/>
        </w:tabs>
        <w:ind w:left="4320" w:hanging="360"/>
      </w:pPr>
      <w:rPr>
        <w:rFonts w:ascii="Wingdings" w:hAnsi="Wingdings"/>
      </w:rPr>
    </w:lvl>
    <w:lvl w:ilvl="6" w:tplc="A2843008">
      <w:start w:val="1"/>
      <w:numFmt w:val="bullet"/>
      <w:lvlText w:val=""/>
      <w:lvlJc w:val="left"/>
      <w:pPr>
        <w:tabs>
          <w:tab w:val="num" w:pos="5040"/>
        </w:tabs>
        <w:ind w:left="5040" w:hanging="360"/>
      </w:pPr>
      <w:rPr>
        <w:rFonts w:ascii="Symbol" w:hAnsi="Symbol"/>
      </w:rPr>
    </w:lvl>
    <w:lvl w:ilvl="7" w:tplc="13BC5B50">
      <w:start w:val="1"/>
      <w:numFmt w:val="bullet"/>
      <w:lvlText w:val="o"/>
      <w:lvlJc w:val="left"/>
      <w:pPr>
        <w:tabs>
          <w:tab w:val="num" w:pos="5760"/>
        </w:tabs>
        <w:ind w:left="5760" w:hanging="360"/>
      </w:pPr>
      <w:rPr>
        <w:rFonts w:ascii="Courier New" w:hAnsi="Courier New" w:cs="Courier New"/>
      </w:rPr>
    </w:lvl>
    <w:lvl w:ilvl="8" w:tplc="6114D8C8">
      <w:start w:val="1"/>
      <w:numFmt w:val="bullet"/>
      <w:lvlText w:val=""/>
      <w:lvlJc w:val="left"/>
      <w:pPr>
        <w:tabs>
          <w:tab w:val="num" w:pos="6480"/>
        </w:tabs>
        <w:ind w:left="6480" w:hanging="360"/>
      </w:pPr>
      <w:rPr>
        <w:rFonts w:ascii="Wingdings" w:hAnsi="Wingdings"/>
      </w:rPr>
    </w:lvl>
  </w:abstractNum>
  <w:abstractNum w:abstractNumId="64" w15:restartNumberingAfterBreak="0">
    <w:nsid w:val="4FF352FF"/>
    <w:multiLevelType w:val="multilevel"/>
    <w:tmpl w:val="D144D40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51CC4E6C"/>
    <w:multiLevelType w:val="hybridMultilevel"/>
    <w:tmpl w:val="9C5CEB52"/>
    <w:lvl w:ilvl="0" w:tplc="2870B53E">
      <w:start w:val="1"/>
      <w:numFmt w:val="bullet"/>
      <w:lvlText w:val=""/>
      <w:lvlJc w:val="left"/>
      <w:pPr>
        <w:ind w:left="1260" w:hanging="360"/>
      </w:pPr>
      <w:rPr>
        <w:rFonts w:ascii="Symbol" w:hAnsi="Symbol"/>
      </w:rPr>
    </w:lvl>
    <w:lvl w:ilvl="1" w:tplc="A536A69E">
      <w:start w:val="1"/>
      <w:numFmt w:val="bullet"/>
      <w:lvlText w:val="o"/>
      <w:lvlJc w:val="left"/>
      <w:pPr>
        <w:ind w:left="1980" w:hanging="360"/>
      </w:pPr>
      <w:rPr>
        <w:rFonts w:ascii="Courier New" w:hAnsi="Courier New" w:cs="Courier New"/>
      </w:rPr>
    </w:lvl>
    <w:lvl w:ilvl="2" w:tplc="9C001836">
      <w:start w:val="1"/>
      <w:numFmt w:val="bullet"/>
      <w:lvlText w:val=""/>
      <w:lvlJc w:val="left"/>
      <w:pPr>
        <w:ind w:left="2700" w:hanging="360"/>
      </w:pPr>
      <w:rPr>
        <w:rFonts w:ascii="Wingdings" w:hAnsi="Wingdings"/>
      </w:rPr>
    </w:lvl>
    <w:lvl w:ilvl="3" w:tplc="3F72471E">
      <w:start w:val="1"/>
      <w:numFmt w:val="bullet"/>
      <w:lvlText w:val=""/>
      <w:lvlJc w:val="left"/>
      <w:pPr>
        <w:ind w:left="3420" w:hanging="360"/>
      </w:pPr>
      <w:rPr>
        <w:rFonts w:ascii="Symbol" w:hAnsi="Symbol"/>
      </w:rPr>
    </w:lvl>
    <w:lvl w:ilvl="4" w:tplc="AA924BE6">
      <w:start w:val="1"/>
      <w:numFmt w:val="bullet"/>
      <w:lvlText w:val="o"/>
      <w:lvlJc w:val="left"/>
      <w:pPr>
        <w:ind w:left="4140" w:hanging="360"/>
      </w:pPr>
      <w:rPr>
        <w:rFonts w:ascii="Courier New" w:hAnsi="Courier New" w:cs="Courier New"/>
      </w:rPr>
    </w:lvl>
    <w:lvl w:ilvl="5" w:tplc="22F46D2A">
      <w:start w:val="1"/>
      <w:numFmt w:val="bullet"/>
      <w:lvlText w:val=""/>
      <w:lvlJc w:val="left"/>
      <w:pPr>
        <w:ind w:left="4860" w:hanging="360"/>
      </w:pPr>
      <w:rPr>
        <w:rFonts w:ascii="Wingdings" w:hAnsi="Wingdings"/>
      </w:rPr>
    </w:lvl>
    <w:lvl w:ilvl="6" w:tplc="487C10FE">
      <w:start w:val="1"/>
      <w:numFmt w:val="bullet"/>
      <w:lvlText w:val=""/>
      <w:lvlJc w:val="left"/>
      <w:pPr>
        <w:ind w:left="5580" w:hanging="360"/>
      </w:pPr>
      <w:rPr>
        <w:rFonts w:ascii="Symbol" w:hAnsi="Symbol"/>
      </w:rPr>
    </w:lvl>
    <w:lvl w:ilvl="7" w:tplc="52FC1F80">
      <w:start w:val="1"/>
      <w:numFmt w:val="bullet"/>
      <w:lvlText w:val="o"/>
      <w:lvlJc w:val="left"/>
      <w:pPr>
        <w:ind w:left="6300" w:hanging="360"/>
      </w:pPr>
      <w:rPr>
        <w:rFonts w:ascii="Courier New" w:hAnsi="Courier New" w:cs="Courier New"/>
      </w:rPr>
    </w:lvl>
    <w:lvl w:ilvl="8" w:tplc="B31A6200">
      <w:start w:val="1"/>
      <w:numFmt w:val="bullet"/>
      <w:lvlText w:val=""/>
      <w:lvlJc w:val="left"/>
      <w:pPr>
        <w:ind w:left="7020" w:hanging="360"/>
      </w:pPr>
      <w:rPr>
        <w:rFonts w:ascii="Wingdings" w:hAnsi="Wingdings"/>
      </w:rPr>
    </w:lvl>
  </w:abstractNum>
  <w:abstractNum w:abstractNumId="66" w15:restartNumberingAfterBreak="0">
    <w:nsid w:val="52473842"/>
    <w:multiLevelType w:val="hybridMultilevel"/>
    <w:tmpl w:val="F5C4EC1A"/>
    <w:lvl w:ilvl="0" w:tplc="55E0ECCE">
      <w:start w:val="1"/>
      <w:numFmt w:val="bullet"/>
      <w:lvlText w:val=""/>
      <w:lvlJc w:val="left"/>
      <w:pPr>
        <w:ind w:left="1260" w:hanging="360"/>
      </w:pPr>
      <w:rPr>
        <w:rFonts w:ascii="Symbol" w:hAnsi="Symbol"/>
        <w:b w:val="0"/>
        <w:color w:val="000000"/>
      </w:rPr>
    </w:lvl>
    <w:lvl w:ilvl="1" w:tplc="2F6E0C92">
      <w:start w:val="1"/>
      <w:numFmt w:val="bullet"/>
      <w:lvlText w:val="o"/>
      <w:lvlJc w:val="left"/>
      <w:pPr>
        <w:ind w:left="1980" w:hanging="360"/>
      </w:pPr>
      <w:rPr>
        <w:rFonts w:ascii="Courier New" w:hAnsi="Courier New" w:cs="Courier New"/>
      </w:rPr>
    </w:lvl>
    <w:lvl w:ilvl="2" w:tplc="AA1A1E16">
      <w:start w:val="1"/>
      <w:numFmt w:val="bullet"/>
      <w:lvlText w:val=""/>
      <w:lvlJc w:val="left"/>
      <w:pPr>
        <w:ind w:left="2700" w:hanging="360"/>
      </w:pPr>
      <w:rPr>
        <w:rFonts w:ascii="Wingdings" w:hAnsi="Wingdings"/>
      </w:rPr>
    </w:lvl>
    <w:lvl w:ilvl="3" w:tplc="ADD2C85C">
      <w:start w:val="1"/>
      <w:numFmt w:val="bullet"/>
      <w:lvlText w:val=""/>
      <w:lvlJc w:val="left"/>
      <w:pPr>
        <w:ind w:left="3420" w:hanging="360"/>
      </w:pPr>
      <w:rPr>
        <w:rFonts w:ascii="Symbol" w:hAnsi="Symbol"/>
      </w:rPr>
    </w:lvl>
    <w:lvl w:ilvl="4" w:tplc="1BFCF7E4">
      <w:start w:val="1"/>
      <w:numFmt w:val="bullet"/>
      <w:lvlText w:val="o"/>
      <w:lvlJc w:val="left"/>
      <w:pPr>
        <w:ind w:left="4140" w:hanging="360"/>
      </w:pPr>
      <w:rPr>
        <w:rFonts w:ascii="Courier New" w:hAnsi="Courier New" w:cs="Courier New"/>
      </w:rPr>
    </w:lvl>
    <w:lvl w:ilvl="5" w:tplc="A32A167C">
      <w:start w:val="1"/>
      <w:numFmt w:val="bullet"/>
      <w:lvlText w:val=""/>
      <w:lvlJc w:val="left"/>
      <w:pPr>
        <w:ind w:left="4860" w:hanging="360"/>
      </w:pPr>
      <w:rPr>
        <w:rFonts w:ascii="Wingdings" w:hAnsi="Wingdings"/>
      </w:rPr>
    </w:lvl>
    <w:lvl w:ilvl="6" w:tplc="0D8AD948">
      <w:start w:val="1"/>
      <w:numFmt w:val="bullet"/>
      <w:lvlText w:val=""/>
      <w:lvlJc w:val="left"/>
      <w:pPr>
        <w:ind w:left="5580" w:hanging="360"/>
      </w:pPr>
      <w:rPr>
        <w:rFonts w:ascii="Symbol" w:hAnsi="Symbol"/>
      </w:rPr>
    </w:lvl>
    <w:lvl w:ilvl="7" w:tplc="23D06CB8">
      <w:start w:val="1"/>
      <w:numFmt w:val="bullet"/>
      <w:lvlText w:val="o"/>
      <w:lvlJc w:val="left"/>
      <w:pPr>
        <w:ind w:left="6300" w:hanging="360"/>
      </w:pPr>
      <w:rPr>
        <w:rFonts w:ascii="Courier New" w:hAnsi="Courier New" w:cs="Courier New"/>
      </w:rPr>
    </w:lvl>
    <w:lvl w:ilvl="8" w:tplc="3BBAA31E">
      <w:start w:val="1"/>
      <w:numFmt w:val="bullet"/>
      <w:lvlText w:val=""/>
      <w:lvlJc w:val="left"/>
      <w:pPr>
        <w:ind w:left="7020" w:hanging="360"/>
      </w:pPr>
      <w:rPr>
        <w:rFonts w:ascii="Wingdings" w:hAnsi="Wingdings"/>
      </w:rPr>
    </w:lvl>
  </w:abstractNum>
  <w:abstractNum w:abstractNumId="67" w15:restartNumberingAfterBreak="0">
    <w:nsid w:val="52EF6AD9"/>
    <w:multiLevelType w:val="hybridMultilevel"/>
    <w:tmpl w:val="C09493B0"/>
    <w:lvl w:ilvl="0" w:tplc="2ACC5036">
      <w:start w:val="1"/>
      <w:numFmt w:val="bullet"/>
      <w:lvlText w:val=""/>
      <w:lvlJc w:val="left"/>
      <w:pPr>
        <w:ind w:left="644" w:hanging="360"/>
      </w:pPr>
      <w:rPr>
        <w:rFonts w:ascii="Symbol" w:hAnsi="Symbol"/>
      </w:rPr>
    </w:lvl>
    <w:lvl w:ilvl="1" w:tplc="AB16FD7A">
      <w:start w:val="1"/>
      <w:numFmt w:val="bullet"/>
      <w:lvlText w:val="o"/>
      <w:lvlJc w:val="left"/>
      <w:pPr>
        <w:ind w:left="1440" w:hanging="360"/>
      </w:pPr>
      <w:rPr>
        <w:rFonts w:ascii="Courier New" w:hAnsi="Courier New" w:cs="Courier New"/>
      </w:rPr>
    </w:lvl>
    <w:lvl w:ilvl="2" w:tplc="F77CF77C">
      <w:start w:val="1"/>
      <w:numFmt w:val="bullet"/>
      <w:lvlText w:val=""/>
      <w:lvlJc w:val="left"/>
      <w:pPr>
        <w:ind w:left="2160" w:hanging="360"/>
      </w:pPr>
      <w:rPr>
        <w:rFonts w:ascii="Wingdings" w:hAnsi="Wingdings"/>
      </w:rPr>
    </w:lvl>
    <w:lvl w:ilvl="3" w:tplc="EC925CD8">
      <w:start w:val="1"/>
      <w:numFmt w:val="bullet"/>
      <w:lvlText w:val=""/>
      <w:lvlJc w:val="left"/>
      <w:pPr>
        <w:ind w:left="2880" w:hanging="360"/>
      </w:pPr>
      <w:rPr>
        <w:rFonts w:ascii="Symbol" w:hAnsi="Symbol"/>
      </w:rPr>
    </w:lvl>
    <w:lvl w:ilvl="4" w:tplc="3790EA6E">
      <w:start w:val="1"/>
      <w:numFmt w:val="bullet"/>
      <w:lvlText w:val="o"/>
      <w:lvlJc w:val="left"/>
      <w:pPr>
        <w:ind w:left="3600" w:hanging="360"/>
      </w:pPr>
      <w:rPr>
        <w:rFonts w:ascii="Courier New" w:hAnsi="Courier New" w:cs="Courier New"/>
      </w:rPr>
    </w:lvl>
    <w:lvl w:ilvl="5" w:tplc="27100AD0">
      <w:start w:val="1"/>
      <w:numFmt w:val="bullet"/>
      <w:lvlText w:val=""/>
      <w:lvlJc w:val="left"/>
      <w:pPr>
        <w:ind w:left="4320" w:hanging="360"/>
      </w:pPr>
      <w:rPr>
        <w:rFonts w:ascii="Wingdings" w:hAnsi="Wingdings"/>
      </w:rPr>
    </w:lvl>
    <w:lvl w:ilvl="6" w:tplc="11D46E9C">
      <w:start w:val="1"/>
      <w:numFmt w:val="bullet"/>
      <w:lvlText w:val=""/>
      <w:lvlJc w:val="left"/>
      <w:pPr>
        <w:ind w:left="5040" w:hanging="360"/>
      </w:pPr>
      <w:rPr>
        <w:rFonts w:ascii="Symbol" w:hAnsi="Symbol"/>
      </w:rPr>
    </w:lvl>
    <w:lvl w:ilvl="7" w:tplc="C05E495A">
      <w:start w:val="1"/>
      <w:numFmt w:val="bullet"/>
      <w:lvlText w:val="o"/>
      <w:lvlJc w:val="left"/>
      <w:pPr>
        <w:ind w:left="5760" w:hanging="360"/>
      </w:pPr>
      <w:rPr>
        <w:rFonts w:ascii="Courier New" w:hAnsi="Courier New" w:cs="Courier New"/>
      </w:rPr>
    </w:lvl>
    <w:lvl w:ilvl="8" w:tplc="55BC7790">
      <w:start w:val="1"/>
      <w:numFmt w:val="bullet"/>
      <w:lvlText w:val=""/>
      <w:lvlJc w:val="left"/>
      <w:pPr>
        <w:ind w:left="6480" w:hanging="360"/>
      </w:pPr>
      <w:rPr>
        <w:rFonts w:ascii="Wingdings" w:hAnsi="Wingdings"/>
      </w:rPr>
    </w:lvl>
  </w:abstractNum>
  <w:abstractNum w:abstractNumId="68" w15:restartNumberingAfterBreak="0">
    <w:nsid w:val="5332728D"/>
    <w:multiLevelType w:val="hybridMultilevel"/>
    <w:tmpl w:val="ADDC4A00"/>
    <w:lvl w:ilvl="0" w:tplc="59FC6F18">
      <w:start w:val="1"/>
      <w:numFmt w:val="decimal"/>
      <w:lvlText w:val="%1)"/>
      <w:lvlJc w:val="left"/>
      <w:pPr>
        <w:tabs>
          <w:tab w:val="num" w:pos="945"/>
        </w:tabs>
        <w:ind w:left="945" w:hanging="765"/>
      </w:pPr>
    </w:lvl>
    <w:lvl w:ilvl="1" w:tplc="43882B92">
      <w:start w:val="1"/>
      <w:numFmt w:val="lowerLetter"/>
      <w:lvlText w:val="%2."/>
      <w:lvlJc w:val="left"/>
      <w:pPr>
        <w:tabs>
          <w:tab w:val="num" w:pos="1260"/>
        </w:tabs>
        <w:ind w:left="1260" w:hanging="360"/>
      </w:pPr>
    </w:lvl>
    <w:lvl w:ilvl="2" w:tplc="C50C11E4">
      <w:start w:val="1"/>
      <w:numFmt w:val="lowerRoman"/>
      <w:lvlText w:val="%3."/>
      <w:lvlJc w:val="right"/>
      <w:pPr>
        <w:tabs>
          <w:tab w:val="num" w:pos="1980"/>
        </w:tabs>
        <w:ind w:left="1980" w:hanging="180"/>
      </w:pPr>
    </w:lvl>
    <w:lvl w:ilvl="3" w:tplc="D66472E2">
      <w:start w:val="1"/>
      <w:numFmt w:val="decimal"/>
      <w:lvlText w:val="%4."/>
      <w:lvlJc w:val="left"/>
      <w:pPr>
        <w:tabs>
          <w:tab w:val="num" w:pos="2700"/>
        </w:tabs>
        <w:ind w:left="2700" w:hanging="360"/>
      </w:pPr>
    </w:lvl>
    <w:lvl w:ilvl="4" w:tplc="DA00BEA8">
      <w:start w:val="1"/>
      <w:numFmt w:val="lowerLetter"/>
      <w:lvlText w:val="%5."/>
      <w:lvlJc w:val="left"/>
      <w:pPr>
        <w:tabs>
          <w:tab w:val="num" w:pos="3420"/>
        </w:tabs>
        <w:ind w:left="3420" w:hanging="360"/>
      </w:pPr>
    </w:lvl>
    <w:lvl w:ilvl="5" w:tplc="B39A9E90">
      <w:start w:val="1"/>
      <w:numFmt w:val="lowerRoman"/>
      <w:lvlText w:val="%6."/>
      <w:lvlJc w:val="right"/>
      <w:pPr>
        <w:tabs>
          <w:tab w:val="num" w:pos="4140"/>
        </w:tabs>
        <w:ind w:left="4140" w:hanging="180"/>
      </w:pPr>
    </w:lvl>
    <w:lvl w:ilvl="6" w:tplc="8B108440">
      <w:start w:val="1"/>
      <w:numFmt w:val="decimal"/>
      <w:lvlText w:val="%7."/>
      <w:lvlJc w:val="left"/>
      <w:pPr>
        <w:tabs>
          <w:tab w:val="num" w:pos="4860"/>
        </w:tabs>
        <w:ind w:left="4860" w:hanging="360"/>
      </w:pPr>
    </w:lvl>
    <w:lvl w:ilvl="7" w:tplc="FC62E9C2">
      <w:start w:val="1"/>
      <w:numFmt w:val="lowerLetter"/>
      <w:lvlText w:val="%8."/>
      <w:lvlJc w:val="left"/>
      <w:pPr>
        <w:tabs>
          <w:tab w:val="num" w:pos="5580"/>
        </w:tabs>
        <w:ind w:left="5580" w:hanging="360"/>
      </w:pPr>
    </w:lvl>
    <w:lvl w:ilvl="8" w:tplc="50A8A432">
      <w:start w:val="1"/>
      <w:numFmt w:val="lowerRoman"/>
      <w:lvlText w:val="%9."/>
      <w:lvlJc w:val="right"/>
      <w:pPr>
        <w:tabs>
          <w:tab w:val="num" w:pos="6300"/>
        </w:tabs>
        <w:ind w:left="6300" w:hanging="180"/>
      </w:pPr>
    </w:lvl>
  </w:abstractNum>
  <w:abstractNum w:abstractNumId="69" w15:restartNumberingAfterBreak="0">
    <w:nsid w:val="557B07EC"/>
    <w:multiLevelType w:val="hybridMultilevel"/>
    <w:tmpl w:val="56963758"/>
    <w:lvl w:ilvl="0" w:tplc="91C01FB6">
      <w:start w:val="1"/>
      <w:numFmt w:val="bullet"/>
      <w:lvlText w:val=""/>
      <w:lvlJc w:val="left"/>
      <w:pPr>
        <w:tabs>
          <w:tab w:val="num" w:pos="720"/>
        </w:tabs>
        <w:ind w:left="720" w:hanging="360"/>
      </w:pPr>
      <w:rPr>
        <w:rFonts w:ascii="Symbol" w:hAnsi="Symbol"/>
      </w:rPr>
    </w:lvl>
    <w:lvl w:ilvl="1" w:tplc="DCECC504">
      <w:start w:val="1"/>
      <w:numFmt w:val="bullet"/>
      <w:lvlText w:val="o"/>
      <w:lvlJc w:val="left"/>
      <w:pPr>
        <w:tabs>
          <w:tab w:val="num" w:pos="1440"/>
        </w:tabs>
        <w:ind w:left="1440" w:hanging="360"/>
      </w:pPr>
      <w:rPr>
        <w:rFonts w:ascii="Courier New" w:hAnsi="Courier New" w:cs="Courier New"/>
      </w:rPr>
    </w:lvl>
    <w:lvl w:ilvl="2" w:tplc="E2C4FBAA">
      <w:start w:val="1"/>
      <w:numFmt w:val="bullet"/>
      <w:lvlText w:val=""/>
      <w:lvlJc w:val="left"/>
      <w:pPr>
        <w:tabs>
          <w:tab w:val="num" w:pos="2160"/>
        </w:tabs>
        <w:ind w:left="2160" w:hanging="360"/>
      </w:pPr>
      <w:rPr>
        <w:rFonts w:ascii="Wingdings" w:hAnsi="Wingdings"/>
      </w:rPr>
    </w:lvl>
    <w:lvl w:ilvl="3" w:tplc="3D4E47DE">
      <w:start w:val="1"/>
      <w:numFmt w:val="bullet"/>
      <w:lvlText w:val=""/>
      <w:lvlJc w:val="left"/>
      <w:pPr>
        <w:tabs>
          <w:tab w:val="num" w:pos="2880"/>
        </w:tabs>
        <w:ind w:left="2880" w:hanging="360"/>
      </w:pPr>
      <w:rPr>
        <w:rFonts w:ascii="Symbol" w:hAnsi="Symbol"/>
      </w:rPr>
    </w:lvl>
    <w:lvl w:ilvl="4" w:tplc="8212670C">
      <w:start w:val="1"/>
      <w:numFmt w:val="bullet"/>
      <w:lvlText w:val="o"/>
      <w:lvlJc w:val="left"/>
      <w:pPr>
        <w:tabs>
          <w:tab w:val="num" w:pos="3600"/>
        </w:tabs>
        <w:ind w:left="3600" w:hanging="360"/>
      </w:pPr>
      <w:rPr>
        <w:rFonts w:ascii="Courier New" w:hAnsi="Courier New" w:cs="Courier New"/>
      </w:rPr>
    </w:lvl>
    <w:lvl w:ilvl="5" w:tplc="AA002CBA">
      <w:start w:val="1"/>
      <w:numFmt w:val="bullet"/>
      <w:lvlText w:val=""/>
      <w:lvlJc w:val="left"/>
      <w:pPr>
        <w:tabs>
          <w:tab w:val="num" w:pos="4320"/>
        </w:tabs>
        <w:ind w:left="4320" w:hanging="360"/>
      </w:pPr>
      <w:rPr>
        <w:rFonts w:ascii="Wingdings" w:hAnsi="Wingdings"/>
      </w:rPr>
    </w:lvl>
    <w:lvl w:ilvl="6" w:tplc="3D1EF764">
      <w:start w:val="1"/>
      <w:numFmt w:val="bullet"/>
      <w:lvlText w:val=""/>
      <w:lvlJc w:val="left"/>
      <w:pPr>
        <w:tabs>
          <w:tab w:val="num" w:pos="5040"/>
        </w:tabs>
        <w:ind w:left="5040" w:hanging="360"/>
      </w:pPr>
      <w:rPr>
        <w:rFonts w:ascii="Symbol" w:hAnsi="Symbol"/>
      </w:rPr>
    </w:lvl>
    <w:lvl w:ilvl="7" w:tplc="5958DDA0">
      <w:start w:val="1"/>
      <w:numFmt w:val="bullet"/>
      <w:lvlText w:val="o"/>
      <w:lvlJc w:val="left"/>
      <w:pPr>
        <w:tabs>
          <w:tab w:val="num" w:pos="5760"/>
        </w:tabs>
        <w:ind w:left="5760" w:hanging="360"/>
      </w:pPr>
      <w:rPr>
        <w:rFonts w:ascii="Courier New" w:hAnsi="Courier New" w:cs="Courier New"/>
      </w:rPr>
    </w:lvl>
    <w:lvl w:ilvl="8" w:tplc="C8CA830C">
      <w:start w:val="1"/>
      <w:numFmt w:val="bullet"/>
      <w:lvlText w:val=""/>
      <w:lvlJc w:val="left"/>
      <w:pPr>
        <w:tabs>
          <w:tab w:val="num" w:pos="6480"/>
        </w:tabs>
        <w:ind w:left="6480" w:hanging="360"/>
      </w:pPr>
      <w:rPr>
        <w:rFonts w:ascii="Wingdings" w:hAnsi="Wingdings"/>
      </w:rPr>
    </w:lvl>
  </w:abstractNum>
  <w:abstractNum w:abstractNumId="70" w15:restartNumberingAfterBreak="0">
    <w:nsid w:val="56623824"/>
    <w:multiLevelType w:val="hybridMultilevel"/>
    <w:tmpl w:val="E2D465AE"/>
    <w:lvl w:ilvl="0" w:tplc="251CFAC4">
      <w:start w:val="1"/>
      <w:numFmt w:val="decimal"/>
      <w:lvlText w:val="%1)"/>
      <w:lvlJc w:val="left"/>
      <w:pPr>
        <w:tabs>
          <w:tab w:val="num" w:pos="720"/>
        </w:tabs>
        <w:ind w:left="720" w:hanging="360"/>
      </w:pPr>
    </w:lvl>
    <w:lvl w:ilvl="1" w:tplc="E2940D8A">
      <w:start w:val="1"/>
      <w:numFmt w:val="bullet"/>
      <w:lvlText w:val=""/>
      <w:lvlJc w:val="left"/>
      <w:pPr>
        <w:tabs>
          <w:tab w:val="num" w:pos="1440"/>
        </w:tabs>
        <w:ind w:left="1440" w:hanging="360"/>
      </w:pPr>
      <w:rPr>
        <w:rFonts w:ascii="Symbol" w:hAnsi="Symbol"/>
      </w:rPr>
    </w:lvl>
    <w:lvl w:ilvl="2" w:tplc="BC00C49E">
      <w:start w:val="1"/>
      <w:numFmt w:val="lowerRoman"/>
      <w:lvlText w:val="%3."/>
      <w:lvlJc w:val="right"/>
      <w:pPr>
        <w:tabs>
          <w:tab w:val="num" w:pos="2160"/>
        </w:tabs>
        <w:ind w:left="2160" w:hanging="180"/>
      </w:pPr>
    </w:lvl>
    <w:lvl w:ilvl="3" w:tplc="95D8F0C0">
      <w:start w:val="1"/>
      <w:numFmt w:val="decimal"/>
      <w:lvlText w:val="%4."/>
      <w:lvlJc w:val="left"/>
      <w:pPr>
        <w:tabs>
          <w:tab w:val="num" w:pos="2880"/>
        </w:tabs>
        <w:ind w:left="2880" w:hanging="360"/>
      </w:pPr>
    </w:lvl>
    <w:lvl w:ilvl="4" w:tplc="B0F8A2F2">
      <w:start w:val="1"/>
      <w:numFmt w:val="lowerLetter"/>
      <w:lvlText w:val="%5."/>
      <w:lvlJc w:val="left"/>
      <w:pPr>
        <w:tabs>
          <w:tab w:val="num" w:pos="3600"/>
        </w:tabs>
        <w:ind w:left="3600" w:hanging="360"/>
      </w:pPr>
    </w:lvl>
    <w:lvl w:ilvl="5" w:tplc="C86A4702">
      <w:start w:val="1"/>
      <w:numFmt w:val="lowerRoman"/>
      <w:lvlText w:val="%6."/>
      <w:lvlJc w:val="right"/>
      <w:pPr>
        <w:tabs>
          <w:tab w:val="num" w:pos="4320"/>
        </w:tabs>
        <w:ind w:left="4320" w:hanging="180"/>
      </w:pPr>
    </w:lvl>
    <w:lvl w:ilvl="6" w:tplc="A3009EEA">
      <w:start w:val="1"/>
      <w:numFmt w:val="decimal"/>
      <w:lvlText w:val="%7."/>
      <w:lvlJc w:val="left"/>
      <w:pPr>
        <w:tabs>
          <w:tab w:val="num" w:pos="5040"/>
        </w:tabs>
        <w:ind w:left="5040" w:hanging="360"/>
      </w:pPr>
    </w:lvl>
    <w:lvl w:ilvl="7" w:tplc="254421BC">
      <w:start w:val="1"/>
      <w:numFmt w:val="lowerLetter"/>
      <w:lvlText w:val="%8."/>
      <w:lvlJc w:val="left"/>
      <w:pPr>
        <w:tabs>
          <w:tab w:val="num" w:pos="5760"/>
        </w:tabs>
        <w:ind w:left="5760" w:hanging="360"/>
      </w:pPr>
    </w:lvl>
    <w:lvl w:ilvl="8" w:tplc="9A38D502">
      <w:start w:val="1"/>
      <w:numFmt w:val="lowerRoman"/>
      <w:lvlText w:val="%9."/>
      <w:lvlJc w:val="right"/>
      <w:pPr>
        <w:tabs>
          <w:tab w:val="num" w:pos="6480"/>
        </w:tabs>
        <w:ind w:left="6480" w:hanging="180"/>
      </w:pPr>
    </w:lvl>
  </w:abstractNum>
  <w:abstractNum w:abstractNumId="71" w15:restartNumberingAfterBreak="0">
    <w:nsid w:val="578C60EF"/>
    <w:multiLevelType w:val="hybridMultilevel"/>
    <w:tmpl w:val="1C60FDF6"/>
    <w:lvl w:ilvl="0" w:tplc="92C88AF6">
      <w:start w:val="1"/>
      <w:numFmt w:val="bullet"/>
      <w:lvlText w:val=""/>
      <w:lvlJc w:val="left"/>
      <w:pPr>
        <w:tabs>
          <w:tab w:val="num" w:pos="720"/>
        </w:tabs>
        <w:ind w:left="720" w:hanging="360"/>
      </w:pPr>
      <w:rPr>
        <w:rFonts w:ascii="Symbol" w:hAnsi="Symbol"/>
      </w:rPr>
    </w:lvl>
    <w:lvl w:ilvl="1" w:tplc="A7ACFD94">
      <w:start w:val="1"/>
      <w:numFmt w:val="bullet"/>
      <w:lvlText w:val="o"/>
      <w:lvlJc w:val="left"/>
      <w:pPr>
        <w:tabs>
          <w:tab w:val="num" w:pos="1440"/>
        </w:tabs>
        <w:ind w:left="1440" w:hanging="360"/>
      </w:pPr>
      <w:rPr>
        <w:rFonts w:ascii="Courier New" w:hAnsi="Courier New" w:cs="Courier New"/>
      </w:rPr>
    </w:lvl>
    <w:lvl w:ilvl="2" w:tplc="CF92B4EE">
      <w:start w:val="1"/>
      <w:numFmt w:val="bullet"/>
      <w:lvlText w:val=""/>
      <w:lvlJc w:val="left"/>
      <w:pPr>
        <w:tabs>
          <w:tab w:val="num" w:pos="2160"/>
        </w:tabs>
        <w:ind w:left="2160" w:hanging="360"/>
      </w:pPr>
      <w:rPr>
        <w:rFonts w:ascii="Wingdings" w:hAnsi="Wingdings"/>
      </w:rPr>
    </w:lvl>
    <w:lvl w:ilvl="3" w:tplc="C5BC6C60">
      <w:start w:val="1"/>
      <w:numFmt w:val="bullet"/>
      <w:lvlText w:val=""/>
      <w:lvlJc w:val="left"/>
      <w:pPr>
        <w:tabs>
          <w:tab w:val="num" w:pos="2880"/>
        </w:tabs>
        <w:ind w:left="2880" w:hanging="360"/>
      </w:pPr>
      <w:rPr>
        <w:rFonts w:ascii="Symbol" w:hAnsi="Symbol"/>
      </w:rPr>
    </w:lvl>
    <w:lvl w:ilvl="4" w:tplc="4122098E">
      <w:start w:val="1"/>
      <w:numFmt w:val="bullet"/>
      <w:lvlText w:val="o"/>
      <w:lvlJc w:val="left"/>
      <w:pPr>
        <w:tabs>
          <w:tab w:val="num" w:pos="3600"/>
        </w:tabs>
        <w:ind w:left="3600" w:hanging="360"/>
      </w:pPr>
      <w:rPr>
        <w:rFonts w:ascii="Courier New" w:hAnsi="Courier New" w:cs="Courier New"/>
      </w:rPr>
    </w:lvl>
    <w:lvl w:ilvl="5" w:tplc="CCC65468">
      <w:start w:val="1"/>
      <w:numFmt w:val="bullet"/>
      <w:lvlText w:val=""/>
      <w:lvlJc w:val="left"/>
      <w:pPr>
        <w:tabs>
          <w:tab w:val="num" w:pos="4320"/>
        </w:tabs>
        <w:ind w:left="4320" w:hanging="360"/>
      </w:pPr>
      <w:rPr>
        <w:rFonts w:ascii="Wingdings" w:hAnsi="Wingdings"/>
      </w:rPr>
    </w:lvl>
    <w:lvl w:ilvl="6" w:tplc="9F447470">
      <w:start w:val="1"/>
      <w:numFmt w:val="bullet"/>
      <w:lvlText w:val=""/>
      <w:lvlJc w:val="left"/>
      <w:pPr>
        <w:tabs>
          <w:tab w:val="num" w:pos="5040"/>
        </w:tabs>
        <w:ind w:left="5040" w:hanging="360"/>
      </w:pPr>
      <w:rPr>
        <w:rFonts w:ascii="Symbol" w:hAnsi="Symbol"/>
      </w:rPr>
    </w:lvl>
    <w:lvl w:ilvl="7" w:tplc="46E2C4C2">
      <w:start w:val="1"/>
      <w:numFmt w:val="bullet"/>
      <w:lvlText w:val="o"/>
      <w:lvlJc w:val="left"/>
      <w:pPr>
        <w:tabs>
          <w:tab w:val="num" w:pos="5760"/>
        </w:tabs>
        <w:ind w:left="5760" w:hanging="360"/>
      </w:pPr>
      <w:rPr>
        <w:rFonts w:ascii="Courier New" w:hAnsi="Courier New" w:cs="Courier New"/>
      </w:rPr>
    </w:lvl>
    <w:lvl w:ilvl="8" w:tplc="D4345C42">
      <w:start w:val="1"/>
      <w:numFmt w:val="bullet"/>
      <w:lvlText w:val=""/>
      <w:lvlJc w:val="left"/>
      <w:pPr>
        <w:tabs>
          <w:tab w:val="num" w:pos="6480"/>
        </w:tabs>
        <w:ind w:left="6480" w:hanging="360"/>
      </w:pPr>
      <w:rPr>
        <w:rFonts w:ascii="Wingdings" w:hAnsi="Wingdings"/>
      </w:rPr>
    </w:lvl>
  </w:abstractNum>
  <w:abstractNum w:abstractNumId="72" w15:restartNumberingAfterBreak="0">
    <w:nsid w:val="57BD4203"/>
    <w:multiLevelType w:val="hybridMultilevel"/>
    <w:tmpl w:val="38B4B3D8"/>
    <w:lvl w:ilvl="0" w:tplc="0A108318">
      <w:start w:val="1"/>
      <w:numFmt w:val="bullet"/>
      <w:lvlText w:val=""/>
      <w:lvlJc w:val="left"/>
      <w:pPr>
        <w:ind w:left="1037" w:hanging="360"/>
      </w:pPr>
      <w:rPr>
        <w:rFonts w:ascii="Symbol" w:hAnsi="Symbol"/>
      </w:rPr>
    </w:lvl>
    <w:lvl w:ilvl="1" w:tplc="C054D0C2">
      <w:start w:val="1"/>
      <w:numFmt w:val="bullet"/>
      <w:lvlText w:val="o"/>
      <w:lvlJc w:val="left"/>
      <w:pPr>
        <w:ind w:left="1757" w:hanging="360"/>
      </w:pPr>
      <w:rPr>
        <w:rFonts w:ascii="Courier New" w:hAnsi="Courier New" w:cs="Courier New"/>
      </w:rPr>
    </w:lvl>
    <w:lvl w:ilvl="2" w:tplc="2912EDEE">
      <w:start w:val="1"/>
      <w:numFmt w:val="bullet"/>
      <w:lvlText w:val=""/>
      <w:lvlJc w:val="left"/>
      <w:pPr>
        <w:ind w:left="2477" w:hanging="360"/>
      </w:pPr>
      <w:rPr>
        <w:rFonts w:ascii="Wingdings" w:hAnsi="Wingdings"/>
      </w:rPr>
    </w:lvl>
    <w:lvl w:ilvl="3" w:tplc="5FB8ADD6">
      <w:start w:val="1"/>
      <w:numFmt w:val="bullet"/>
      <w:lvlText w:val=""/>
      <w:lvlJc w:val="left"/>
      <w:pPr>
        <w:ind w:left="3197" w:hanging="360"/>
      </w:pPr>
      <w:rPr>
        <w:rFonts w:ascii="Symbol" w:hAnsi="Symbol"/>
      </w:rPr>
    </w:lvl>
    <w:lvl w:ilvl="4" w:tplc="8DE40848">
      <w:start w:val="1"/>
      <w:numFmt w:val="bullet"/>
      <w:lvlText w:val="o"/>
      <w:lvlJc w:val="left"/>
      <w:pPr>
        <w:ind w:left="3917" w:hanging="360"/>
      </w:pPr>
      <w:rPr>
        <w:rFonts w:ascii="Courier New" w:hAnsi="Courier New" w:cs="Courier New"/>
      </w:rPr>
    </w:lvl>
    <w:lvl w:ilvl="5" w:tplc="004224C0">
      <w:start w:val="1"/>
      <w:numFmt w:val="bullet"/>
      <w:lvlText w:val=""/>
      <w:lvlJc w:val="left"/>
      <w:pPr>
        <w:ind w:left="4637" w:hanging="360"/>
      </w:pPr>
      <w:rPr>
        <w:rFonts w:ascii="Wingdings" w:hAnsi="Wingdings"/>
      </w:rPr>
    </w:lvl>
    <w:lvl w:ilvl="6" w:tplc="35740400">
      <w:start w:val="1"/>
      <w:numFmt w:val="bullet"/>
      <w:lvlText w:val=""/>
      <w:lvlJc w:val="left"/>
      <w:pPr>
        <w:ind w:left="5357" w:hanging="360"/>
      </w:pPr>
      <w:rPr>
        <w:rFonts w:ascii="Symbol" w:hAnsi="Symbol"/>
      </w:rPr>
    </w:lvl>
    <w:lvl w:ilvl="7" w:tplc="D966D72A">
      <w:start w:val="1"/>
      <w:numFmt w:val="bullet"/>
      <w:lvlText w:val="o"/>
      <w:lvlJc w:val="left"/>
      <w:pPr>
        <w:ind w:left="6077" w:hanging="360"/>
      </w:pPr>
      <w:rPr>
        <w:rFonts w:ascii="Courier New" w:hAnsi="Courier New" w:cs="Courier New"/>
      </w:rPr>
    </w:lvl>
    <w:lvl w:ilvl="8" w:tplc="FB7C7E4C">
      <w:start w:val="1"/>
      <w:numFmt w:val="bullet"/>
      <w:lvlText w:val=""/>
      <w:lvlJc w:val="left"/>
      <w:pPr>
        <w:ind w:left="6797" w:hanging="360"/>
      </w:pPr>
      <w:rPr>
        <w:rFonts w:ascii="Wingdings" w:hAnsi="Wingdings"/>
      </w:rPr>
    </w:lvl>
  </w:abstractNum>
  <w:abstractNum w:abstractNumId="73" w15:restartNumberingAfterBreak="0">
    <w:nsid w:val="5B4B0EB6"/>
    <w:multiLevelType w:val="hybridMultilevel"/>
    <w:tmpl w:val="016CFD12"/>
    <w:lvl w:ilvl="0" w:tplc="52E6DB2C">
      <w:start w:val="1"/>
      <w:numFmt w:val="bullet"/>
      <w:lvlText w:val=""/>
      <w:lvlJc w:val="left"/>
      <w:pPr>
        <w:ind w:left="360" w:hanging="360"/>
      </w:pPr>
      <w:rPr>
        <w:rFonts w:ascii="Symbol" w:hAnsi="Symbol"/>
      </w:rPr>
    </w:lvl>
    <w:lvl w:ilvl="1" w:tplc="D610B322">
      <w:start w:val="1"/>
      <w:numFmt w:val="bullet"/>
      <w:lvlText w:val="o"/>
      <w:lvlJc w:val="left"/>
      <w:pPr>
        <w:ind w:left="1080" w:hanging="360"/>
      </w:pPr>
      <w:rPr>
        <w:rFonts w:ascii="Courier New" w:hAnsi="Courier New" w:cs="Courier New"/>
      </w:rPr>
    </w:lvl>
    <w:lvl w:ilvl="2" w:tplc="B10A5DBE">
      <w:start w:val="1"/>
      <w:numFmt w:val="bullet"/>
      <w:lvlText w:val=""/>
      <w:lvlJc w:val="left"/>
      <w:pPr>
        <w:ind w:left="1800" w:hanging="360"/>
      </w:pPr>
      <w:rPr>
        <w:rFonts w:ascii="Wingdings" w:hAnsi="Wingdings"/>
      </w:rPr>
    </w:lvl>
    <w:lvl w:ilvl="3" w:tplc="AF8C06D4">
      <w:start w:val="1"/>
      <w:numFmt w:val="bullet"/>
      <w:lvlText w:val=""/>
      <w:lvlJc w:val="left"/>
      <w:pPr>
        <w:ind w:left="2520" w:hanging="360"/>
      </w:pPr>
      <w:rPr>
        <w:rFonts w:ascii="Symbol" w:hAnsi="Symbol"/>
      </w:rPr>
    </w:lvl>
    <w:lvl w:ilvl="4" w:tplc="5AD06634">
      <w:start w:val="1"/>
      <w:numFmt w:val="bullet"/>
      <w:lvlText w:val="o"/>
      <w:lvlJc w:val="left"/>
      <w:pPr>
        <w:ind w:left="3240" w:hanging="360"/>
      </w:pPr>
      <w:rPr>
        <w:rFonts w:ascii="Courier New" w:hAnsi="Courier New" w:cs="Courier New"/>
      </w:rPr>
    </w:lvl>
    <w:lvl w:ilvl="5" w:tplc="6B0ABD22">
      <w:start w:val="1"/>
      <w:numFmt w:val="bullet"/>
      <w:lvlText w:val=""/>
      <w:lvlJc w:val="left"/>
      <w:pPr>
        <w:ind w:left="3960" w:hanging="360"/>
      </w:pPr>
      <w:rPr>
        <w:rFonts w:ascii="Wingdings" w:hAnsi="Wingdings"/>
      </w:rPr>
    </w:lvl>
    <w:lvl w:ilvl="6" w:tplc="596E6034">
      <w:start w:val="1"/>
      <w:numFmt w:val="bullet"/>
      <w:lvlText w:val=""/>
      <w:lvlJc w:val="left"/>
      <w:pPr>
        <w:ind w:left="4680" w:hanging="360"/>
      </w:pPr>
      <w:rPr>
        <w:rFonts w:ascii="Symbol" w:hAnsi="Symbol"/>
      </w:rPr>
    </w:lvl>
    <w:lvl w:ilvl="7" w:tplc="260E6FDC">
      <w:start w:val="1"/>
      <w:numFmt w:val="bullet"/>
      <w:lvlText w:val="o"/>
      <w:lvlJc w:val="left"/>
      <w:pPr>
        <w:ind w:left="5400" w:hanging="360"/>
      </w:pPr>
      <w:rPr>
        <w:rFonts w:ascii="Courier New" w:hAnsi="Courier New" w:cs="Courier New"/>
      </w:rPr>
    </w:lvl>
    <w:lvl w:ilvl="8" w:tplc="B71079DA">
      <w:start w:val="1"/>
      <w:numFmt w:val="bullet"/>
      <w:lvlText w:val=""/>
      <w:lvlJc w:val="left"/>
      <w:pPr>
        <w:ind w:left="6120" w:hanging="360"/>
      </w:pPr>
      <w:rPr>
        <w:rFonts w:ascii="Wingdings" w:hAnsi="Wingdings"/>
      </w:rPr>
    </w:lvl>
  </w:abstractNum>
  <w:abstractNum w:abstractNumId="74" w15:restartNumberingAfterBreak="0">
    <w:nsid w:val="5DD503FE"/>
    <w:multiLevelType w:val="hybridMultilevel"/>
    <w:tmpl w:val="C4F6C7D0"/>
    <w:lvl w:ilvl="0" w:tplc="1C74F9B6">
      <w:start w:val="1"/>
      <w:numFmt w:val="bullet"/>
      <w:lvlText w:val=""/>
      <w:lvlJc w:val="left"/>
      <w:pPr>
        <w:tabs>
          <w:tab w:val="num" w:pos="720"/>
        </w:tabs>
        <w:ind w:left="720" w:hanging="360"/>
      </w:pPr>
      <w:rPr>
        <w:rFonts w:ascii="Symbol" w:hAnsi="Symbol"/>
      </w:rPr>
    </w:lvl>
    <w:lvl w:ilvl="1" w:tplc="3F506DEE">
      <w:start w:val="1"/>
      <w:numFmt w:val="decimal"/>
      <w:lvlText w:val="%2)"/>
      <w:lvlJc w:val="left"/>
      <w:pPr>
        <w:tabs>
          <w:tab w:val="num" w:pos="1440"/>
        </w:tabs>
        <w:ind w:left="1440" w:hanging="360"/>
      </w:pPr>
    </w:lvl>
    <w:lvl w:ilvl="2" w:tplc="D6C2617A">
      <w:start w:val="4"/>
      <w:numFmt w:val="decimal"/>
      <w:lvlText w:val="%3"/>
      <w:lvlJc w:val="left"/>
      <w:pPr>
        <w:ind w:left="2340" w:hanging="360"/>
      </w:pPr>
    </w:lvl>
    <w:lvl w:ilvl="3" w:tplc="1EC26234">
      <w:start w:val="1"/>
      <w:numFmt w:val="decimal"/>
      <w:lvlText w:val="%4."/>
      <w:lvlJc w:val="left"/>
      <w:pPr>
        <w:tabs>
          <w:tab w:val="num" w:pos="2880"/>
        </w:tabs>
        <w:ind w:left="2880" w:hanging="360"/>
      </w:pPr>
    </w:lvl>
    <w:lvl w:ilvl="4" w:tplc="F4D2CC5E">
      <w:start w:val="1"/>
      <w:numFmt w:val="lowerLetter"/>
      <w:lvlText w:val="%5."/>
      <w:lvlJc w:val="left"/>
      <w:pPr>
        <w:tabs>
          <w:tab w:val="num" w:pos="3600"/>
        </w:tabs>
        <w:ind w:left="3600" w:hanging="360"/>
      </w:pPr>
    </w:lvl>
    <w:lvl w:ilvl="5" w:tplc="AB5A32C4">
      <w:start w:val="1"/>
      <w:numFmt w:val="lowerRoman"/>
      <w:lvlText w:val="%6."/>
      <w:lvlJc w:val="right"/>
      <w:pPr>
        <w:tabs>
          <w:tab w:val="num" w:pos="4320"/>
        </w:tabs>
        <w:ind w:left="4320" w:hanging="180"/>
      </w:pPr>
    </w:lvl>
    <w:lvl w:ilvl="6" w:tplc="011AAE8A">
      <w:start w:val="1"/>
      <w:numFmt w:val="decimal"/>
      <w:lvlText w:val="%7."/>
      <w:lvlJc w:val="left"/>
      <w:pPr>
        <w:tabs>
          <w:tab w:val="num" w:pos="5040"/>
        </w:tabs>
        <w:ind w:left="5040" w:hanging="360"/>
      </w:pPr>
    </w:lvl>
    <w:lvl w:ilvl="7" w:tplc="58CE6B0A">
      <w:start w:val="1"/>
      <w:numFmt w:val="lowerLetter"/>
      <w:lvlText w:val="%8."/>
      <w:lvlJc w:val="left"/>
      <w:pPr>
        <w:tabs>
          <w:tab w:val="num" w:pos="5760"/>
        </w:tabs>
        <w:ind w:left="5760" w:hanging="360"/>
      </w:pPr>
    </w:lvl>
    <w:lvl w:ilvl="8" w:tplc="BE7C2278">
      <w:start w:val="1"/>
      <w:numFmt w:val="lowerRoman"/>
      <w:lvlText w:val="%9."/>
      <w:lvlJc w:val="right"/>
      <w:pPr>
        <w:tabs>
          <w:tab w:val="num" w:pos="6480"/>
        </w:tabs>
        <w:ind w:left="6480" w:hanging="180"/>
      </w:pPr>
    </w:lvl>
  </w:abstractNum>
  <w:abstractNum w:abstractNumId="75" w15:restartNumberingAfterBreak="0">
    <w:nsid w:val="603D42F0"/>
    <w:multiLevelType w:val="hybridMultilevel"/>
    <w:tmpl w:val="570850E8"/>
    <w:lvl w:ilvl="0" w:tplc="6778ED00">
      <w:start w:val="1"/>
      <w:numFmt w:val="bullet"/>
      <w:lvlText w:val=""/>
      <w:lvlJc w:val="left"/>
      <w:pPr>
        <w:tabs>
          <w:tab w:val="num" w:pos="1800"/>
        </w:tabs>
        <w:ind w:left="1800" w:hanging="360"/>
      </w:pPr>
      <w:rPr>
        <w:rFonts w:ascii="Symbol" w:hAnsi="Symbol"/>
      </w:rPr>
    </w:lvl>
    <w:lvl w:ilvl="1" w:tplc="D14AA78E">
      <w:start w:val="1"/>
      <w:numFmt w:val="lowerLetter"/>
      <w:lvlText w:val="%2."/>
      <w:lvlJc w:val="left"/>
      <w:pPr>
        <w:tabs>
          <w:tab w:val="num" w:pos="2340"/>
        </w:tabs>
        <w:ind w:left="2340" w:hanging="360"/>
      </w:pPr>
    </w:lvl>
    <w:lvl w:ilvl="2" w:tplc="783E514E">
      <w:start w:val="1"/>
      <w:numFmt w:val="lowerRoman"/>
      <w:lvlText w:val="%3."/>
      <w:lvlJc w:val="right"/>
      <w:pPr>
        <w:tabs>
          <w:tab w:val="num" w:pos="3060"/>
        </w:tabs>
        <w:ind w:left="3060" w:hanging="180"/>
      </w:pPr>
    </w:lvl>
    <w:lvl w:ilvl="3" w:tplc="ABD8159E">
      <w:start w:val="1"/>
      <w:numFmt w:val="decimal"/>
      <w:lvlText w:val="%4."/>
      <w:lvlJc w:val="left"/>
      <w:pPr>
        <w:tabs>
          <w:tab w:val="num" w:pos="3780"/>
        </w:tabs>
        <w:ind w:left="3780" w:hanging="360"/>
      </w:pPr>
    </w:lvl>
    <w:lvl w:ilvl="4" w:tplc="A4A84F38">
      <w:start w:val="1"/>
      <w:numFmt w:val="lowerLetter"/>
      <w:lvlText w:val="%5."/>
      <w:lvlJc w:val="left"/>
      <w:pPr>
        <w:tabs>
          <w:tab w:val="num" w:pos="4500"/>
        </w:tabs>
        <w:ind w:left="4500" w:hanging="360"/>
      </w:pPr>
    </w:lvl>
    <w:lvl w:ilvl="5" w:tplc="785E47FC">
      <w:start w:val="1"/>
      <w:numFmt w:val="lowerRoman"/>
      <w:lvlText w:val="%6."/>
      <w:lvlJc w:val="right"/>
      <w:pPr>
        <w:tabs>
          <w:tab w:val="num" w:pos="5220"/>
        </w:tabs>
        <w:ind w:left="5220" w:hanging="180"/>
      </w:pPr>
    </w:lvl>
    <w:lvl w:ilvl="6" w:tplc="F4AAC51E">
      <w:start w:val="1"/>
      <w:numFmt w:val="decimal"/>
      <w:lvlText w:val="%7."/>
      <w:lvlJc w:val="left"/>
      <w:pPr>
        <w:tabs>
          <w:tab w:val="num" w:pos="5940"/>
        </w:tabs>
        <w:ind w:left="5940" w:hanging="360"/>
      </w:pPr>
    </w:lvl>
    <w:lvl w:ilvl="7" w:tplc="CA281426">
      <w:start w:val="1"/>
      <w:numFmt w:val="lowerLetter"/>
      <w:lvlText w:val="%8."/>
      <w:lvlJc w:val="left"/>
      <w:pPr>
        <w:tabs>
          <w:tab w:val="num" w:pos="6660"/>
        </w:tabs>
        <w:ind w:left="6660" w:hanging="360"/>
      </w:pPr>
    </w:lvl>
    <w:lvl w:ilvl="8" w:tplc="33C68D18">
      <w:start w:val="1"/>
      <w:numFmt w:val="lowerRoman"/>
      <w:lvlText w:val="%9."/>
      <w:lvlJc w:val="right"/>
      <w:pPr>
        <w:tabs>
          <w:tab w:val="num" w:pos="7380"/>
        </w:tabs>
        <w:ind w:left="7380" w:hanging="180"/>
      </w:pPr>
    </w:lvl>
  </w:abstractNum>
  <w:abstractNum w:abstractNumId="76" w15:restartNumberingAfterBreak="0">
    <w:nsid w:val="604B69B0"/>
    <w:multiLevelType w:val="hybridMultilevel"/>
    <w:tmpl w:val="C8529FA2"/>
    <w:lvl w:ilvl="0" w:tplc="8AAA1338">
      <w:start w:val="1"/>
      <w:numFmt w:val="bullet"/>
      <w:lvlText w:val=""/>
      <w:lvlJc w:val="left"/>
      <w:pPr>
        <w:tabs>
          <w:tab w:val="num" w:pos="720"/>
        </w:tabs>
        <w:ind w:left="720" w:hanging="360"/>
      </w:pPr>
      <w:rPr>
        <w:rFonts w:ascii="Symbol" w:hAnsi="Symbol"/>
      </w:rPr>
    </w:lvl>
    <w:lvl w:ilvl="1" w:tplc="9A52DB7A">
      <w:start w:val="1"/>
      <w:numFmt w:val="bullet"/>
      <w:lvlText w:val="o"/>
      <w:lvlJc w:val="left"/>
      <w:pPr>
        <w:tabs>
          <w:tab w:val="num" w:pos="1440"/>
        </w:tabs>
        <w:ind w:left="1440" w:hanging="360"/>
      </w:pPr>
      <w:rPr>
        <w:rFonts w:ascii="Courier New" w:hAnsi="Courier New" w:cs="Courier New"/>
      </w:rPr>
    </w:lvl>
    <w:lvl w:ilvl="2" w:tplc="70A62A70">
      <w:start w:val="1"/>
      <w:numFmt w:val="bullet"/>
      <w:lvlText w:val=""/>
      <w:lvlJc w:val="left"/>
      <w:pPr>
        <w:tabs>
          <w:tab w:val="num" w:pos="2160"/>
        </w:tabs>
        <w:ind w:left="2160" w:hanging="360"/>
      </w:pPr>
      <w:rPr>
        <w:rFonts w:ascii="Wingdings" w:hAnsi="Wingdings"/>
      </w:rPr>
    </w:lvl>
    <w:lvl w:ilvl="3" w:tplc="839C77DA">
      <w:start w:val="1"/>
      <w:numFmt w:val="bullet"/>
      <w:lvlText w:val=""/>
      <w:lvlJc w:val="left"/>
      <w:pPr>
        <w:tabs>
          <w:tab w:val="num" w:pos="2880"/>
        </w:tabs>
        <w:ind w:left="2880" w:hanging="360"/>
      </w:pPr>
      <w:rPr>
        <w:rFonts w:ascii="Symbol" w:hAnsi="Symbol"/>
      </w:rPr>
    </w:lvl>
    <w:lvl w:ilvl="4" w:tplc="4CE4409A">
      <w:start w:val="1"/>
      <w:numFmt w:val="bullet"/>
      <w:lvlText w:val="o"/>
      <w:lvlJc w:val="left"/>
      <w:pPr>
        <w:tabs>
          <w:tab w:val="num" w:pos="3600"/>
        </w:tabs>
        <w:ind w:left="3600" w:hanging="360"/>
      </w:pPr>
      <w:rPr>
        <w:rFonts w:ascii="Courier New" w:hAnsi="Courier New" w:cs="Courier New"/>
      </w:rPr>
    </w:lvl>
    <w:lvl w:ilvl="5" w:tplc="9F1CA386">
      <w:start w:val="1"/>
      <w:numFmt w:val="bullet"/>
      <w:lvlText w:val=""/>
      <w:lvlJc w:val="left"/>
      <w:pPr>
        <w:tabs>
          <w:tab w:val="num" w:pos="4320"/>
        </w:tabs>
        <w:ind w:left="4320" w:hanging="360"/>
      </w:pPr>
      <w:rPr>
        <w:rFonts w:ascii="Wingdings" w:hAnsi="Wingdings"/>
      </w:rPr>
    </w:lvl>
    <w:lvl w:ilvl="6" w:tplc="E19E21EC">
      <w:start w:val="1"/>
      <w:numFmt w:val="bullet"/>
      <w:lvlText w:val=""/>
      <w:lvlJc w:val="left"/>
      <w:pPr>
        <w:tabs>
          <w:tab w:val="num" w:pos="5040"/>
        </w:tabs>
        <w:ind w:left="5040" w:hanging="360"/>
      </w:pPr>
      <w:rPr>
        <w:rFonts w:ascii="Symbol" w:hAnsi="Symbol"/>
      </w:rPr>
    </w:lvl>
    <w:lvl w:ilvl="7" w:tplc="A73ACD50">
      <w:start w:val="1"/>
      <w:numFmt w:val="bullet"/>
      <w:lvlText w:val="o"/>
      <w:lvlJc w:val="left"/>
      <w:pPr>
        <w:tabs>
          <w:tab w:val="num" w:pos="5760"/>
        </w:tabs>
        <w:ind w:left="5760" w:hanging="360"/>
      </w:pPr>
      <w:rPr>
        <w:rFonts w:ascii="Courier New" w:hAnsi="Courier New" w:cs="Courier New"/>
      </w:rPr>
    </w:lvl>
    <w:lvl w:ilvl="8" w:tplc="255CA84A">
      <w:start w:val="1"/>
      <w:numFmt w:val="bullet"/>
      <w:lvlText w:val=""/>
      <w:lvlJc w:val="left"/>
      <w:pPr>
        <w:tabs>
          <w:tab w:val="num" w:pos="6480"/>
        </w:tabs>
        <w:ind w:left="6480" w:hanging="360"/>
      </w:pPr>
      <w:rPr>
        <w:rFonts w:ascii="Wingdings" w:hAnsi="Wingdings"/>
      </w:rPr>
    </w:lvl>
  </w:abstractNum>
  <w:abstractNum w:abstractNumId="77" w15:restartNumberingAfterBreak="0">
    <w:nsid w:val="625D4584"/>
    <w:multiLevelType w:val="hybridMultilevel"/>
    <w:tmpl w:val="141CF4AE"/>
    <w:lvl w:ilvl="0" w:tplc="5610FEE0">
      <w:start w:val="1"/>
      <w:numFmt w:val="decimal"/>
      <w:lvlText w:val="%1)"/>
      <w:lvlJc w:val="left"/>
      <w:pPr>
        <w:tabs>
          <w:tab w:val="num" w:pos="1080"/>
        </w:tabs>
        <w:ind w:left="1080" w:hanging="360"/>
      </w:pPr>
    </w:lvl>
    <w:lvl w:ilvl="1" w:tplc="5B0C45EE">
      <w:start w:val="4"/>
      <w:numFmt w:val="decimal"/>
      <w:lvlText w:val="%2."/>
      <w:lvlJc w:val="left"/>
      <w:pPr>
        <w:tabs>
          <w:tab w:val="num" w:pos="1800"/>
        </w:tabs>
        <w:ind w:left="1800" w:hanging="360"/>
      </w:pPr>
    </w:lvl>
    <w:lvl w:ilvl="2" w:tplc="49D4C0C2">
      <w:start w:val="1"/>
      <w:numFmt w:val="lowerRoman"/>
      <w:lvlText w:val="%3."/>
      <w:lvlJc w:val="right"/>
      <w:pPr>
        <w:tabs>
          <w:tab w:val="num" w:pos="2520"/>
        </w:tabs>
        <w:ind w:left="2520" w:hanging="180"/>
      </w:pPr>
    </w:lvl>
    <w:lvl w:ilvl="3" w:tplc="7AC679BE">
      <w:start w:val="1"/>
      <w:numFmt w:val="decimal"/>
      <w:lvlText w:val="%4."/>
      <w:lvlJc w:val="left"/>
      <w:pPr>
        <w:tabs>
          <w:tab w:val="num" w:pos="3240"/>
        </w:tabs>
        <w:ind w:left="3240" w:hanging="360"/>
      </w:pPr>
    </w:lvl>
    <w:lvl w:ilvl="4" w:tplc="CE04FB08">
      <w:start w:val="1"/>
      <w:numFmt w:val="lowerLetter"/>
      <w:lvlText w:val="%5."/>
      <w:lvlJc w:val="left"/>
      <w:pPr>
        <w:tabs>
          <w:tab w:val="num" w:pos="3960"/>
        </w:tabs>
        <w:ind w:left="3960" w:hanging="360"/>
      </w:pPr>
    </w:lvl>
    <w:lvl w:ilvl="5" w:tplc="E6E0A030">
      <w:start w:val="1"/>
      <w:numFmt w:val="lowerRoman"/>
      <w:lvlText w:val="%6."/>
      <w:lvlJc w:val="right"/>
      <w:pPr>
        <w:tabs>
          <w:tab w:val="num" w:pos="4680"/>
        </w:tabs>
        <w:ind w:left="4680" w:hanging="180"/>
      </w:pPr>
    </w:lvl>
    <w:lvl w:ilvl="6" w:tplc="CB620FA0">
      <w:start w:val="1"/>
      <w:numFmt w:val="decimal"/>
      <w:lvlText w:val="%7."/>
      <w:lvlJc w:val="left"/>
      <w:pPr>
        <w:tabs>
          <w:tab w:val="num" w:pos="5400"/>
        </w:tabs>
        <w:ind w:left="5400" w:hanging="360"/>
      </w:pPr>
    </w:lvl>
    <w:lvl w:ilvl="7" w:tplc="AFD2B320">
      <w:start w:val="1"/>
      <w:numFmt w:val="lowerLetter"/>
      <w:lvlText w:val="%8."/>
      <w:lvlJc w:val="left"/>
      <w:pPr>
        <w:tabs>
          <w:tab w:val="num" w:pos="6120"/>
        </w:tabs>
        <w:ind w:left="6120" w:hanging="360"/>
      </w:pPr>
    </w:lvl>
    <w:lvl w:ilvl="8" w:tplc="556ECA7C">
      <w:start w:val="1"/>
      <w:numFmt w:val="lowerRoman"/>
      <w:lvlText w:val="%9."/>
      <w:lvlJc w:val="right"/>
      <w:pPr>
        <w:tabs>
          <w:tab w:val="num" w:pos="6840"/>
        </w:tabs>
        <w:ind w:left="6840" w:hanging="180"/>
      </w:pPr>
    </w:lvl>
  </w:abstractNum>
  <w:abstractNum w:abstractNumId="78" w15:restartNumberingAfterBreak="0">
    <w:nsid w:val="6322679A"/>
    <w:multiLevelType w:val="hybridMultilevel"/>
    <w:tmpl w:val="90E4F278"/>
    <w:lvl w:ilvl="0" w:tplc="8B2C984A">
      <w:start w:val="1"/>
      <w:numFmt w:val="bullet"/>
      <w:lvlText w:val=""/>
      <w:lvlJc w:val="left"/>
      <w:pPr>
        <w:tabs>
          <w:tab w:val="num" w:pos="1260"/>
        </w:tabs>
        <w:ind w:left="1260" w:hanging="360"/>
      </w:pPr>
      <w:rPr>
        <w:rFonts w:ascii="Symbol" w:hAnsi="Symbol"/>
      </w:rPr>
    </w:lvl>
    <w:lvl w:ilvl="1" w:tplc="FD567376">
      <w:start w:val="1"/>
      <w:numFmt w:val="bullet"/>
      <w:lvlText w:val="o"/>
      <w:lvlJc w:val="left"/>
      <w:pPr>
        <w:tabs>
          <w:tab w:val="num" w:pos="1980"/>
        </w:tabs>
        <w:ind w:left="1980" w:hanging="360"/>
      </w:pPr>
      <w:rPr>
        <w:rFonts w:ascii="Courier New" w:hAnsi="Courier New" w:cs="Courier New"/>
      </w:rPr>
    </w:lvl>
    <w:lvl w:ilvl="2" w:tplc="E460D8FC">
      <w:start w:val="1"/>
      <w:numFmt w:val="bullet"/>
      <w:lvlText w:val=""/>
      <w:lvlJc w:val="left"/>
      <w:pPr>
        <w:tabs>
          <w:tab w:val="num" w:pos="2700"/>
        </w:tabs>
        <w:ind w:left="2700" w:hanging="360"/>
      </w:pPr>
      <w:rPr>
        <w:rFonts w:ascii="Wingdings" w:hAnsi="Wingdings"/>
      </w:rPr>
    </w:lvl>
    <w:lvl w:ilvl="3" w:tplc="F7A897F4">
      <w:start w:val="1"/>
      <w:numFmt w:val="bullet"/>
      <w:lvlText w:val=""/>
      <w:lvlJc w:val="left"/>
      <w:pPr>
        <w:tabs>
          <w:tab w:val="num" w:pos="3420"/>
        </w:tabs>
        <w:ind w:left="3420" w:hanging="360"/>
      </w:pPr>
      <w:rPr>
        <w:rFonts w:ascii="Symbol" w:hAnsi="Symbol"/>
      </w:rPr>
    </w:lvl>
    <w:lvl w:ilvl="4" w:tplc="E4DEA798">
      <w:start w:val="1"/>
      <w:numFmt w:val="bullet"/>
      <w:lvlText w:val="o"/>
      <w:lvlJc w:val="left"/>
      <w:pPr>
        <w:tabs>
          <w:tab w:val="num" w:pos="4140"/>
        </w:tabs>
        <w:ind w:left="4140" w:hanging="360"/>
      </w:pPr>
      <w:rPr>
        <w:rFonts w:ascii="Courier New" w:hAnsi="Courier New" w:cs="Courier New"/>
      </w:rPr>
    </w:lvl>
    <w:lvl w:ilvl="5" w:tplc="EA7A0540">
      <w:start w:val="1"/>
      <w:numFmt w:val="bullet"/>
      <w:lvlText w:val=""/>
      <w:lvlJc w:val="left"/>
      <w:pPr>
        <w:tabs>
          <w:tab w:val="num" w:pos="4860"/>
        </w:tabs>
        <w:ind w:left="4860" w:hanging="360"/>
      </w:pPr>
      <w:rPr>
        <w:rFonts w:ascii="Wingdings" w:hAnsi="Wingdings"/>
      </w:rPr>
    </w:lvl>
    <w:lvl w:ilvl="6" w:tplc="BCC2159E">
      <w:start w:val="1"/>
      <w:numFmt w:val="bullet"/>
      <w:lvlText w:val=""/>
      <w:lvlJc w:val="left"/>
      <w:pPr>
        <w:tabs>
          <w:tab w:val="num" w:pos="5580"/>
        </w:tabs>
        <w:ind w:left="5580" w:hanging="360"/>
      </w:pPr>
      <w:rPr>
        <w:rFonts w:ascii="Symbol" w:hAnsi="Symbol"/>
      </w:rPr>
    </w:lvl>
    <w:lvl w:ilvl="7" w:tplc="8EF49C40">
      <w:start w:val="1"/>
      <w:numFmt w:val="bullet"/>
      <w:lvlText w:val="o"/>
      <w:lvlJc w:val="left"/>
      <w:pPr>
        <w:tabs>
          <w:tab w:val="num" w:pos="6300"/>
        </w:tabs>
        <w:ind w:left="6300" w:hanging="360"/>
      </w:pPr>
      <w:rPr>
        <w:rFonts w:ascii="Courier New" w:hAnsi="Courier New" w:cs="Courier New"/>
      </w:rPr>
    </w:lvl>
    <w:lvl w:ilvl="8" w:tplc="D3AC13FA">
      <w:start w:val="1"/>
      <w:numFmt w:val="bullet"/>
      <w:lvlText w:val=""/>
      <w:lvlJc w:val="left"/>
      <w:pPr>
        <w:tabs>
          <w:tab w:val="num" w:pos="7020"/>
        </w:tabs>
        <w:ind w:left="7020" w:hanging="360"/>
      </w:pPr>
      <w:rPr>
        <w:rFonts w:ascii="Wingdings" w:hAnsi="Wingdings"/>
      </w:rPr>
    </w:lvl>
  </w:abstractNum>
  <w:abstractNum w:abstractNumId="79" w15:restartNumberingAfterBreak="0">
    <w:nsid w:val="64B834E5"/>
    <w:multiLevelType w:val="hybridMultilevel"/>
    <w:tmpl w:val="EBBE5700"/>
    <w:lvl w:ilvl="0" w:tplc="2DF8F7AA">
      <w:start w:val="1"/>
      <w:numFmt w:val="bullet"/>
      <w:lvlText w:val=""/>
      <w:lvlJc w:val="left"/>
      <w:pPr>
        <w:ind w:left="1260" w:hanging="360"/>
      </w:pPr>
      <w:rPr>
        <w:rFonts w:ascii="Symbol" w:hAnsi="Symbol"/>
      </w:rPr>
    </w:lvl>
    <w:lvl w:ilvl="1" w:tplc="F508E286">
      <w:start w:val="1"/>
      <w:numFmt w:val="bullet"/>
      <w:lvlText w:val="o"/>
      <w:lvlJc w:val="left"/>
      <w:pPr>
        <w:ind w:left="1980" w:hanging="360"/>
      </w:pPr>
      <w:rPr>
        <w:rFonts w:ascii="Courier New" w:hAnsi="Courier New" w:cs="Courier New"/>
      </w:rPr>
    </w:lvl>
    <w:lvl w:ilvl="2" w:tplc="C0C00F82">
      <w:start w:val="1"/>
      <w:numFmt w:val="bullet"/>
      <w:lvlText w:val=""/>
      <w:lvlJc w:val="left"/>
      <w:pPr>
        <w:ind w:left="2700" w:hanging="360"/>
      </w:pPr>
      <w:rPr>
        <w:rFonts w:ascii="Wingdings" w:hAnsi="Wingdings"/>
      </w:rPr>
    </w:lvl>
    <w:lvl w:ilvl="3" w:tplc="4FA0044A">
      <w:start w:val="1"/>
      <w:numFmt w:val="bullet"/>
      <w:lvlText w:val=""/>
      <w:lvlJc w:val="left"/>
      <w:pPr>
        <w:ind w:left="3420" w:hanging="360"/>
      </w:pPr>
      <w:rPr>
        <w:rFonts w:ascii="Symbol" w:hAnsi="Symbol"/>
      </w:rPr>
    </w:lvl>
    <w:lvl w:ilvl="4" w:tplc="FCAAA40A">
      <w:start w:val="1"/>
      <w:numFmt w:val="bullet"/>
      <w:lvlText w:val="o"/>
      <w:lvlJc w:val="left"/>
      <w:pPr>
        <w:ind w:left="4140" w:hanging="360"/>
      </w:pPr>
      <w:rPr>
        <w:rFonts w:ascii="Courier New" w:hAnsi="Courier New" w:cs="Courier New"/>
      </w:rPr>
    </w:lvl>
    <w:lvl w:ilvl="5" w:tplc="BE08CA38">
      <w:start w:val="1"/>
      <w:numFmt w:val="bullet"/>
      <w:lvlText w:val=""/>
      <w:lvlJc w:val="left"/>
      <w:pPr>
        <w:ind w:left="4860" w:hanging="360"/>
      </w:pPr>
      <w:rPr>
        <w:rFonts w:ascii="Wingdings" w:hAnsi="Wingdings"/>
      </w:rPr>
    </w:lvl>
    <w:lvl w:ilvl="6" w:tplc="41142E50">
      <w:start w:val="1"/>
      <w:numFmt w:val="bullet"/>
      <w:lvlText w:val=""/>
      <w:lvlJc w:val="left"/>
      <w:pPr>
        <w:ind w:left="5580" w:hanging="360"/>
      </w:pPr>
      <w:rPr>
        <w:rFonts w:ascii="Symbol" w:hAnsi="Symbol"/>
      </w:rPr>
    </w:lvl>
    <w:lvl w:ilvl="7" w:tplc="302C7012">
      <w:start w:val="1"/>
      <w:numFmt w:val="bullet"/>
      <w:lvlText w:val="o"/>
      <w:lvlJc w:val="left"/>
      <w:pPr>
        <w:ind w:left="6300" w:hanging="360"/>
      </w:pPr>
      <w:rPr>
        <w:rFonts w:ascii="Courier New" w:hAnsi="Courier New" w:cs="Courier New"/>
      </w:rPr>
    </w:lvl>
    <w:lvl w:ilvl="8" w:tplc="DEFAD836">
      <w:start w:val="1"/>
      <w:numFmt w:val="bullet"/>
      <w:lvlText w:val=""/>
      <w:lvlJc w:val="left"/>
      <w:pPr>
        <w:ind w:left="7020" w:hanging="360"/>
      </w:pPr>
      <w:rPr>
        <w:rFonts w:ascii="Wingdings" w:hAnsi="Wingdings"/>
      </w:rPr>
    </w:lvl>
  </w:abstractNum>
  <w:abstractNum w:abstractNumId="80" w15:restartNumberingAfterBreak="0">
    <w:nsid w:val="654D7EBB"/>
    <w:multiLevelType w:val="hybridMultilevel"/>
    <w:tmpl w:val="544A007A"/>
    <w:lvl w:ilvl="0" w:tplc="92289282">
      <w:start w:val="1"/>
      <w:numFmt w:val="bullet"/>
      <w:lvlText w:val=""/>
      <w:lvlJc w:val="left"/>
      <w:pPr>
        <w:tabs>
          <w:tab w:val="num" w:pos="972"/>
        </w:tabs>
        <w:ind w:left="972" w:hanging="360"/>
      </w:pPr>
      <w:rPr>
        <w:rFonts w:ascii="Symbol" w:hAnsi="Symbol"/>
      </w:rPr>
    </w:lvl>
    <w:lvl w:ilvl="1" w:tplc="F3DA7D96">
      <w:start w:val="1"/>
      <w:numFmt w:val="decimal"/>
      <w:lvlText w:val="%2."/>
      <w:lvlJc w:val="left"/>
      <w:pPr>
        <w:tabs>
          <w:tab w:val="num" w:pos="1692"/>
        </w:tabs>
        <w:ind w:left="1692" w:hanging="360"/>
      </w:pPr>
    </w:lvl>
    <w:lvl w:ilvl="2" w:tplc="529A31F4">
      <w:start w:val="1"/>
      <w:numFmt w:val="decimal"/>
      <w:lvlText w:val="%3)"/>
      <w:lvlJc w:val="left"/>
      <w:pPr>
        <w:tabs>
          <w:tab w:val="num" w:pos="2547"/>
        </w:tabs>
        <w:ind w:left="2547" w:hanging="495"/>
      </w:pPr>
      <w:rPr>
        <w:i w:val="0"/>
      </w:rPr>
    </w:lvl>
    <w:lvl w:ilvl="3" w:tplc="C1F0B0F8">
      <w:start w:val="1"/>
      <w:numFmt w:val="decimal"/>
      <w:lvlText w:val="%4."/>
      <w:lvlJc w:val="left"/>
      <w:pPr>
        <w:tabs>
          <w:tab w:val="num" w:pos="3132"/>
        </w:tabs>
        <w:ind w:left="3132" w:hanging="360"/>
      </w:pPr>
    </w:lvl>
    <w:lvl w:ilvl="4" w:tplc="C2B4EEF2">
      <w:start w:val="1"/>
      <w:numFmt w:val="decimal"/>
      <w:lvlText w:val="%5."/>
      <w:lvlJc w:val="left"/>
      <w:pPr>
        <w:tabs>
          <w:tab w:val="num" w:pos="3132"/>
        </w:tabs>
        <w:ind w:left="3132" w:hanging="360"/>
      </w:pPr>
    </w:lvl>
    <w:lvl w:ilvl="5" w:tplc="80C8DF4E">
      <w:start w:val="1"/>
      <w:numFmt w:val="bullet"/>
      <w:lvlText w:val=""/>
      <w:lvlJc w:val="left"/>
      <w:pPr>
        <w:tabs>
          <w:tab w:val="num" w:pos="4572"/>
        </w:tabs>
        <w:ind w:left="4572" w:hanging="360"/>
      </w:pPr>
      <w:rPr>
        <w:rFonts w:ascii="Wingdings" w:hAnsi="Wingdings"/>
      </w:rPr>
    </w:lvl>
    <w:lvl w:ilvl="6" w:tplc="4F4C9864">
      <w:start w:val="1"/>
      <w:numFmt w:val="bullet"/>
      <w:lvlText w:val=""/>
      <w:lvlJc w:val="left"/>
      <w:pPr>
        <w:tabs>
          <w:tab w:val="num" w:pos="5292"/>
        </w:tabs>
        <w:ind w:left="5292" w:hanging="360"/>
      </w:pPr>
      <w:rPr>
        <w:rFonts w:ascii="Symbol" w:hAnsi="Symbol"/>
      </w:rPr>
    </w:lvl>
    <w:lvl w:ilvl="7" w:tplc="B7D4F514">
      <w:start w:val="1"/>
      <w:numFmt w:val="bullet"/>
      <w:lvlText w:val="o"/>
      <w:lvlJc w:val="left"/>
      <w:pPr>
        <w:tabs>
          <w:tab w:val="num" w:pos="6012"/>
        </w:tabs>
        <w:ind w:left="6012" w:hanging="360"/>
      </w:pPr>
      <w:rPr>
        <w:rFonts w:ascii="Courier New" w:hAnsi="Courier New" w:cs="Courier New"/>
      </w:rPr>
    </w:lvl>
    <w:lvl w:ilvl="8" w:tplc="A54E34D4">
      <w:start w:val="1"/>
      <w:numFmt w:val="bullet"/>
      <w:lvlText w:val=""/>
      <w:lvlJc w:val="left"/>
      <w:pPr>
        <w:tabs>
          <w:tab w:val="num" w:pos="6732"/>
        </w:tabs>
        <w:ind w:left="6732" w:hanging="360"/>
      </w:pPr>
      <w:rPr>
        <w:rFonts w:ascii="Wingdings" w:hAnsi="Wingdings"/>
      </w:rPr>
    </w:lvl>
  </w:abstractNum>
  <w:abstractNum w:abstractNumId="81" w15:restartNumberingAfterBreak="0">
    <w:nsid w:val="66341FD6"/>
    <w:multiLevelType w:val="hybridMultilevel"/>
    <w:tmpl w:val="FE7CA38A"/>
    <w:lvl w:ilvl="0" w:tplc="9886C38E">
      <w:start w:val="1"/>
      <w:numFmt w:val="bullet"/>
      <w:lvlText w:val=""/>
      <w:lvlJc w:val="left"/>
      <w:pPr>
        <w:tabs>
          <w:tab w:val="num" w:pos="720"/>
        </w:tabs>
        <w:ind w:left="720" w:hanging="360"/>
      </w:pPr>
      <w:rPr>
        <w:rFonts w:ascii="Symbol" w:hAnsi="Symbol"/>
      </w:rPr>
    </w:lvl>
    <w:lvl w:ilvl="1" w:tplc="D0DE7B4C">
      <w:start w:val="1"/>
      <w:numFmt w:val="bullet"/>
      <w:lvlText w:val="o"/>
      <w:lvlJc w:val="left"/>
      <w:pPr>
        <w:tabs>
          <w:tab w:val="num" w:pos="1440"/>
        </w:tabs>
        <w:ind w:left="1440" w:hanging="360"/>
      </w:pPr>
      <w:rPr>
        <w:rFonts w:ascii="Courier New" w:hAnsi="Courier New" w:cs="Courier New"/>
      </w:rPr>
    </w:lvl>
    <w:lvl w:ilvl="2" w:tplc="B2FE493E">
      <w:start w:val="1"/>
      <w:numFmt w:val="bullet"/>
      <w:lvlText w:val=""/>
      <w:lvlJc w:val="left"/>
      <w:pPr>
        <w:tabs>
          <w:tab w:val="num" w:pos="2160"/>
        </w:tabs>
        <w:ind w:left="2160" w:hanging="360"/>
      </w:pPr>
      <w:rPr>
        <w:rFonts w:ascii="Wingdings" w:hAnsi="Wingdings"/>
      </w:rPr>
    </w:lvl>
    <w:lvl w:ilvl="3" w:tplc="4C76DCD6">
      <w:start w:val="1"/>
      <w:numFmt w:val="bullet"/>
      <w:lvlText w:val=""/>
      <w:lvlJc w:val="left"/>
      <w:pPr>
        <w:tabs>
          <w:tab w:val="num" w:pos="2880"/>
        </w:tabs>
        <w:ind w:left="2880" w:hanging="360"/>
      </w:pPr>
      <w:rPr>
        <w:rFonts w:ascii="Symbol" w:hAnsi="Symbol"/>
      </w:rPr>
    </w:lvl>
    <w:lvl w:ilvl="4" w:tplc="A2D2E93C">
      <w:start w:val="1"/>
      <w:numFmt w:val="bullet"/>
      <w:lvlText w:val="o"/>
      <w:lvlJc w:val="left"/>
      <w:pPr>
        <w:tabs>
          <w:tab w:val="num" w:pos="3600"/>
        </w:tabs>
        <w:ind w:left="3600" w:hanging="360"/>
      </w:pPr>
      <w:rPr>
        <w:rFonts w:ascii="Courier New" w:hAnsi="Courier New" w:cs="Courier New"/>
      </w:rPr>
    </w:lvl>
    <w:lvl w:ilvl="5" w:tplc="1F902722">
      <w:start w:val="1"/>
      <w:numFmt w:val="bullet"/>
      <w:lvlText w:val=""/>
      <w:lvlJc w:val="left"/>
      <w:pPr>
        <w:tabs>
          <w:tab w:val="num" w:pos="4320"/>
        </w:tabs>
        <w:ind w:left="4320" w:hanging="360"/>
      </w:pPr>
      <w:rPr>
        <w:rFonts w:ascii="Wingdings" w:hAnsi="Wingdings"/>
      </w:rPr>
    </w:lvl>
    <w:lvl w:ilvl="6" w:tplc="B56A1604">
      <w:start w:val="1"/>
      <w:numFmt w:val="bullet"/>
      <w:lvlText w:val=""/>
      <w:lvlJc w:val="left"/>
      <w:pPr>
        <w:tabs>
          <w:tab w:val="num" w:pos="5040"/>
        </w:tabs>
        <w:ind w:left="5040" w:hanging="360"/>
      </w:pPr>
      <w:rPr>
        <w:rFonts w:ascii="Symbol" w:hAnsi="Symbol"/>
      </w:rPr>
    </w:lvl>
    <w:lvl w:ilvl="7" w:tplc="E98A1632">
      <w:start w:val="1"/>
      <w:numFmt w:val="bullet"/>
      <w:lvlText w:val="o"/>
      <w:lvlJc w:val="left"/>
      <w:pPr>
        <w:tabs>
          <w:tab w:val="num" w:pos="5760"/>
        </w:tabs>
        <w:ind w:left="5760" w:hanging="360"/>
      </w:pPr>
      <w:rPr>
        <w:rFonts w:ascii="Courier New" w:hAnsi="Courier New" w:cs="Courier New"/>
      </w:rPr>
    </w:lvl>
    <w:lvl w:ilvl="8" w:tplc="EFC26FAE">
      <w:start w:val="1"/>
      <w:numFmt w:val="bullet"/>
      <w:lvlText w:val=""/>
      <w:lvlJc w:val="left"/>
      <w:pPr>
        <w:tabs>
          <w:tab w:val="num" w:pos="6480"/>
        </w:tabs>
        <w:ind w:left="6480" w:hanging="360"/>
      </w:pPr>
      <w:rPr>
        <w:rFonts w:ascii="Wingdings" w:hAnsi="Wingdings"/>
      </w:rPr>
    </w:lvl>
  </w:abstractNum>
  <w:abstractNum w:abstractNumId="82" w15:restartNumberingAfterBreak="0">
    <w:nsid w:val="66B1604A"/>
    <w:multiLevelType w:val="hybridMultilevel"/>
    <w:tmpl w:val="9C04C978"/>
    <w:lvl w:ilvl="0" w:tplc="98BE41B8">
      <w:start w:val="1"/>
      <w:numFmt w:val="bullet"/>
      <w:lvlText w:val=""/>
      <w:lvlJc w:val="left"/>
      <w:pPr>
        <w:tabs>
          <w:tab w:val="num" w:pos="1260"/>
        </w:tabs>
        <w:ind w:left="1260" w:hanging="360"/>
      </w:pPr>
      <w:rPr>
        <w:rFonts w:ascii="Symbol" w:hAnsi="Symbol"/>
      </w:rPr>
    </w:lvl>
    <w:lvl w:ilvl="1" w:tplc="92B8134E">
      <w:start w:val="1"/>
      <w:numFmt w:val="bullet"/>
      <w:lvlText w:val="o"/>
      <w:lvlJc w:val="left"/>
      <w:pPr>
        <w:tabs>
          <w:tab w:val="num" w:pos="1980"/>
        </w:tabs>
        <w:ind w:left="1980" w:hanging="360"/>
      </w:pPr>
      <w:rPr>
        <w:rFonts w:ascii="Courier New" w:hAnsi="Courier New" w:cs="Courier New"/>
      </w:rPr>
    </w:lvl>
    <w:lvl w:ilvl="2" w:tplc="F2B49812">
      <w:start w:val="1"/>
      <w:numFmt w:val="bullet"/>
      <w:lvlText w:val=""/>
      <w:lvlJc w:val="left"/>
      <w:pPr>
        <w:tabs>
          <w:tab w:val="num" w:pos="2700"/>
        </w:tabs>
        <w:ind w:left="2700" w:hanging="360"/>
      </w:pPr>
      <w:rPr>
        <w:rFonts w:ascii="Wingdings" w:hAnsi="Wingdings"/>
      </w:rPr>
    </w:lvl>
    <w:lvl w:ilvl="3" w:tplc="95124670">
      <w:start w:val="1"/>
      <w:numFmt w:val="bullet"/>
      <w:lvlText w:val=""/>
      <w:lvlJc w:val="left"/>
      <w:pPr>
        <w:tabs>
          <w:tab w:val="num" w:pos="3420"/>
        </w:tabs>
        <w:ind w:left="3420" w:hanging="360"/>
      </w:pPr>
      <w:rPr>
        <w:rFonts w:ascii="Symbol" w:hAnsi="Symbol"/>
      </w:rPr>
    </w:lvl>
    <w:lvl w:ilvl="4" w:tplc="CBAE4DF2">
      <w:start w:val="1"/>
      <w:numFmt w:val="bullet"/>
      <w:lvlText w:val="o"/>
      <w:lvlJc w:val="left"/>
      <w:pPr>
        <w:tabs>
          <w:tab w:val="num" w:pos="4140"/>
        </w:tabs>
        <w:ind w:left="4140" w:hanging="360"/>
      </w:pPr>
      <w:rPr>
        <w:rFonts w:ascii="Courier New" w:hAnsi="Courier New" w:cs="Courier New"/>
      </w:rPr>
    </w:lvl>
    <w:lvl w:ilvl="5" w:tplc="8E6C4DCE">
      <w:start w:val="1"/>
      <w:numFmt w:val="bullet"/>
      <w:lvlText w:val=""/>
      <w:lvlJc w:val="left"/>
      <w:pPr>
        <w:tabs>
          <w:tab w:val="num" w:pos="4860"/>
        </w:tabs>
        <w:ind w:left="4860" w:hanging="360"/>
      </w:pPr>
      <w:rPr>
        <w:rFonts w:ascii="Wingdings" w:hAnsi="Wingdings"/>
      </w:rPr>
    </w:lvl>
    <w:lvl w:ilvl="6" w:tplc="580C446C">
      <w:start w:val="1"/>
      <w:numFmt w:val="bullet"/>
      <w:lvlText w:val=""/>
      <w:lvlJc w:val="left"/>
      <w:pPr>
        <w:tabs>
          <w:tab w:val="num" w:pos="5580"/>
        </w:tabs>
        <w:ind w:left="5580" w:hanging="360"/>
      </w:pPr>
      <w:rPr>
        <w:rFonts w:ascii="Symbol" w:hAnsi="Symbol"/>
      </w:rPr>
    </w:lvl>
    <w:lvl w:ilvl="7" w:tplc="5EF40D46">
      <w:start w:val="1"/>
      <w:numFmt w:val="bullet"/>
      <w:lvlText w:val="o"/>
      <w:lvlJc w:val="left"/>
      <w:pPr>
        <w:tabs>
          <w:tab w:val="num" w:pos="6300"/>
        </w:tabs>
        <w:ind w:left="6300" w:hanging="360"/>
      </w:pPr>
      <w:rPr>
        <w:rFonts w:ascii="Courier New" w:hAnsi="Courier New" w:cs="Courier New"/>
      </w:rPr>
    </w:lvl>
    <w:lvl w:ilvl="8" w:tplc="BC102D48">
      <w:start w:val="1"/>
      <w:numFmt w:val="bullet"/>
      <w:lvlText w:val=""/>
      <w:lvlJc w:val="left"/>
      <w:pPr>
        <w:tabs>
          <w:tab w:val="num" w:pos="7020"/>
        </w:tabs>
        <w:ind w:left="7020" w:hanging="360"/>
      </w:pPr>
      <w:rPr>
        <w:rFonts w:ascii="Wingdings" w:hAnsi="Wingdings"/>
      </w:rPr>
    </w:lvl>
  </w:abstractNum>
  <w:abstractNum w:abstractNumId="83" w15:restartNumberingAfterBreak="0">
    <w:nsid w:val="678C37D3"/>
    <w:multiLevelType w:val="hybridMultilevel"/>
    <w:tmpl w:val="C7D4A1E8"/>
    <w:lvl w:ilvl="0" w:tplc="EDCA1938">
      <w:start w:val="1"/>
      <w:numFmt w:val="decimal"/>
      <w:lvlText w:val="%1."/>
      <w:lvlJc w:val="left"/>
      <w:pPr>
        <w:tabs>
          <w:tab w:val="num" w:pos="1800"/>
        </w:tabs>
        <w:ind w:left="1800" w:hanging="360"/>
      </w:pPr>
    </w:lvl>
    <w:lvl w:ilvl="1" w:tplc="DAEE707E">
      <w:start w:val="1"/>
      <w:numFmt w:val="decimal"/>
      <w:lvlText w:val="%2)"/>
      <w:lvlJc w:val="left"/>
      <w:pPr>
        <w:tabs>
          <w:tab w:val="num" w:pos="2520"/>
        </w:tabs>
        <w:ind w:left="2520" w:hanging="360"/>
      </w:pPr>
    </w:lvl>
    <w:lvl w:ilvl="2" w:tplc="303270EE">
      <w:start w:val="1"/>
      <w:numFmt w:val="lowerRoman"/>
      <w:lvlText w:val="%3."/>
      <w:lvlJc w:val="right"/>
      <w:pPr>
        <w:tabs>
          <w:tab w:val="num" w:pos="3240"/>
        </w:tabs>
        <w:ind w:left="3240" w:hanging="180"/>
      </w:pPr>
    </w:lvl>
    <w:lvl w:ilvl="3" w:tplc="EA86C18A">
      <w:start w:val="1"/>
      <w:numFmt w:val="decimal"/>
      <w:lvlText w:val="%4."/>
      <w:lvlJc w:val="left"/>
      <w:pPr>
        <w:tabs>
          <w:tab w:val="num" w:pos="3960"/>
        </w:tabs>
        <w:ind w:left="3960" w:hanging="360"/>
      </w:pPr>
    </w:lvl>
    <w:lvl w:ilvl="4" w:tplc="6CA6A49A">
      <w:start w:val="1"/>
      <w:numFmt w:val="lowerLetter"/>
      <w:lvlText w:val="%5."/>
      <w:lvlJc w:val="left"/>
      <w:pPr>
        <w:tabs>
          <w:tab w:val="num" w:pos="4680"/>
        </w:tabs>
        <w:ind w:left="4680" w:hanging="360"/>
      </w:pPr>
    </w:lvl>
    <w:lvl w:ilvl="5" w:tplc="2EEC5ADA">
      <w:start w:val="1"/>
      <w:numFmt w:val="lowerRoman"/>
      <w:lvlText w:val="%6."/>
      <w:lvlJc w:val="right"/>
      <w:pPr>
        <w:tabs>
          <w:tab w:val="num" w:pos="5400"/>
        </w:tabs>
        <w:ind w:left="5400" w:hanging="180"/>
      </w:pPr>
    </w:lvl>
    <w:lvl w:ilvl="6" w:tplc="B7DAA4FE">
      <w:start w:val="1"/>
      <w:numFmt w:val="decimal"/>
      <w:lvlText w:val="%7."/>
      <w:lvlJc w:val="left"/>
      <w:pPr>
        <w:tabs>
          <w:tab w:val="num" w:pos="6120"/>
        </w:tabs>
        <w:ind w:left="6120" w:hanging="360"/>
      </w:pPr>
    </w:lvl>
    <w:lvl w:ilvl="7" w:tplc="50EE2512">
      <w:start w:val="1"/>
      <w:numFmt w:val="lowerLetter"/>
      <w:lvlText w:val="%8."/>
      <w:lvlJc w:val="left"/>
      <w:pPr>
        <w:tabs>
          <w:tab w:val="num" w:pos="6840"/>
        </w:tabs>
        <w:ind w:left="6840" w:hanging="360"/>
      </w:pPr>
    </w:lvl>
    <w:lvl w:ilvl="8" w:tplc="8F8C65FC">
      <w:start w:val="1"/>
      <w:numFmt w:val="lowerRoman"/>
      <w:lvlText w:val="%9."/>
      <w:lvlJc w:val="right"/>
      <w:pPr>
        <w:tabs>
          <w:tab w:val="num" w:pos="7560"/>
        </w:tabs>
        <w:ind w:left="7560" w:hanging="180"/>
      </w:pPr>
    </w:lvl>
  </w:abstractNum>
  <w:abstractNum w:abstractNumId="84" w15:restartNumberingAfterBreak="0">
    <w:nsid w:val="67B83F5A"/>
    <w:multiLevelType w:val="hybridMultilevel"/>
    <w:tmpl w:val="5442EF2C"/>
    <w:lvl w:ilvl="0" w:tplc="F4BA383E">
      <w:start w:val="1"/>
      <w:numFmt w:val="bullet"/>
      <w:lvlText w:val=""/>
      <w:lvlJc w:val="left"/>
      <w:pPr>
        <w:tabs>
          <w:tab w:val="num" w:pos="1260"/>
        </w:tabs>
        <w:ind w:left="1260" w:hanging="360"/>
      </w:pPr>
      <w:rPr>
        <w:rFonts w:ascii="Symbol" w:hAnsi="Symbol"/>
      </w:rPr>
    </w:lvl>
    <w:lvl w:ilvl="1" w:tplc="0952D1BE">
      <w:start w:val="1"/>
      <w:numFmt w:val="bullet"/>
      <w:lvlText w:val="o"/>
      <w:lvlJc w:val="left"/>
      <w:pPr>
        <w:tabs>
          <w:tab w:val="num" w:pos="1980"/>
        </w:tabs>
        <w:ind w:left="1980" w:hanging="360"/>
      </w:pPr>
      <w:rPr>
        <w:rFonts w:ascii="Courier New" w:hAnsi="Courier New" w:cs="Courier New"/>
      </w:rPr>
    </w:lvl>
    <w:lvl w:ilvl="2" w:tplc="F7C87C90">
      <w:start w:val="1"/>
      <w:numFmt w:val="bullet"/>
      <w:lvlText w:val=""/>
      <w:lvlJc w:val="left"/>
      <w:pPr>
        <w:tabs>
          <w:tab w:val="num" w:pos="2700"/>
        </w:tabs>
        <w:ind w:left="2700" w:hanging="360"/>
      </w:pPr>
      <w:rPr>
        <w:rFonts w:ascii="Wingdings" w:hAnsi="Wingdings"/>
      </w:rPr>
    </w:lvl>
    <w:lvl w:ilvl="3" w:tplc="0AD61A38">
      <w:start w:val="1"/>
      <w:numFmt w:val="bullet"/>
      <w:lvlText w:val=""/>
      <w:lvlJc w:val="left"/>
      <w:pPr>
        <w:tabs>
          <w:tab w:val="num" w:pos="3420"/>
        </w:tabs>
        <w:ind w:left="3420" w:hanging="360"/>
      </w:pPr>
      <w:rPr>
        <w:rFonts w:ascii="Symbol" w:hAnsi="Symbol"/>
      </w:rPr>
    </w:lvl>
    <w:lvl w:ilvl="4" w:tplc="3A2CFAA4">
      <w:start w:val="1"/>
      <w:numFmt w:val="bullet"/>
      <w:lvlText w:val="o"/>
      <w:lvlJc w:val="left"/>
      <w:pPr>
        <w:tabs>
          <w:tab w:val="num" w:pos="4140"/>
        </w:tabs>
        <w:ind w:left="4140" w:hanging="360"/>
      </w:pPr>
      <w:rPr>
        <w:rFonts w:ascii="Courier New" w:hAnsi="Courier New" w:cs="Courier New"/>
      </w:rPr>
    </w:lvl>
    <w:lvl w:ilvl="5" w:tplc="E9888F3C">
      <w:start w:val="1"/>
      <w:numFmt w:val="bullet"/>
      <w:lvlText w:val=""/>
      <w:lvlJc w:val="left"/>
      <w:pPr>
        <w:tabs>
          <w:tab w:val="num" w:pos="4860"/>
        </w:tabs>
        <w:ind w:left="4860" w:hanging="360"/>
      </w:pPr>
      <w:rPr>
        <w:rFonts w:ascii="Wingdings" w:hAnsi="Wingdings"/>
      </w:rPr>
    </w:lvl>
    <w:lvl w:ilvl="6" w:tplc="83A03772">
      <w:start w:val="1"/>
      <w:numFmt w:val="bullet"/>
      <w:lvlText w:val=""/>
      <w:lvlJc w:val="left"/>
      <w:pPr>
        <w:tabs>
          <w:tab w:val="num" w:pos="5580"/>
        </w:tabs>
        <w:ind w:left="5580" w:hanging="360"/>
      </w:pPr>
      <w:rPr>
        <w:rFonts w:ascii="Symbol" w:hAnsi="Symbol"/>
      </w:rPr>
    </w:lvl>
    <w:lvl w:ilvl="7" w:tplc="59B26688">
      <w:start w:val="1"/>
      <w:numFmt w:val="bullet"/>
      <w:lvlText w:val="o"/>
      <w:lvlJc w:val="left"/>
      <w:pPr>
        <w:tabs>
          <w:tab w:val="num" w:pos="6300"/>
        </w:tabs>
        <w:ind w:left="6300" w:hanging="360"/>
      </w:pPr>
      <w:rPr>
        <w:rFonts w:ascii="Courier New" w:hAnsi="Courier New" w:cs="Courier New"/>
      </w:rPr>
    </w:lvl>
    <w:lvl w:ilvl="8" w:tplc="F1A02DD0">
      <w:start w:val="1"/>
      <w:numFmt w:val="bullet"/>
      <w:lvlText w:val=""/>
      <w:lvlJc w:val="left"/>
      <w:pPr>
        <w:tabs>
          <w:tab w:val="num" w:pos="7020"/>
        </w:tabs>
        <w:ind w:left="7020" w:hanging="360"/>
      </w:pPr>
      <w:rPr>
        <w:rFonts w:ascii="Wingdings" w:hAnsi="Wingdings"/>
      </w:rPr>
    </w:lvl>
  </w:abstractNum>
  <w:abstractNum w:abstractNumId="85" w15:restartNumberingAfterBreak="0">
    <w:nsid w:val="69B20FC9"/>
    <w:multiLevelType w:val="hybridMultilevel"/>
    <w:tmpl w:val="88DCEBFE"/>
    <w:lvl w:ilvl="0" w:tplc="03809028">
      <w:start w:val="1"/>
      <w:numFmt w:val="bullet"/>
      <w:lvlText w:val=""/>
      <w:lvlJc w:val="left"/>
      <w:pPr>
        <w:tabs>
          <w:tab w:val="num" w:pos="1260"/>
        </w:tabs>
        <w:ind w:left="1260" w:hanging="360"/>
      </w:pPr>
      <w:rPr>
        <w:rFonts w:ascii="Symbol" w:hAnsi="Symbol"/>
      </w:rPr>
    </w:lvl>
    <w:lvl w:ilvl="1" w:tplc="D9B8DF8A">
      <w:start w:val="1"/>
      <w:numFmt w:val="decimal"/>
      <w:lvlText w:val="%2)"/>
      <w:lvlJc w:val="left"/>
      <w:pPr>
        <w:tabs>
          <w:tab w:val="num" w:pos="1980"/>
        </w:tabs>
        <w:ind w:left="1980" w:hanging="360"/>
      </w:pPr>
      <w:rPr>
        <w:color w:val="000000"/>
      </w:rPr>
    </w:lvl>
    <w:lvl w:ilvl="2" w:tplc="49FA5CEA">
      <w:start w:val="1"/>
      <w:numFmt w:val="decimal"/>
      <w:lvlText w:val="%3."/>
      <w:lvlJc w:val="left"/>
      <w:pPr>
        <w:tabs>
          <w:tab w:val="num" w:pos="2700"/>
        </w:tabs>
        <w:ind w:left="2700" w:hanging="360"/>
      </w:pPr>
    </w:lvl>
    <w:lvl w:ilvl="3" w:tplc="162A912E">
      <w:start w:val="1"/>
      <w:numFmt w:val="bullet"/>
      <w:lvlText w:val=""/>
      <w:lvlJc w:val="left"/>
      <w:pPr>
        <w:tabs>
          <w:tab w:val="num" w:pos="3420"/>
        </w:tabs>
        <w:ind w:left="3420" w:hanging="360"/>
      </w:pPr>
      <w:rPr>
        <w:rFonts w:ascii="Symbol" w:hAnsi="Symbol"/>
      </w:rPr>
    </w:lvl>
    <w:lvl w:ilvl="4" w:tplc="101A246A">
      <w:start w:val="1"/>
      <w:numFmt w:val="bullet"/>
      <w:lvlText w:val="o"/>
      <w:lvlJc w:val="left"/>
      <w:pPr>
        <w:tabs>
          <w:tab w:val="num" w:pos="4140"/>
        </w:tabs>
        <w:ind w:left="4140" w:hanging="360"/>
      </w:pPr>
      <w:rPr>
        <w:rFonts w:ascii="Courier New" w:hAnsi="Courier New" w:cs="Courier New"/>
      </w:rPr>
    </w:lvl>
    <w:lvl w:ilvl="5" w:tplc="7EFE451E">
      <w:start w:val="1"/>
      <w:numFmt w:val="bullet"/>
      <w:lvlText w:val=""/>
      <w:lvlJc w:val="left"/>
      <w:pPr>
        <w:tabs>
          <w:tab w:val="num" w:pos="4860"/>
        </w:tabs>
        <w:ind w:left="4860" w:hanging="360"/>
      </w:pPr>
      <w:rPr>
        <w:rFonts w:ascii="Wingdings" w:hAnsi="Wingdings"/>
      </w:rPr>
    </w:lvl>
    <w:lvl w:ilvl="6" w:tplc="0680B990">
      <w:start w:val="1"/>
      <w:numFmt w:val="bullet"/>
      <w:lvlText w:val=""/>
      <w:lvlJc w:val="left"/>
      <w:pPr>
        <w:tabs>
          <w:tab w:val="num" w:pos="5580"/>
        </w:tabs>
        <w:ind w:left="5580" w:hanging="360"/>
      </w:pPr>
      <w:rPr>
        <w:rFonts w:ascii="Symbol" w:hAnsi="Symbol"/>
      </w:rPr>
    </w:lvl>
    <w:lvl w:ilvl="7" w:tplc="3C54CE9C">
      <w:start w:val="1"/>
      <w:numFmt w:val="bullet"/>
      <w:lvlText w:val="o"/>
      <w:lvlJc w:val="left"/>
      <w:pPr>
        <w:tabs>
          <w:tab w:val="num" w:pos="6300"/>
        </w:tabs>
        <w:ind w:left="6300" w:hanging="360"/>
      </w:pPr>
      <w:rPr>
        <w:rFonts w:ascii="Courier New" w:hAnsi="Courier New" w:cs="Courier New"/>
      </w:rPr>
    </w:lvl>
    <w:lvl w:ilvl="8" w:tplc="E1F61D08">
      <w:start w:val="1"/>
      <w:numFmt w:val="bullet"/>
      <w:lvlText w:val=""/>
      <w:lvlJc w:val="left"/>
      <w:pPr>
        <w:tabs>
          <w:tab w:val="num" w:pos="7020"/>
        </w:tabs>
        <w:ind w:left="7020" w:hanging="360"/>
      </w:pPr>
      <w:rPr>
        <w:rFonts w:ascii="Wingdings" w:hAnsi="Wingdings"/>
      </w:rPr>
    </w:lvl>
  </w:abstractNum>
  <w:abstractNum w:abstractNumId="86" w15:restartNumberingAfterBreak="0">
    <w:nsid w:val="6AC00D3D"/>
    <w:multiLevelType w:val="hybridMultilevel"/>
    <w:tmpl w:val="FA483636"/>
    <w:lvl w:ilvl="0" w:tplc="0B0AD35A">
      <w:start w:val="1"/>
      <w:numFmt w:val="decimal"/>
      <w:lvlText w:val="%1)"/>
      <w:lvlJc w:val="left"/>
      <w:pPr>
        <w:tabs>
          <w:tab w:val="num" w:pos="720"/>
        </w:tabs>
        <w:ind w:left="720" w:hanging="360"/>
      </w:pPr>
    </w:lvl>
    <w:lvl w:ilvl="1" w:tplc="C5DE88E0">
      <w:start w:val="1"/>
      <w:numFmt w:val="lowerLetter"/>
      <w:lvlText w:val="%2."/>
      <w:lvlJc w:val="left"/>
      <w:pPr>
        <w:tabs>
          <w:tab w:val="num" w:pos="1440"/>
        </w:tabs>
        <w:ind w:left="1440" w:hanging="360"/>
      </w:pPr>
    </w:lvl>
    <w:lvl w:ilvl="2" w:tplc="710EA6B8">
      <w:start w:val="1"/>
      <w:numFmt w:val="lowerRoman"/>
      <w:lvlText w:val="%3."/>
      <w:lvlJc w:val="right"/>
      <w:pPr>
        <w:tabs>
          <w:tab w:val="num" w:pos="2160"/>
        </w:tabs>
        <w:ind w:left="2160" w:hanging="180"/>
      </w:pPr>
    </w:lvl>
    <w:lvl w:ilvl="3" w:tplc="84C29E2C">
      <w:start w:val="1"/>
      <w:numFmt w:val="decimal"/>
      <w:lvlText w:val="%4."/>
      <w:lvlJc w:val="left"/>
      <w:pPr>
        <w:tabs>
          <w:tab w:val="num" w:pos="2880"/>
        </w:tabs>
        <w:ind w:left="2880" w:hanging="360"/>
      </w:pPr>
    </w:lvl>
    <w:lvl w:ilvl="4" w:tplc="86B8E9AA">
      <w:start w:val="1"/>
      <w:numFmt w:val="lowerLetter"/>
      <w:lvlText w:val="%5."/>
      <w:lvlJc w:val="left"/>
      <w:pPr>
        <w:tabs>
          <w:tab w:val="num" w:pos="3600"/>
        </w:tabs>
        <w:ind w:left="3600" w:hanging="360"/>
      </w:pPr>
    </w:lvl>
    <w:lvl w:ilvl="5" w:tplc="AF5CC734">
      <w:start w:val="1"/>
      <w:numFmt w:val="lowerRoman"/>
      <w:lvlText w:val="%6."/>
      <w:lvlJc w:val="right"/>
      <w:pPr>
        <w:tabs>
          <w:tab w:val="num" w:pos="4320"/>
        </w:tabs>
        <w:ind w:left="4320" w:hanging="180"/>
      </w:pPr>
    </w:lvl>
    <w:lvl w:ilvl="6" w:tplc="ABC0804A">
      <w:start w:val="1"/>
      <w:numFmt w:val="decimal"/>
      <w:lvlText w:val="%7."/>
      <w:lvlJc w:val="left"/>
      <w:pPr>
        <w:tabs>
          <w:tab w:val="num" w:pos="5040"/>
        </w:tabs>
        <w:ind w:left="5040" w:hanging="360"/>
      </w:pPr>
    </w:lvl>
    <w:lvl w:ilvl="7" w:tplc="01427FCC">
      <w:start w:val="1"/>
      <w:numFmt w:val="lowerLetter"/>
      <w:lvlText w:val="%8."/>
      <w:lvlJc w:val="left"/>
      <w:pPr>
        <w:tabs>
          <w:tab w:val="num" w:pos="5760"/>
        </w:tabs>
        <w:ind w:left="5760" w:hanging="360"/>
      </w:pPr>
    </w:lvl>
    <w:lvl w:ilvl="8" w:tplc="5726BA70">
      <w:start w:val="1"/>
      <w:numFmt w:val="lowerRoman"/>
      <w:lvlText w:val="%9."/>
      <w:lvlJc w:val="right"/>
      <w:pPr>
        <w:tabs>
          <w:tab w:val="num" w:pos="6480"/>
        </w:tabs>
        <w:ind w:left="6480" w:hanging="180"/>
      </w:pPr>
    </w:lvl>
  </w:abstractNum>
  <w:abstractNum w:abstractNumId="87" w15:restartNumberingAfterBreak="0">
    <w:nsid w:val="6C19429F"/>
    <w:multiLevelType w:val="hybridMultilevel"/>
    <w:tmpl w:val="419212D2"/>
    <w:lvl w:ilvl="0" w:tplc="6DCA4A22">
      <w:start w:val="1"/>
      <w:numFmt w:val="bullet"/>
      <w:lvlText w:val=""/>
      <w:lvlJc w:val="left"/>
      <w:pPr>
        <w:ind w:left="720" w:hanging="360"/>
      </w:pPr>
      <w:rPr>
        <w:rFonts w:ascii="Symbol" w:hAnsi="Symbol"/>
      </w:rPr>
    </w:lvl>
    <w:lvl w:ilvl="1" w:tplc="7B7A71B8">
      <w:start w:val="1"/>
      <w:numFmt w:val="bullet"/>
      <w:lvlText w:val="o"/>
      <w:lvlJc w:val="left"/>
      <w:pPr>
        <w:ind w:left="1440" w:hanging="360"/>
      </w:pPr>
      <w:rPr>
        <w:rFonts w:ascii="Courier New" w:hAnsi="Courier New" w:cs="Courier New"/>
      </w:rPr>
    </w:lvl>
    <w:lvl w:ilvl="2" w:tplc="16A644D4">
      <w:start w:val="1"/>
      <w:numFmt w:val="bullet"/>
      <w:lvlText w:val=""/>
      <w:lvlJc w:val="left"/>
      <w:pPr>
        <w:ind w:left="2160" w:hanging="360"/>
      </w:pPr>
      <w:rPr>
        <w:rFonts w:ascii="Wingdings" w:hAnsi="Wingdings"/>
      </w:rPr>
    </w:lvl>
    <w:lvl w:ilvl="3" w:tplc="01FEE8C2">
      <w:start w:val="1"/>
      <w:numFmt w:val="bullet"/>
      <w:lvlText w:val=""/>
      <w:lvlJc w:val="left"/>
      <w:pPr>
        <w:ind w:left="2880" w:hanging="360"/>
      </w:pPr>
      <w:rPr>
        <w:rFonts w:ascii="Symbol" w:hAnsi="Symbol"/>
      </w:rPr>
    </w:lvl>
    <w:lvl w:ilvl="4" w:tplc="128274E8">
      <w:start w:val="1"/>
      <w:numFmt w:val="bullet"/>
      <w:lvlText w:val="o"/>
      <w:lvlJc w:val="left"/>
      <w:pPr>
        <w:ind w:left="3600" w:hanging="360"/>
      </w:pPr>
      <w:rPr>
        <w:rFonts w:ascii="Courier New" w:hAnsi="Courier New" w:cs="Courier New"/>
      </w:rPr>
    </w:lvl>
    <w:lvl w:ilvl="5" w:tplc="719AAFAC">
      <w:start w:val="1"/>
      <w:numFmt w:val="bullet"/>
      <w:lvlText w:val=""/>
      <w:lvlJc w:val="left"/>
      <w:pPr>
        <w:ind w:left="4320" w:hanging="360"/>
      </w:pPr>
      <w:rPr>
        <w:rFonts w:ascii="Wingdings" w:hAnsi="Wingdings"/>
      </w:rPr>
    </w:lvl>
    <w:lvl w:ilvl="6" w:tplc="D7DA4C90">
      <w:start w:val="1"/>
      <w:numFmt w:val="bullet"/>
      <w:lvlText w:val=""/>
      <w:lvlJc w:val="left"/>
      <w:pPr>
        <w:ind w:left="5040" w:hanging="360"/>
      </w:pPr>
      <w:rPr>
        <w:rFonts w:ascii="Symbol" w:hAnsi="Symbol"/>
      </w:rPr>
    </w:lvl>
    <w:lvl w:ilvl="7" w:tplc="9E129A38">
      <w:start w:val="1"/>
      <w:numFmt w:val="bullet"/>
      <w:lvlText w:val="o"/>
      <w:lvlJc w:val="left"/>
      <w:pPr>
        <w:ind w:left="5760" w:hanging="360"/>
      </w:pPr>
      <w:rPr>
        <w:rFonts w:ascii="Courier New" w:hAnsi="Courier New" w:cs="Courier New"/>
      </w:rPr>
    </w:lvl>
    <w:lvl w:ilvl="8" w:tplc="D32CDE08">
      <w:start w:val="1"/>
      <w:numFmt w:val="bullet"/>
      <w:lvlText w:val=""/>
      <w:lvlJc w:val="left"/>
      <w:pPr>
        <w:ind w:left="6480" w:hanging="360"/>
      </w:pPr>
      <w:rPr>
        <w:rFonts w:ascii="Wingdings" w:hAnsi="Wingdings"/>
      </w:rPr>
    </w:lvl>
  </w:abstractNum>
  <w:abstractNum w:abstractNumId="88" w15:restartNumberingAfterBreak="0">
    <w:nsid w:val="6CC333D7"/>
    <w:multiLevelType w:val="hybridMultilevel"/>
    <w:tmpl w:val="E33405D0"/>
    <w:lvl w:ilvl="0" w:tplc="58EA8300">
      <w:start w:val="1"/>
      <w:numFmt w:val="bullet"/>
      <w:lvlText w:val=""/>
      <w:lvlJc w:val="left"/>
      <w:pPr>
        <w:tabs>
          <w:tab w:val="num" w:pos="720"/>
        </w:tabs>
        <w:ind w:left="720" w:hanging="360"/>
      </w:pPr>
      <w:rPr>
        <w:rFonts w:ascii="Symbol" w:hAnsi="Symbol"/>
      </w:rPr>
    </w:lvl>
    <w:lvl w:ilvl="1" w:tplc="FC16774E">
      <w:start w:val="1"/>
      <w:numFmt w:val="bullet"/>
      <w:lvlText w:val="o"/>
      <w:lvlJc w:val="left"/>
      <w:pPr>
        <w:tabs>
          <w:tab w:val="num" w:pos="1440"/>
        </w:tabs>
        <w:ind w:left="1440" w:hanging="360"/>
      </w:pPr>
      <w:rPr>
        <w:rFonts w:ascii="Courier New" w:hAnsi="Courier New" w:cs="Courier New"/>
      </w:rPr>
    </w:lvl>
    <w:lvl w:ilvl="2" w:tplc="46AA34A0">
      <w:start w:val="1"/>
      <w:numFmt w:val="bullet"/>
      <w:lvlText w:val=""/>
      <w:lvlJc w:val="left"/>
      <w:pPr>
        <w:tabs>
          <w:tab w:val="num" w:pos="2160"/>
        </w:tabs>
        <w:ind w:left="2160" w:hanging="360"/>
      </w:pPr>
      <w:rPr>
        <w:rFonts w:ascii="Wingdings" w:hAnsi="Wingdings"/>
      </w:rPr>
    </w:lvl>
    <w:lvl w:ilvl="3" w:tplc="4C76A160">
      <w:start w:val="1"/>
      <w:numFmt w:val="bullet"/>
      <w:lvlText w:val=""/>
      <w:lvlJc w:val="left"/>
      <w:pPr>
        <w:tabs>
          <w:tab w:val="num" w:pos="2880"/>
        </w:tabs>
        <w:ind w:left="2880" w:hanging="360"/>
      </w:pPr>
      <w:rPr>
        <w:rFonts w:ascii="Symbol" w:hAnsi="Symbol"/>
      </w:rPr>
    </w:lvl>
    <w:lvl w:ilvl="4" w:tplc="5C84B4A6">
      <w:start w:val="1"/>
      <w:numFmt w:val="bullet"/>
      <w:lvlText w:val="o"/>
      <w:lvlJc w:val="left"/>
      <w:pPr>
        <w:tabs>
          <w:tab w:val="num" w:pos="3600"/>
        </w:tabs>
        <w:ind w:left="3600" w:hanging="360"/>
      </w:pPr>
      <w:rPr>
        <w:rFonts w:ascii="Courier New" w:hAnsi="Courier New" w:cs="Courier New"/>
      </w:rPr>
    </w:lvl>
    <w:lvl w:ilvl="5" w:tplc="E7927396">
      <w:start w:val="1"/>
      <w:numFmt w:val="bullet"/>
      <w:lvlText w:val=""/>
      <w:lvlJc w:val="left"/>
      <w:pPr>
        <w:tabs>
          <w:tab w:val="num" w:pos="4320"/>
        </w:tabs>
        <w:ind w:left="4320" w:hanging="360"/>
      </w:pPr>
      <w:rPr>
        <w:rFonts w:ascii="Wingdings" w:hAnsi="Wingdings"/>
      </w:rPr>
    </w:lvl>
    <w:lvl w:ilvl="6" w:tplc="C2A2735E">
      <w:start w:val="1"/>
      <w:numFmt w:val="bullet"/>
      <w:lvlText w:val=""/>
      <w:lvlJc w:val="left"/>
      <w:pPr>
        <w:tabs>
          <w:tab w:val="num" w:pos="5040"/>
        </w:tabs>
        <w:ind w:left="5040" w:hanging="360"/>
      </w:pPr>
      <w:rPr>
        <w:rFonts w:ascii="Symbol" w:hAnsi="Symbol"/>
      </w:rPr>
    </w:lvl>
    <w:lvl w:ilvl="7" w:tplc="43823C40">
      <w:start w:val="1"/>
      <w:numFmt w:val="bullet"/>
      <w:lvlText w:val="o"/>
      <w:lvlJc w:val="left"/>
      <w:pPr>
        <w:tabs>
          <w:tab w:val="num" w:pos="5760"/>
        </w:tabs>
        <w:ind w:left="5760" w:hanging="360"/>
      </w:pPr>
      <w:rPr>
        <w:rFonts w:ascii="Courier New" w:hAnsi="Courier New" w:cs="Courier New"/>
      </w:rPr>
    </w:lvl>
    <w:lvl w:ilvl="8" w:tplc="D0B69496">
      <w:start w:val="1"/>
      <w:numFmt w:val="bullet"/>
      <w:lvlText w:val=""/>
      <w:lvlJc w:val="left"/>
      <w:pPr>
        <w:tabs>
          <w:tab w:val="num" w:pos="6480"/>
        </w:tabs>
        <w:ind w:left="6480" w:hanging="360"/>
      </w:pPr>
      <w:rPr>
        <w:rFonts w:ascii="Wingdings" w:hAnsi="Wingdings"/>
      </w:rPr>
    </w:lvl>
  </w:abstractNum>
  <w:abstractNum w:abstractNumId="89" w15:restartNumberingAfterBreak="0">
    <w:nsid w:val="6CCB655A"/>
    <w:multiLevelType w:val="hybridMultilevel"/>
    <w:tmpl w:val="DE7CEBFC"/>
    <w:lvl w:ilvl="0" w:tplc="B212FE38">
      <w:start w:val="1"/>
      <w:numFmt w:val="decimal"/>
      <w:lvlText w:val="%1)"/>
      <w:lvlJc w:val="left"/>
      <w:pPr>
        <w:tabs>
          <w:tab w:val="num" w:pos="1440"/>
        </w:tabs>
        <w:ind w:left="1440" w:hanging="360"/>
      </w:pPr>
    </w:lvl>
    <w:lvl w:ilvl="1" w:tplc="7616C322">
      <w:start w:val="1"/>
      <w:numFmt w:val="bullet"/>
      <w:lvlText w:val=""/>
      <w:lvlJc w:val="left"/>
      <w:pPr>
        <w:tabs>
          <w:tab w:val="num" w:pos="2160"/>
        </w:tabs>
        <w:ind w:left="2160" w:hanging="360"/>
      </w:pPr>
      <w:rPr>
        <w:rFonts w:ascii="Symbol" w:hAnsi="Symbol"/>
      </w:rPr>
    </w:lvl>
    <w:lvl w:ilvl="2" w:tplc="88E2EA2A">
      <w:start w:val="1"/>
      <w:numFmt w:val="decimal"/>
      <w:lvlText w:val="%3)"/>
      <w:lvlJc w:val="left"/>
      <w:pPr>
        <w:tabs>
          <w:tab w:val="num" w:pos="3060"/>
        </w:tabs>
        <w:ind w:left="3060" w:hanging="360"/>
      </w:pPr>
    </w:lvl>
    <w:lvl w:ilvl="3" w:tplc="F81874F4">
      <w:start w:val="1"/>
      <w:numFmt w:val="bullet"/>
      <w:lvlText w:val=""/>
      <w:lvlJc w:val="left"/>
      <w:pPr>
        <w:tabs>
          <w:tab w:val="num" w:pos="3600"/>
        </w:tabs>
        <w:ind w:left="3600" w:hanging="360"/>
      </w:pPr>
      <w:rPr>
        <w:rFonts w:ascii="Symbol" w:hAnsi="Symbol"/>
      </w:rPr>
    </w:lvl>
    <w:lvl w:ilvl="4" w:tplc="0EAE9A86">
      <w:start w:val="1"/>
      <w:numFmt w:val="lowerLetter"/>
      <w:lvlText w:val="%5."/>
      <w:lvlJc w:val="left"/>
      <w:pPr>
        <w:tabs>
          <w:tab w:val="num" w:pos="4320"/>
        </w:tabs>
        <w:ind w:left="4320" w:hanging="360"/>
      </w:pPr>
    </w:lvl>
    <w:lvl w:ilvl="5" w:tplc="9904CBB0">
      <w:start w:val="1"/>
      <w:numFmt w:val="lowerRoman"/>
      <w:lvlText w:val="%6."/>
      <w:lvlJc w:val="right"/>
      <w:pPr>
        <w:tabs>
          <w:tab w:val="num" w:pos="5040"/>
        </w:tabs>
        <w:ind w:left="5040" w:hanging="180"/>
      </w:pPr>
    </w:lvl>
    <w:lvl w:ilvl="6" w:tplc="C3AADDEE">
      <w:start w:val="1"/>
      <w:numFmt w:val="decimal"/>
      <w:lvlText w:val="%7."/>
      <w:lvlJc w:val="left"/>
      <w:pPr>
        <w:tabs>
          <w:tab w:val="num" w:pos="5760"/>
        </w:tabs>
        <w:ind w:left="5760" w:hanging="360"/>
      </w:pPr>
    </w:lvl>
    <w:lvl w:ilvl="7" w:tplc="A14449A0">
      <w:start w:val="1"/>
      <w:numFmt w:val="lowerLetter"/>
      <w:lvlText w:val="%8."/>
      <w:lvlJc w:val="left"/>
      <w:pPr>
        <w:tabs>
          <w:tab w:val="num" w:pos="6480"/>
        </w:tabs>
        <w:ind w:left="6480" w:hanging="360"/>
      </w:pPr>
    </w:lvl>
    <w:lvl w:ilvl="8" w:tplc="D1CACE00">
      <w:start w:val="1"/>
      <w:numFmt w:val="lowerRoman"/>
      <w:lvlText w:val="%9."/>
      <w:lvlJc w:val="right"/>
      <w:pPr>
        <w:tabs>
          <w:tab w:val="num" w:pos="7200"/>
        </w:tabs>
        <w:ind w:left="7200" w:hanging="180"/>
      </w:pPr>
    </w:lvl>
  </w:abstractNum>
  <w:abstractNum w:abstractNumId="90" w15:restartNumberingAfterBreak="0">
    <w:nsid w:val="6D9B31DC"/>
    <w:multiLevelType w:val="hybridMultilevel"/>
    <w:tmpl w:val="1DB06FFE"/>
    <w:lvl w:ilvl="0" w:tplc="D8943FCA">
      <w:start w:val="1"/>
      <w:numFmt w:val="decimal"/>
      <w:lvlText w:val="%1."/>
      <w:lvlJc w:val="left"/>
      <w:pPr>
        <w:tabs>
          <w:tab w:val="num" w:pos="720"/>
        </w:tabs>
        <w:ind w:left="720" w:hanging="360"/>
      </w:pPr>
    </w:lvl>
    <w:lvl w:ilvl="1" w:tplc="B006532A">
      <w:start w:val="1"/>
      <w:numFmt w:val="decimal"/>
      <w:lvlText w:val="%2)"/>
      <w:lvlJc w:val="left"/>
      <w:pPr>
        <w:tabs>
          <w:tab w:val="num" w:pos="1755"/>
        </w:tabs>
        <w:ind w:left="1755" w:hanging="675"/>
      </w:pPr>
    </w:lvl>
    <w:lvl w:ilvl="2" w:tplc="0C7C4FCE">
      <w:start w:val="1"/>
      <w:numFmt w:val="lowerRoman"/>
      <w:lvlText w:val="%3."/>
      <w:lvlJc w:val="right"/>
      <w:pPr>
        <w:tabs>
          <w:tab w:val="num" w:pos="2160"/>
        </w:tabs>
        <w:ind w:left="2160" w:hanging="180"/>
      </w:pPr>
    </w:lvl>
    <w:lvl w:ilvl="3" w:tplc="F55EB796">
      <w:start w:val="1"/>
      <w:numFmt w:val="decimal"/>
      <w:lvlText w:val="%4."/>
      <w:lvlJc w:val="left"/>
      <w:pPr>
        <w:tabs>
          <w:tab w:val="num" w:pos="2880"/>
        </w:tabs>
        <w:ind w:left="2880" w:hanging="360"/>
      </w:pPr>
    </w:lvl>
    <w:lvl w:ilvl="4" w:tplc="A31CEE1A">
      <w:start w:val="1"/>
      <w:numFmt w:val="lowerLetter"/>
      <w:lvlText w:val="%5."/>
      <w:lvlJc w:val="left"/>
      <w:pPr>
        <w:tabs>
          <w:tab w:val="num" w:pos="3600"/>
        </w:tabs>
        <w:ind w:left="3600" w:hanging="360"/>
      </w:pPr>
    </w:lvl>
    <w:lvl w:ilvl="5" w:tplc="E31A0E18">
      <w:start w:val="1"/>
      <w:numFmt w:val="lowerRoman"/>
      <w:lvlText w:val="%6."/>
      <w:lvlJc w:val="right"/>
      <w:pPr>
        <w:tabs>
          <w:tab w:val="num" w:pos="4320"/>
        </w:tabs>
        <w:ind w:left="4320" w:hanging="180"/>
      </w:pPr>
    </w:lvl>
    <w:lvl w:ilvl="6" w:tplc="04F22798">
      <w:start w:val="1"/>
      <w:numFmt w:val="decimal"/>
      <w:lvlText w:val="%7."/>
      <w:lvlJc w:val="left"/>
      <w:pPr>
        <w:tabs>
          <w:tab w:val="num" w:pos="5040"/>
        </w:tabs>
        <w:ind w:left="5040" w:hanging="360"/>
      </w:pPr>
    </w:lvl>
    <w:lvl w:ilvl="7" w:tplc="3D6815B8">
      <w:start w:val="1"/>
      <w:numFmt w:val="lowerLetter"/>
      <w:lvlText w:val="%8."/>
      <w:lvlJc w:val="left"/>
      <w:pPr>
        <w:tabs>
          <w:tab w:val="num" w:pos="5760"/>
        </w:tabs>
        <w:ind w:left="5760" w:hanging="360"/>
      </w:pPr>
    </w:lvl>
    <w:lvl w:ilvl="8" w:tplc="90823232">
      <w:start w:val="1"/>
      <w:numFmt w:val="lowerRoman"/>
      <w:lvlText w:val="%9."/>
      <w:lvlJc w:val="right"/>
      <w:pPr>
        <w:tabs>
          <w:tab w:val="num" w:pos="6480"/>
        </w:tabs>
        <w:ind w:left="6480" w:hanging="180"/>
      </w:pPr>
    </w:lvl>
  </w:abstractNum>
  <w:abstractNum w:abstractNumId="91" w15:restartNumberingAfterBreak="0">
    <w:nsid w:val="6F6B188D"/>
    <w:multiLevelType w:val="hybridMultilevel"/>
    <w:tmpl w:val="2196F940"/>
    <w:lvl w:ilvl="0" w:tplc="C264FE6C">
      <w:start w:val="1"/>
      <w:numFmt w:val="bullet"/>
      <w:lvlText w:val=""/>
      <w:lvlJc w:val="left"/>
      <w:pPr>
        <w:ind w:left="1260" w:hanging="360"/>
      </w:pPr>
      <w:rPr>
        <w:rFonts w:ascii="Symbol" w:hAnsi="Symbol"/>
      </w:rPr>
    </w:lvl>
    <w:lvl w:ilvl="1" w:tplc="19261596">
      <w:start w:val="1"/>
      <w:numFmt w:val="bullet"/>
      <w:lvlText w:val="o"/>
      <w:lvlJc w:val="left"/>
      <w:pPr>
        <w:ind w:left="1980" w:hanging="360"/>
      </w:pPr>
      <w:rPr>
        <w:rFonts w:ascii="Courier New" w:hAnsi="Courier New" w:cs="Courier New"/>
      </w:rPr>
    </w:lvl>
    <w:lvl w:ilvl="2" w:tplc="7F16FEDC">
      <w:start w:val="1"/>
      <w:numFmt w:val="bullet"/>
      <w:lvlText w:val=""/>
      <w:lvlJc w:val="left"/>
      <w:pPr>
        <w:ind w:left="2700" w:hanging="360"/>
      </w:pPr>
      <w:rPr>
        <w:rFonts w:ascii="Wingdings" w:hAnsi="Wingdings"/>
      </w:rPr>
    </w:lvl>
    <w:lvl w:ilvl="3" w:tplc="FA182038">
      <w:start w:val="1"/>
      <w:numFmt w:val="bullet"/>
      <w:lvlText w:val=""/>
      <w:lvlJc w:val="left"/>
      <w:pPr>
        <w:ind w:left="3420" w:hanging="360"/>
      </w:pPr>
      <w:rPr>
        <w:rFonts w:ascii="Symbol" w:hAnsi="Symbol"/>
      </w:rPr>
    </w:lvl>
    <w:lvl w:ilvl="4" w:tplc="52B680A4">
      <w:start w:val="1"/>
      <w:numFmt w:val="bullet"/>
      <w:lvlText w:val="o"/>
      <w:lvlJc w:val="left"/>
      <w:pPr>
        <w:ind w:left="4140" w:hanging="360"/>
      </w:pPr>
      <w:rPr>
        <w:rFonts w:ascii="Courier New" w:hAnsi="Courier New" w:cs="Courier New"/>
      </w:rPr>
    </w:lvl>
    <w:lvl w:ilvl="5" w:tplc="B1CA0DC0">
      <w:start w:val="1"/>
      <w:numFmt w:val="bullet"/>
      <w:lvlText w:val=""/>
      <w:lvlJc w:val="left"/>
      <w:pPr>
        <w:ind w:left="4860" w:hanging="360"/>
      </w:pPr>
      <w:rPr>
        <w:rFonts w:ascii="Wingdings" w:hAnsi="Wingdings"/>
      </w:rPr>
    </w:lvl>
    <w:lvl w:ilvl="6" w:tplc="C382D3C8">
      <w:start w:val="1"/>
      <w:numFmt w:val="bullet"/>
      <w:lvlText w:val=""/>
      <w:lvlJc w:val="left"/>
      <w:pPr>
        <w:ind w:left="5580" w:hanging="360"/>
      </w:pPr>
      <w:rPr>
        <w:rFonts w:ascii="Symbol" w:hAnsi="Symbol"/>
      </w:rPr>
    </w:lvl>
    <w:lvl w:ilvl="7" w:tplc="44DC0E32">
      <w:start w:val="1"/>
      <w:numFmt w:val="bullet"/>
      <w:lvlText w:val="o"/>
      <w:lvlJc w:val="left"/>
      <w:pPr>
        <w:ind w:left="6300" w:hanging="360"/>
      </w:pPr>
      <w:rPr>
        <w:rFonts w:ascii="Courier New" w:hAnsi="Courier New" w:cs="Courier New"/>
      </w:rPr>
    </w:lvl>
    <w:lvl w:ilvl="8" w:tplc="EFD45D36">
      <w:start w:val="1"/>
      <w:numFmt w:val="bullet"/>
      <w:lvlText w:val=""/>
      <w:lvlJc w:val="left"/>
      <w:pPr>
        <w:ind w:left="7020" w:hanging="360"/>
      </w:pPr>
      <w:rPr>
        <w:rFonts w:ascii="Wingdings" w:hAnsi="Wingdings"/>
      </w:rPr>
    </w:lvl>
  </w:abstractNum>
  <w:abstractNum w:abstractNumId="92" w15:restartNumberingAfterBreak="0">
    <w:nsid w:val="6F76438B"/>
    <w:multiLevelType w:val="hybridMultilevel"/>
    <w:tmpl w:val="E8C2230E"/>
    <w:lvl w:ilvl="0" w:tplc="3D04375E">
      <w:start w:val="1"/>
      <w:numFmt w:val="bullet"/>
      <w:lvlText w:val=""/>
      <w:lvlJc w:val="left"/>
      <w:pPr>
        <w:ind w:left="720" w:hanging="360"/>
      </w:pPr>
      <w:rPr>
        <w:rFonts w:ascii="Symbol" w:hAnsi="Symbol"/>
      </w:rPr>
    </w:lvl>
    <w:lvl w:ilvl="1" w:tplc="A0987B58">
      <w:start w:val="1"/>
      <w:numFmt w:val="bullet"/>
      <w:lvlText w:val="o"/>
      <w:lvlJc w:val="left"/>
      <w:pPr>
        <w:ind w:left="1440" w:hanging="360"/>
      </w:pPr>
      <w:rPr>
        <w:rFonts w:ascii="Courier New" w:hAnsi="Courier New" w:cs="Courier New"/>
      </w:rPr>
    </w:lvl>
    <w:lvl w:ilvl="2" w:tplc="4FC8F9CC">
      <w:start w:val="1"/>
      <w:numFmt w:val="bullet"/>
      <w:lvlText w:val=""/>
      <w:lvlJc w:val="left"/>
      <w:pPr>
        <w:ind w:left="2160" w:hanging="360"/>
      </w:pPr>
      <w:rPr>
        <w:rFonts w:ascii="Wingdings" w:hAnsi="Wingdings"/>
      </w:rPr>
    </w:lvl>
    <w:lvl w:ilvl="3" w:tplc="C0F27E0C">
      <w:start w:val="1"/>
      <w:numFmt w:val="bullet"/>
      <w:lvlText w:val=""/>
      <w:lvlJc w:val="left"/>
      <w:pPr>
        <w:ind w:left="2880" w:hanging="360"/>
      </w:pPr>
      <w:rPr>
        <w:rFonts w:ascii="Symbol" w:hAnsi="Symbol"/>
      </w:rPr>
    </w:lvl>
    <w:lvl w:ilvl="4" w:tplc="F676AB5C">
      <w:start w:val="1"/>
      <w:numFmt w:val="bullet"/>
      <w:lvlText w:val="o"/>
      <w:lvlJc w:val="left"/>
      <w:pPr>
        <w:ind w:left="3600" w:hanging="360"/>
      </w:pPr>
      <w:rPr>
        <w:rFonts w:ascii="Courier New" w:hAnsi="Courier New" w:cs="Courier New"/>
      </w:rPr>
    </w:lvl>
    <w:lvl w:ilvl="5" w:tplc="69A2D5A8">
      <w:start w:val="1"/>
      <w:numFmt w:val="bullet"/>
      <w:lvlText w:val=""/>
      <w:lvlJc w:val="left"/>
      <w:pPr>
        <w:ind w:left="4320" w:hanging="360"/>
      </w:pPr>
      <w:rPr>
        <w:rFonts w:ascii="Wingdings" w:hAnsi="Wingdings"/>
      </w:rPr>
    </w:lvl>
    <w:lvl w:ilvl="6" w:tplc="48E8517C">
      <w:start w:val="1"/>
      <w:numFmt w:val="bullet"/>
      <w:lvlText w:val=""/>
      <w:lvlJc w:val="left"/>
      <w:pPr>
        <w:ind w:left="5040" w:hanging="360"/>
      </w:pPr>
      <w:rPr>
        <w:rFonts w:ascii="Symbol" w:hAnsi="Symbol"/>
      </w:rPr>
    </w:lvl>
    <w:lvl w:ilvl="7" w:tplc="85DE1F46">
      <w:start w:val="1"/>
      <w:numFmt w:val="bullet"/>
      <w:lvlText w:val="o"/>
      <w:lvlJc w:val="left"/>
      <w:pPr>
        <w:ind w:left="5760" w:hanging="360"/>
      </w:pPr>
      <w:rPr>
        <w:rFonts w:ascii="Courier New" w:hAnsi="Courier New" w:cs="Courier New"/>
      </w:rPr>
    </w:lvl>
    <w:lvl w:ilvl="8" w:tplc="15CC7FBA">
      <w:start w:val="1"/>
      <w:numFmt w:val="bullet"/>
      <w:lvlText w:val=""/>
      <w:lvlJc w:val="left"/>
      <w:pPr>
        <w:ind w:left="6480" w:hanging="360"/>
      </w:pPr>
      <w:rPr>
        <w:rFonts w:ascii="Wingdings" w:hAnsi="Wingdings"/>
      </w:rPr>
    </w:lvl>
  </w:abstractNum>
  <w:abstractNum w:abstractNumId="93" w15:restartNumberingAfterBreak="0">
    <w:nsid w:val="70D867FC"/>
    <w:multiLevelType w:val="hybridMultilevel"/>
    <w:tmpl w:val="DFE2A6C6"/>
    <w:lvl w:ilvl="0" w:tplc="A41A237E">
      <w:start w:val="1"/>
      <w:numFmt w:val="bullet"/>
      <w:lvlText w:val=""/>
      <w:lvlJc w:val="left"/>
      <w:pPr>
        <w:ind w:left="1260" w:hanging="360"/>
      </w:pPr>
      <w:rPr>
        <w:rFonts w:ascii="Symbol" w:hAnsi="Symbol"/>
      </w:rPr>
    </w:lvl>
    <w:lvl w:ilvl="1" w:tplc="1352765C">
      <w:start w:val="1"/>
      <w:numFmt w:val="bullet"/>
      <w:lvlText w:val="o"/>
      <w:lvlJc w:val="left"/>
      <w:pPr>
        <w:ind w:left="1980" w:hanging="360"/>
      </w:pPr>
      <w:rPr>
        <w:rFonts w:ascii="Courier New" w:hAnsi="Courier New" w:cs="Courier New"/>
      </w:rPr>
    </w:lvl>
    <w:lvl w:ilvl="2" w:tplc="093EEE8E">
      <w:start w:val="1"/>
      <w:numFmt w:val="bullet"/>
      <w:lvlText w:val=""/>
      <w:lvlJc w:val="left"/>
      <w:pPr>
        <w:ind w:left="2700" w:hanging="360"/>
      </w:pPr>
      <w:rPr>
        <w:rFonts w:ascii="Wingdings" w:hAnsi="Wingdings"/>
      </w:rPr>
    </w:lvl>
    <w:lvl w:ilvl="3" w:tplc="6878295C">
      <w:start w:val="1"/>
      <w:numFmt w:val="bullet"/>
      <w:lvlText w:val=""/>
      <w:lvlJc w:val="left"/>
      <w:pPr>
        <w:ind w:left="3420" w:hanging="360"/>
      </w:pPr>
      <w:rPr>
        <w:rFonts w:ascii="Symbol" w:hAnsi="Symbol"/>
      </w:rPr>
    </w:lvl>
    <w:lvl w:ilvl="4" w:tplc="138A188C">
      <w:start w:val="1"/>
      <w:numFmt w:val="bullet"/>
      <w:lvlText w:val="o"/>
      <w:lvlJc w:val="left"/>
      <w:pPr>
        <w:ind w:left="4140" w:hanging="360"/>
      </w:pPr>
      <w:rPr>
        <w:rFonts w:ascii="Courier New" w:hAnsi="Courier New" w:cs="Courier New"/>
      </w:rPr>
    </w:lvl>
    <w:lvl w:ilvl="5" w:tplc="F8FA28E0">
      <w:start w:val="1"/>
      <w:numFmt w:val="bullet"/>
      <w:lvlText w:val=""/>
      <w:lvlJc w:val="left"/>
      <w:pPr>
        <w:ind w:left="4860" w:hanging="360"/>
      </w:pPr>
      <w:rPr>
        <w:rFonts w:ascii="Wingdings" w:hAnsi="Wingdings"/>
      </w:rPr>
    </w:lvl>
    <w:lvl w:ilvl="6" w:tplc="5EBCDF86">
      <w:start w:val="1"/>
      <w:numFmt w:val="bullet"/>
      <w:lvlText w:val=""/>
      <w:lvlJc w:val="left"/>
      <w:pPr>
        <w:ind w:left="5580" w:hanging="360"/>
      </w:pPr>
      <w:rPr>
        <w:rFonts w:ascii="Symbol" w:hAnsi="Symbol"/>
      </w:rPr>
    </w:lvl>
    <w:lvl w:ilvl="7" w:tplc="C3760BD0">
      <w:start w:val="1"/>
      <w:numFmt w:val="bullet"/>
      <w:lvlText w:val="o"/>
      <w:lvlJc w:val="left"/>
      <w:pPr>
        <w:ind w:left="6300" w:hanging="360"/>
      </w:pPr>
      <w:rPr>
        <w:rFonts w:ascii="Courier New" w:hAnsi="Courier New" w:cs="Courier New"/>
      </w:rPr>
    </w:lvl>
    <w:lvl w:ilvl="8" w:tplc="927E60C4">
      <w:start w:val="1"/>
      <w:numFmt w:val="bullet"/>
      <w:lvlText w:val=""/>
      <w:lvlJc w:val="left"/>
      <w:pPr>
        <w:ind w:left="7020" w:hanging="360"/>
      </w:pPr>
      <w:rPr>
        <w:rFonts w:ascii="Wingdings" w:hAnsi="Wingdings"/>
      </w:rPr>
    </w:lvl>
  </w:abstractNum>
  <w:abstractNum w:abstractNumId="94" w15:restartNumberingAfterBreak="0">
    <w:nsid w:val="712039B2"/>
    <w:multiLevelType w:val="hybridMultilevel"/>
    <w:tmpl w:val="6130C628"/>
    <w:lvl w:ilvl="0" w:tplc="8F02DCC6">
      <w:start w:val="1"/>
      <w:numFmt w:val="decimal"/>
      <w:lvlText w:val="%1)"/>
      <w:lvlJc w:val="left"/>
      <w:pPr>
        <w:tabs>
          <w:tab w:val="num" w:pos="720"/>
        </w:tabs>
        <w:ind w:left="720" w:hanging="360"/>
      </w:pPr>
    </w:lvl>
    <w:lvl w:ilvl="1" w:tplc="442C9FFE">
      <w:start w:val="1"/>
      <w:numFmt w:val="bullet"/>
      <w:lvlText w:val=""/>
      <w:lvlJc w:val="left"/>
      <w:pPr>
        <w:tabs>
          <w:tab w:val="num" w:pos="1440"/>
        </w:tabs>
        <w:ind w:left="1440" w:hanging="360"/>
      </w:pPr>
      <w:rPr>
        <w:rFonts w:ascii="Symbol" w:hAnsi="Symbol"/>
      </w:rPr>
    </w:lvl>
    <w:lvl w:ilvl="2" w:tplc="77C89194">
      <w:start w:val="1"/>
      <w:numFmt w:val="lowerLetter"/>
      <w:lvlText w:val="%3."/>
      <w:lvlJc w:val="left"/>
      <w:pPr>
        <w:tabs>
          <w:tab w:val="num" w:pos="2340"/>
        </w:tabs>
        <w:ind w:left="2340" w:hanging="360"/>
      </w:pPr>
    </w:lvl>
    <w:lvl w:ilvl="3" w:tplc="636ED7A8">
      <w:start w:val="1"/>
      <w:numFmt w:val="decimal"/>
      <w:lvlText w:val="%4."/>
      <w:lvlJc w:val="left"/>
      <w:pPr>
        <w:tabs>
          <w:tab w:val="num" w:pos="2880"/>
        </w:tabs>
        <w:ind w:left="2880" w:hanging="360"/>
      </w:pPr>
    </w:lvl>
    <w:lvl w:ilvl="4" w:tplc="D424DFC4">
      <w:start w:val="1"/>
      <w:numFmt w:val="lowerLetter"/>
      <w:lvlText w:val="%5."/>
      <w:lvlJc w:val="left"/>
      <w:pPr>
        <w:tabs>
          <w:tab w:val="num" w:pos="3600"/>
        </w:tabs>
        <w:ind w:left="3600" w:hanging="360"/>
      </w:pPr>
    </w:lvl>
    <w:lvl w:ilvl="5" w:tplc="FC444430">
      <w:start w:val="1"/>
      <w:numFmt w:val="lowerRoman"/>
      <w:lvlText w:val="%6."/>
      <w:lvlJc w:val="right"/>
      <w:pPr>
        <w:tabs>
          <w:tab w:val="num" w:pos="4320"/>
        </w:tabs>
        <w:ind w:left="4320" w:hanging="180"/>
      </w:pPr>
    </w:lvl>
    <w:lvl w:ilvl="6" w:tplc="58BA375C">
      <w:start w:val="1"/>
      <w:numFmt w:val="decimal"/>
      <w:lvlText w:val="%7."/>
      <w:lvlJc w:val="left"/>
      <w:pPr>
        <w:tabs>
          <w:tab w:val="num" w:pos="5040"/>
        </w:tabs>
        <w:ind w:left="5040" w:hanging="360"/>
      </w:pPr>
    </w:lvl>
    <w:lvl w:ilvl="7" w:tplc="550639F6">
      <w:start w:val="1"/>
      <w:numFmt w:val="lowerLetter"/>
      <w:lvlText w:val="%8."/>
      <w:lvlJc w:val="left"/>
      <w:pPr>
        <w:tabs>
          <w:tab w:val="num" w:pos="5760"/>
        </w:tabs>
        <w:ind w:left="5760" w:hanging="360"/>
      </w:pPr>
    </w:lvl>
    <w:lvl w:ilvl="8" w:tplc="F40ADC4C">
      <w:start w:val="1"/>
      <w:numFmt w:val="lowerRoman"/>
      <w:lvlText w:val="%9."/>
      <w:lvlJc w:val="right"/>
      <w:pPr>
        <w:tabs>
          <w:tab w:val="num" w:pos="6480"/>
        </w:tabs>
        <w:ind w:left="6480" w:hanging="180"/>
      </w:pPr>
    </w:lvl>
  </w:abstractNum>
  <w:abstractNum w:abstractNumId="95" w15:restartNumberingAfterBreak="0">
    <w:nsid w:val="71774578"/>
    <w:multiLevelType w:val="hybridMultilevel"/>
    <w:tmpl w:val="BC0C9360"/>
    <w:lvl w:ilvl="0" w:tplc="71A65744">
      <w:start w:val="1"/>
      <w:numFmt w:val="decimal"/>
      <w:lvlText w:val="%1)"/>
      <w:lvlJc w:val="left"/>
      <w:pPr>
        <w:tabs>
          <w:tab w:val="num" w:pos="1980"/>
        </w:tabs>
        <w:ind w:left="1980" w:hanging="360"/>
      </w:pPr>
    </w:lvl>
    <w:lvl w:ilvl="1" w:tplc="4BC8C742">
      <w:start w:val="1"/>
      <w:numFmt w:val="bullet"/>
      <w:lvlText w:val=""/>
      <w:lvlJc w:val="left"/>
      <w:pPr>
        <w:tabs>
          <w:tab w:val="num" w:pos="2700"/>
        </w:tabs>
        <w:ind w:left="2700" w:hanging="360"/>
      </w:pPr>
      <w:rPr>
        <w:rFonts w:ascii="Symbol" w:hAnsi="Symbol"/>
      </w:rPr>
    </w:lvl>
    <w:lvl w:ilvl="2" w:tplc="E3A284D4">
      <w:start w:val="1"/>
      <w:numFmt w:val="lowerRoman"/>
      <w:lvlText w:val="%3."/>
      <w:lvlJc w:val="right"/>
      <w:pPr>
        <w:tabs>
          <w:tab w:val="num" w:pos="3420"/>
        </w:tabs>
        <w:ind w:left="3420" w:hanging="180"/>
      </w:pPr>
    </w:lvl>
    <w:lvl w:ilvl="3" w:tplc="4B9CFFF6">
      <w:start w:val="1"/>
      <w:numFmt w:val="decimal"/>
      <w:lvlText w:val="%4."/>
      <w:lvlJc w:val="left"/>
      <w:pPr>
        <w:tabs>
          <w:tab w:val="num" w:pos="4140"/>
        </w:tabs>
        <w:ind w:left="4140" w:hanging="360"/>
      </w:pPr>
    </w:lvl>
    <w:lvl w:ilvl="4" w:tplc="319CB79E">
      <w:start w:val="1"/>
      <w:numFmt w:val="lowerLetter"/>
      <w:lvlText w:val="%5."/>
      <w:lvlJc w:val="left"/>
      <w:pPr>
        <w:tabs>
          <w:tab w:val="num" w:pos="4860"/>
        </w:tabs>
        <w:ind w:left="4860" w:hanging="360"/>
      </w:pPr>
    </w:lvl>
    <w:lvl w:ilvl="5" w:tplc="C534EBCC">
      <w:start w:val="1"/>
      <w:numFmt w:val="lowerRoman"/>
      <w:lvlText w:val="%6."/>
      <w:lvlJc w:val="right"/>
      <w:pPr>
        <w:tabs>
          <w:tab w:val="num" w:pos="5580"/>
        </w:tabs>
        <w:ind w:left="5580" w:hanging="180"/>
      </w:pPr>
    </w:lvl>
    <w:lvl w:ilvl="6" w:tplc="9CD4D90A">
      <w:start w:val="1"/>
      <w:numFmt w:val="decimal"/>
      <w:lvlText w:val="%7."/>
      <w:lvlJc w:val="left"/>
      <w:pPr>
        <w:tabs>
          <w:tab w:val="num" w:pos="6300"/>
        </w:tabs>
        <w:ind w:left="6300" w:hanging="360"/>
      </w:pPr>
    </w:lvl>
    <w:lvl w:ilvl="7" w:tplc="EB12D474">
      <w:start w:val="1"/>
      <w:numFmt w:val="lowerLetter"/>
      <w:lvlText w:val="%8."/>
      <w:lvlJc w:val="left"/>
      <w:pPr>
        <w:tabs>
          <w:tab w:val="num" w:pos="7020"/>
        </w:tabs>
        <w:ind w:left="7020" w:hanging="360"/>
      </w:pPr>
    </w:lvl>
    <w:lvl w:ilvl="8" w:tplc="01B28BD0">
      <w:start w:val="1"/>
      <w:numFmt w:val="lowerRoman"/>
      <w:lvlText w:val="%9."/>
      <w:lvlJc w:val="right"/>
      <w:pPr>
        <w:tabs>
          <w:tab w:val="num" w:pos="7740"/>
        </w:tabs>
        <w:ind w:left="7740" w:hanging="180"/>
      </w:pPr>
    </w:lvl>
  </w:abstractNum>
  <w:abstractNum w:abstractNumId="96" w15:restartNumberingAfterBreak="0">
    <w:nsid w:val="71F338E2"/>
    <w:multiLevelType w:val="hybridMultilevel"/>
    <w:tmpl w:val="0FBE2812"/>
    <w:lvl w:ilvl="0" w:tplc="A926BEC2">
      <w:start w:val="1"/>
      <w:numFmt w:val="bullet"/>
      <w:lvlText w:val=""/>
      <w:lvlJc w:val="left"/>
      <w:pPr>
        <w:tabs>
          <w:tab w:val="num" w:pos="820"/>
        </w:tabs>
        <w:ind w:left="820" w:hanging="360"/>
      </w:pPr>
      <w:rPr>
        <w:rFonts w:ascii="Symbol" w:hAnsi="Symbol"/>
      </w:rPr>
    </w:lvl>
    <w:lvl w:ilvl="1" w:tplc="CF44F308">
      <w:start w:val="1"/>
      <w:numFmt w:val="bullet"/>
      <w:lvlText w:val="o"/>
      <w:lvlJc w:val="left"/>
      <w:pPr>
        <w:tabs>
          <w:tab w:val="num" w:pos="1540"/>
        </w:tabs>
        <w:ind w:left="1540" w:hanging="360"/>
      </w:pPr>
      <w:rPr>
        <w:rFonts w:ascii="Courier New" w:hAnsi="Courier New" w:cs="Courier New"/>
      </w:rPr>
    </w:lvl>
    <w:lvl w:ilvl="2" w:tplc="23E8DAA8">
      <w:start w:val="1"/>
      <w:numFmt w:val="bullet"/>
      <w:lvlText w:val=""/>
      <w:lvlJc w:val="left"/>
      <w:pPr>
        <w:tabs>
          <w:tab w:val="num" w:pos="2260"/>
        </w:tabs>
        <w:ind w:left="2260" w:hanging="360"/>
      </w:pPr>
      <w:rPr>
        <w:rFonts w:ascii="Wingdings" w:hAnsi="Wingdings"/>
      </w:rPr>
    </w:lvl>
    <w:lvl w:ilvl="3" w:tplc="1EC4BB3C">
      <w:start w:val="1"/>
      <w:numFmt w:val="bullet"/>
      <w:lvlText w:val=""/>
      <w:lvlJc w:val="left"/>
      <w:pPr>
        <w:tabs>
          <w:tab w:val="num" w:pos="2980"/>
        </w:tabs>
        <w:ind w:left="2980" w:hanging="360"/>
      </w:pPr>
      <w:rPr>
        <w:rFonts w:ascii="Symbol" w:hAnsi="Symbol"/>
      </w:rPr>
    </w:lvl>
    <w:lvl w:ilvl="4" w:tplc="A48E7B48">
      <w:start w:val="1"/>
      <w:numFmt w:val="bullet"/>
      <w:lvlText w:val="o"/>
      <w:lvlJc w:val="left"/>
      <w:pPr>
        <w:tabs>
          <w:tab w:val="num" w:pos="3700"/>
        </w:tabs>
        <w:ind w:left="3700" w:hanging="360"/>
      </w:pPr>
      <w:rPr>
        <w:rFonts w:ascii="Courier New" w:hAnsi="Courier New" w:cs="Courier New"/>
      </w:rPr>
    </w:lvl>
    <w:lvl w:ilvl="5" w:tplc="E858FCC4">
      <w:start w:val="1"/>
      <w:numFmt w:val="bullet"/>
      <w:lvlText w:val=""/>
      <w:lvlJc w:val="left"/>
      <w:pPr>
        <w:tabs>
          <w:tab w:val="num" w:pos="4420"/>
        </w:tabs>
        <w:ind w:left="4420" w:hanging="360"/>
      </w:pPr>
      <w:rPr>
        <w:rFonts w:ascii="Wingdings" w:hAnsi="Wingdings"/>
      </w:rPr>
    </w:lvl>
    <w:lvl w:ilvl="6" w:tplc="B0BCC08A">
      <w:start w:val="1"/>
      <w:numFmt w:val="bullet"/>
      <w:lvlText w:val=""/>
      <w:lvlJc w:val="left"/>
      <w:pPr>
        <w:tabs>
          <w:tab w:val="num" w:pos="5140"/>
        </w:tabs>
        <w:ind w:left="5140" w:hanging="360"/>
      </w:pPr>
      <w:rPr>
        <w:rFonts w:ascii="Symbol" w:hAnsi="Symbol"/>
      </w:rPr>
    </w:lvl>
    <w:lvl w:ilvl="7" w:tplc="F7A65052">
      <w:start w:val="1"/>
      <w:numFmt w:val="bullet"/>
      <w:lvlText w:val="o"/>
      <w:lvlJc w:val="left"/>
      <w:pPr>
        <w:tabs>
          <w:tab w:val="num" w:pos="5860"/>
        </w:tabs>
        <w:ind w:left="5860" w:hanging="360"/>
      </w:pPr>
      <w:rPr>
        <w:rFonts w:ascii="Courier New" w:hAnsi="Courier New" w:cs="Courier New"/>
      </w:rPr>
    </w:lvl>
    <w:lvl w:ilvl="8" w:tplc="D74CFE92">
      <w:start w:val="1"/>
      <w:numFmt w:val="bullet"/>
      <w:lvlText w:val=""/>
      <w:lvlJc w:val="left"/>
      <w:pPr>
        <w:tabs>
          <w:tab w:val="num" w:pos="6580"/>
        </w:tabs>
        <w:ind w:left="6580" w:hanging="360"/>
      </w:pPr>
      <w:rPr>
        <w:rFonts w:ascii="Wingdings" w:hAnsi="Wingdings"/>
      </w:rPr>
    </w:lvl>
  </w:abstractNum>
  <w:abstractNum w:abstractNumId="97" w15:restartNumberingAfterBreak="0">
    <w:nsid w:val="72783BB8"/>
    <w:multiLevelType w:val="hybridMultilevel"/>
    <w:tmpl w:val="8AA433EE"/>
    <w:lvl w:ilvl="0" w:tplc="C0B22754">
      <w:start w:val="1"/>
      <w:numFmt w:val="bullet"/>
      <w:lvlText w:val=""/>
      <w:lvlJc w:val="left"/>
      <w:pPr>
        <w:ind w:left="720" w:hanging="360"/>
      </w:pPr>
      <w:rPr>
        <w:rFonts w:ascii="Symbol" w:hAnsi="Symbol"/>
      </w:rPr>
    </w:lvl>
    <w:lvl w:ilvl="1" w:tplc="44586C68">
      <w:start w:val="1"/>
      <w:numFmt w:val="bullet"/>
      <w:lvlText w:val="o"/>
      <w:lvlJc w:val="left"/>
      <w:pPr>
        <w:ind w:left="1440" w:hanging="360"/>
      </w:pPr>
      <w:rPr>
        <w:rFonts w:ascii="Courier New" w:hAnsi="Courier New" w:cs="Courier New"/>
      </w:rPr>
    </w:lvl>
    <w:lvl w:ilvl="2" w:tplc="423C6092">
      <w:start w:val="1"/>
      <w:numFmt w:val="bullet"/>
      <w:lvlText w:val=""/>
      <w:lvlJc w:val="left"/>
      <w:pPr>
        <w:ind w:left="2160" w:hanging="360"/>
      </w:pPr>
      <w:rPr>
        <w:rFonts w:ascii="Wingdings" w:hAnsi="Wingdings"/>
      </w:rPr>
    </w:lvl>
    <w:lvl w:ilvl="3" w:tplc="31BEBE66">
      <w:start w:val="1"/>
      <w:numFmt w:val="bullet"/>
      <w:lvlText w:val=""/>
      <w:lvlJc w:val="left"/>
      <w:pPr>
        <w:ind w:left="2880" w:hanging="360"/>
      </w:pPr>
      <w:rPr>
        <w:rFonts w:ascii="Symbol" w:hAnsi="Symbol"/>
      </w:rPr>
    </w:lvl>
    <w:lvl w:ilvl="4" w:tplc="CC94F3EC">
      <w:start w:val="1"/>
      <w:numFmt w:val="bullet"/>
      <w:lvlText w:val="o"/>
      <w:lvlJc w:val="left"/>
      <w:pPr>
        <w:ind w:left="3600" w:hanging="360"/>
      </w:pPr>
      <w:rPr>
        <w:rFonts w:ascii="Courier New" w:hAnsi="Courier New" w:cs="Courier New"/>
      </w:rPr>
    </w:lvl>
    <w:lvl w:ilvl="5" w:tplc="371EE9A4">
      <w:start w:val="1"/>
      <w:numFmt w:val="bullet"/>
      <w:lvlText w:val=""/>
      <w:lvlJc w:val="left"/>
      <w:pPr>
        <w:ind w:left="4320" w:hanging="360"/>
      </w:pPr>
      <w:rPr>
        <w:rFonts w:ascii="Wingdings" w:hAnsi="Wingdings"/>
      </w:rPr>
    </w:lvl>
    <w:lvl w:ilvl="6" w:tplc="FD58C2E8">
      <w:start w:val="1"/>
      <w:numFmt w:val="bullet"/>
      <w:lvlText w:val=""/>
      <w:lvlJc w:val="left"/>
      <w:pPr>
        <w:ind w:left="5040" w:hanging="360"/>
      </w:pPr>
      <w:rPr>
        <w:rFonts w:ascii="Symbol" w:hAnsi="Symbol"/>
      </w:rPr>
    </w:lvl>
    <w:lvl w:ilvl="7" w:tplc="F942F226">
      <w:start w:val="1"/>
      <w:numFmt w:val="bullet"/>
      <w:lvlText w:val="o"/>
      <w:lvlJc w:val="left"/>
      <w:pPr>
        <w:ind w:left="5760" w:hanging="360"/>
      </w:pPr>
      <w:rPr>
        <w:rFonts w:ascii="Courier New" w:hAnsi="Courier New" w:cs="Courier New"/>
      </w:rPr>
    </w:lvl>
    <w:lvl w:ilvl="8" w:tplc="2A94C454">
      <w:start w:val="1"/>
      <w:numFmt w:val="bullet"/>
      <w:lvlText w:val=""/>
      <w:lvlJc w:val="left"/>
      <w:pPr>
        <w:ind w:left="6480" w:hanging="360"/>
      </w:pPr>
      <w:rPr>
        <w:rFonts w:ascii="Wingdings" w:hAnsi="Wingdings"/>
      </w:rPr>
    </w:lvl>
  </w:abstractNum>
  <w:abstractNum w:abstractNumId="98" w15:restartNumberingAfterBreak="0">
    <w:nsid w:val="739C7A1C"/>
    <w:multiLevelType w:val="hybridMultilevel"/>
    <w:tmpl w:val="CE5E9E00"/>
    <w:lvl w:ilvl="0" w:tplc="1284BC76">
      <w:start w:val="1"/>
      <w:numFmt w:val="bullet"/>
      <w:lvlText w:val=""/>
      <w:lvlJc w:val="left"/>
      <w:pPr>
        <w:tabs>
          <w:tab w:val="num" w:pos="720"/>
        </w:tabs>
        <w:ind w:left="720" w:hanging="360"/>
      </w:pPr>
      <w:rPr>
        <w:rFonts w:ascii="Symbol" w:hAnsi="Symbol"/>
      </w:rPr>
    </w:lvl>
    <w:lvl w:ilvl="1" w:tplc="AF62C8AC">
      <w:start w:val="1"/>
      <w:numFmt w:val="decimal"/>
      <w:lvlText w:val="%2."/>
      <w:lvlJc w:val="left"/>
      <w:pPr>
        <w:tabs>
          <w:tab w:val="num" w:pos="1440"/>
        </w:tabs>
        <w:ind w:left="1440" w:hanging="360"/>
      </w:pPr>
    </w:lvl>
    <w:lvl w:ilvl="2" w:tplc="0CD008DC">
      <w:start w:val="1"/>
      <w:numFmt w:val="bullet"/>
      <w:lvlText w:val=""/>
      <w:lvlJc w:val="left"/>
      <w:pPr>
        <w:tabs>
          <w:tab w:val="num" w:pos="2160"/>
        </w:tabs>
        <w:ind w:left="2160" w:hanging="360"/>
      </w:pPr>
      <w:rPr>
        <w:rFonts w:ascii="Wingdings" w:hAnsi="Wingdings"/>
      </w:rPr>
    </w:lvl>
    <w:lvl w:ilvl="3" w:tplc="194E283E">
      <w:start w:val="1"/>
      <w:numFmt w:val="bullet"/>
      <w:lvlText w:val=""/>
      <w:lvlJc w:val="left"/>
      <w:pPr>
        <w:tabs>
          <w:tab w:val="num" w:pos="2880"/>
        </w:tabs>
        <w:ind w:left="2880" w:hanging="360"/>
      </w:pPr>
      <w:rPr>
        <w:rFonts w:ascii="Symbol" w:hAnsi="Symbol"/>
      </w:rPr>
    </w:lvl>
    <w:lvl w:ilvl="4" w:tplc="5A166994">
      <w:start w:val="1"/>
      <w:numFmt w:val="bullet"/>
      <w:lvlText w:val="o"/>
      <w:lvlJc w:val="left"/>
      <w:pPr>
        <w:tabs>
          <w:tab w:val="num" w:pos="3600"/>
        </w:tabs>
        <w:ind w:left="3600" w:hanging="360"/>
      </w:pPr>
      <w:rPr>
        <w:rFonts w:ascii="Courier New" w:hAnsi="Courier New" w:cs="Courier New"/>
      </w:rPr>
    </w:lvl>
    <w:lvl w:ilvl="5" w:tplc="B57874C4">
      <w:start w:val="1"/>
      <w:numFmt w:val="bullet"/>
      <w:lvlText w:val=""/>
      <w:lvlJc w:val="left"/>
      <w:pPr>
        <w:tabs>
          <w:tab w:val="num" w:pos="4320"/>
        </w:tabs>
        <w:ind w:left="4320" w:hanging="360"/>
      </w:pPr>
      <w:rPr>
        <w:rFonts w:ascii="Wingdings" w:hAnsi="Wingdings"/>
      </w:rPr>
    </w:lvl>
    <w:lvl w:ilvl="6" w:tplc="FADC4FF8">
      <w:start w:val="1"/>
      <w:numFmt w:val="bullet"/>
      <w:lvlText w:val=""/>
      <w:lvlJc w:val="left"/>
      <w:pPr>
        <w:tabs>
          <w:tab w:val="num" w:pos="5040"/>
        </w:tabs>
        <w:ind w:left="5040" w:hanging="360"/>
      </w:pPr>
      <w:rPr>
        <w:rFonts w:ascii="Symbol" w:hAnsi="Symbol"/>
      </w:rPr>
    </w:lvl>
    <w:lvl w:ilvl="7" w:tplc="42320A00">
      <w:start w:val="1"/>
      <w:numFmt w:val="bullet"/>
      <w:lvlText w:val="o"/>
      <w:lvlJc w:val="left"/>
      <w:pPr>
        <w:tabs>
          <w:tab w:val="num" w:pos="5760"/>
        </w:tabs>
        <w:ind w:left="5760" w:hanging="360"/>
      </w:pPr>
      <w:rPr>
        <w:rFonts w:ascii="Courier New" w:hAnsi="Courier New" w:cs="Courier New"/>
      </w:rPr>
    </w:lvl>
    <w:lvl w:ilvl="8" w:tplc="E850ED2A">
      <w:start w:val="1"/>
      <w:numFmt w:val="bullet"/>
      <w:lvlText w:val=""/>
      <w:lvlJc w:val="left"/>
      <w:pPr>
        <w:tabs>
          <w:tab w:val="num" w:pos="6480"/>
        </w:tabs>
        <w:ind w:left="6480" w:hanging="360"/>
      </w:pPr>
      <w:rPr>
        <w:rFonts w:ascii="Wingdings" w:hAnsi="Wingdings"/>
      </w:rPr>
    </w:lvl>
  </w:abstractNum>
  <w:abstractNum w:abstractNumId="99" w15:restartNumberingAfterBreak="0">
    <w:nsid w:val="75186B51"/>
    <w:multiLevelType w:val="hybridMultilevel"/>
    <w:tmpl w:val="8D5A2256"/>
    <w:lvl w:ilvl="0" w:tplc="9E94273A">
      <w:start w:val="1"/>
      <w:numFmt w:val="bullet"/>
      <w:lvlText w:val=""/>
      <w:lvlJc w:val="left"/>
      <w:pPr>
        <w:ind w:left="972" w:hanging="360"/>
      </w:pPr>
      <w:rPr>
        <w:rFonts w:ascii="Symbol" w:hAnsi="Symbol"/>
      </w:rPr>
    </w:lvl>
    <w:lvl w:ilvl="1" w:tplc="23C8380C">
      <w:start w:val="1"/>
      <w:numFmt w:val="bullet"/>
      <w:lvlText w:val="o"/>
      <w:lvlJc w:val="left"/>
      <w:pPr>
        <w:ind w:left="1692" w:hanging="360"/>
      </w:pPr>
      <w:rPr>
        <w:rFonts w:ascii="Courier New" w:hAnsi="Courier New" w:cs="Courier New"/>
      </w:rPr>
    </w:lvl>
    <w:lvl w:ilvl="2" w:tplc="804C6E54">
      <w:start w:val="1"/>
      <w:numFmt w:val="bullet"/>
      <w:lvlText w:val=""/>
      <w:lvlJc w:val="left"/>
      <w:pPr>
        <w:ind w:left="2412" w:hanging="360"/>
      </w:pPr>
      <w:rPr>
        <w:rFonts w:ascii="Wingdings" w:hAnsi="Wingdings"/>
      </w:rPr>
    </w:lvl>
    <w:lvl w:ilvl="3" w:tplc="EFCC021A">
      <w:start w:val="1"/>
      <w:numFmt w:val="bullet"/>
      <w:lvlText w:val=""/>
      <w:lvlJc w:val="left"/>
      <w:pPr>
        <w:ind w:left="3132" w:hanging="360"/>
      </w:pPr>
      <w:rPr>
        <w:rFonts w:ascii="Symbol" w:hAnsi="Symbol"/>
      </w:rPr>
    </w:lvl>
    <w:lvl w:ilvl="4" w:tplc="FB50BAC8">
      <w:start w:val="1"/>
      <w:numFmt w:val="bullet"/>
      <w:lvlText w:val="o"/>
      <w:lvlJc w:val="left"/>
      <w:pPr>
        <w:ind w:left="3852" w:hanging="360"/>
      </w:pPr>
      <w:rPr>
        <w:rFonts w:ascii="Courier New" w:hAnsi="Courier New" w:cs="Courier New"/>
      </w:rPr>
    </w:lvl>
    <w:lvl w:ilvl="5" w:tplc="2CC4E8A0">
      <w:start w:val="1"/>
      <w:numFmt w:val="bullet"/>
      <w:lvlText w:val=""/>
      <w:lvlJc w:val="left"/>
      <w:pPr>
        <w:ind w:left="4572" w:hanging="360"/>
      </w:pPr>
      <w:rPr>
        <w:rFonts w:ascii="Wingdings" w:hAnsi="Wingdings"/>
      </w:rPr>
    </w:lvl>
    <w:lvl w:ilvl="6" w:tplc="EC503642">
      <w:start w:val="1"/>
      <w:numFmt w:val="bullet"/>
      <w:lvlText w:val=""/>
      <w:lvlJc w:val="left"/>
      <w:pPr>
        <w:ind w:left="5292" w:hanging="360"/>
      </w:pPr>
      <w:rPr>
        <w:rFonts w:ascii="Symbol" w:hAnsi="Symbol"/>
      </w:rPr>
    </w:lvl>
    <w:lvl w:ilvl="7" w:tplc="00EA671E">
      <w:start w:val="1"/>
      <w:numFmt w:val="bullet"/>
      <w:lvlText w:val="o"/>
      <w:lvlJc w:val="left"/>
      <w:pPr>
        <w:ind w:left="6012" w:hanging="360"/>
      </w:pPr>
      <w:rPr>
        <w:rFonts w:ascii="Courier New" w:hAnsi="Courier New" w:cs="Courier New"/>
      </w:rPr>
    </w:lvl>
    <w:lvl w:ilvl="8" w:tplc="67FEE842">
      <w:start w:val="1"/>
      <w:numFmt w:val="bullet"/>
      <w:lvlText w:val=""/>
      <w:lvlJc w:val="left"/>
      <w:pPr>
        <w:ind w:left="6732" w:hanging="360"/>
      </w:pPr>
      <w:rPr>
        <w:rFonts w:ascii="Wingdings" w:hAnsi="Wingdings"/>
      </w:rPr>
    </w:lvl>
  </w:abstractNum>
  <w:abstractNum w:abstractNumId="100" w15:restartNumberingAfterBreak="0">
    <w:nsid w:val="753B1828"/>
    <w:multiLevelType w:val="hybridMultilevel"/>
    <w:tmpl w:val="CF52FDBE"/>
    <w:lvl w:ilvl="0" w:tplc="ECC6F04C">
      <w:start w:val="1"/>
      <w:numFmt w:val="decimal"/>
      <w:lvlText w:val="%1)"/>
      <w:lvlJc w:val="left"/>
      <w:pPr>
        <w:tabs>
          <w:tab w:val="num" w:pos="525"/>
        </w:tabs>
        <w:ind w:left="525" w:hanging="525"/>
      </w:pPr>
      <w:rPr>
        <w:i w:val="0"/>
      </w:rPr>
    </w:lvl>
    <w:lvl w:ilvl="1" w:tplc="57E2D082">
      <w:start w:val="1"/>
      <w:numFmt w:val="lowerLetter"/>
      <w:lvlText w:val="%2."/>
      <w:lvlJc w:val="left"/>
      <w:pPr>
        <w:tabs>
          <w:tab w:val="num" w:pos="2700"/>
        </w:tabs>
        <w:ind w:left="2700" w:hanging="360"/>
      </w:pPr>
    </w:lvl>
    <w:lvl w:ilvl="2" w:tplc="B0A64E90">
      <w:start w:val="1"/>
      <w:numFmt w:val="lowerRoman"/>
      <w:lvlText w:val="%3."/>
      <w:lvlJc w:val="right"/>
      <w:pPr>
        <w:tabs>
          <w:tab w:val="num" w:pos="3420"/>
        </w:tabs>
        <w:ind w:left="3420" w:hanging="180"/>
      </w:pPr>
    </w:lvl>
    <w:lvl w:ilvl="3" w:tplc="52D8932A">
      <w:start w:val="1"/>
      <w:numFmt w:val="decimal"/>
      <w:lvlText w:val="%4."/>
      <w:lvlJc w:val="left"/>
      <w:pPr>
        <w:tabs>
          <w:tab w:val="num" w:pos="4140"/>
        </w:tabs>
        <w:ind w:left="4140" w:hanging="360"/>
      </w:pPr>
    </w:lvl>
    <w:lvl w:ilvl="4" w:tplc="48A2BBB4">
      <w:start w:val="1"/>
      <w:numFmt w:val="lowerLetter"/>
      <w:lvlText w:val="%5."/>
      <w:lvlJc w:val="left"/>
      <w:pPr>
        <w:tabs>
          <w:tab w:val="num" w:pos="4860"/>
        </w:tabs>
        <w:ind w:left="4860" w:hanging="360"/>
      </w:pPr>
    </w:lvl>
    <w:lvl w:ilvl="5" w:tplc="944EECBA">
      <w:start w:val="1"/>
      <w:numFmt w:val="lowerRoman"/>
      <w:lvlText w:val="%6."/>
      <w:lvlJc w:val="right"/>
      <w:pPr>
        <w:tabs>
          <w:tab w:val="num" w:pos="5580"/>
        </w:tabs>
        <w:ind w:left="5580" w:hanging="180"/>
      </w:pPr>
    </w:lvl>
    <w:lvl w:ilvl="6" w:tplc="56F0CE9A">
      <w:start w:val="1"/>
      <w:numFmt w:val="decimal"/>
      <w:lvlText w:val="%7."/>
      <w:lvlJc w:val="left"/>
      <w:pPr>
        <w:tabs>
          <w:tab w:val="num" w:pos="6300"/>
        </w:tabs>
        <w:ind w:left="6300" w:hanging="360"/>
      </w:pPr>
    </w:lvl>
    <w:lvl w:ilvl="7" w:tplc="A46C5BB8">
      <w:start w:val="1"/>
      <w:numFmt w:val="lowerLetter"/>
      <w:lvlText w:val="%8."/>
      <w:lvlJc w:val="left"/>
      <w:pPr>
        <w:tabs>
          <w:tab w:val="num" w:pos="7020"/>
        </w:tabs>
        <w:ind w:left="7020" w:hanging="360"/>
      </w:pPr>
    </w:lvl>
    <w:lvl w:ilvl="8" w:tplc="389C005E">
      <w:start w:val="1"/>
      <w:numFmt w:val="lowerRoman"/>
      <w:lvlText w:val="%9."/>
      <w:lvlJc w:val="right"/>
      <w:pPr>
        <w:tabs>
          <w:tab w:val="num" w:pos="7740"/>
        </w:tabs>
        <w:ind w:left="7740" w:hanging="180"/>
      </w:pPr>
    </w:lvl>
  </w:abstractNum>
  <w:abstractNum w:abstractNumId="101" w15:restartNumberingAfterBreak="0">
    <w:nsid w:val="767F2A13"/>
    <w:multiLevelType w:val="hybridMultilevel"/>
    <w:tmpl w:val="B8CE6AC4"/>
    <w:lvl w:ilvl="0" w:tplc="68A61A0C">
      <w:start w:val="1"/>
      <w:numFmt w:val="decimal"/>
      <w:lvlText w:val="%1)"/>
      <w:lvlJc w:val="left"/>
      <w:pPr>
        <w:tabs>
          <w:tab w:val="num" w:pos="1512"/>
        </w:tabs>
        <w:ind w:left="1512" w:hanging="360"/>
      </w:pPr>
    </w:lvl>
    <w:lvl w:ilvl="1" w:tplc="846A3CFE">
      <w:start w:val="1"/>
      <w:numFmt w:val="lowerLetter"/>
      <w:lvlText w:val="%2."/>
      <w:lvlJc w:val="left"/>
      <w:pPr>
        <w:tabs>
          <w:tab w:val="num" w:pos="2232"/>
        </w:tabs>
        <w:ind w:left="2232" w:hanging="360"/>
      </w:pPr>
    </w:lvl>
    <w:lvl w:ilvl="2" w:tplc="4F222A44">
      <w:start w:val="1"/>
      <w:numFmt w:val="lowerRoman"/>
      <w:lvlText w:val="%3."/>
      <w:lvlJc w:val="right"/>
      <w:pPr>
        <w:tabs>
          <w:tab w:val="num" w:pos="2952"/>
        </w:tabs>
        <w:ind w:left="2952" w:hanging="180"/>
      </w:pPr>
    </w:lvl>
    <w:lvl w:ilvl="3" w:tplc="FF6C639C">
      <w:start w:val="1"/>
      <w:numFmt w:val="decimal"/>
      <w:lvlText w:val="%4."/>
      <w:lvlJc w:val="left"/>
      <w:pPr>
        <w:tabs>
          <w:tab w:val="num" w:pos="3672"/>
        </w:tabs>
        <w:ind w:left="3672" w:hanging="360"/>
      </w:pPr>
    </w:lvl>
    <w:lvl w:ilvl="4" w:tplc="C36EFA66">
      <w:start w:val="1"/>
      <w:numFmt w:val="lowerLetter"/>
      <w:lvlText w:val="%5."/>
      <w:lvlJc w:val="left"/>
      <w:pPr>
        <w:tabs>
          <w:tab w:val="num" w:pos="4392"/>
        </w:tabs>
        <w:ind w:left="4392" w:hanging="360"/>
      </w:pPr>
    </w:lvl>
    <w:lvl w:ilvl="5" w:tplc="E504456A">
      <w:start w:val="1"/>
      <w:numFmt w:val="lowerRoman"/>
      <w:lvlText w:val="%6."/>
      <w:lvlJc w:val="right"/>
      <w:pPr>
        <w:tabs>
          <w:tab w:val="num" w:pos="5112"/>
        </w:tabs>
        <w:ind w:left="5112" w:hanging="180"/>
      </w:pPr>
    </w:lvl>
    <w:lvl w:ilvl="6" w:tplc="59B02CEC">
      <w:start w:val="1"/>
      <w:numFmt w:val="decimal"/>
      <w:lvlText w:val="%7."/>
      <w:lvlJc w:val="left"/>
      <w:pPr>
        <w:tabs>
          <w:tab w:val="num" w:pos="5832"/>
        </w:tabs>
        <w:ind w:left="5832" w:hanging="360"/>
      </w:pPr>
    </w:lvl>
    <w:lvl w:ilvl="7" w:tplc="E4A424D2">
      <w:start w:val="1"/>
      <w:numFmt w:val="lowerLetter"/>
      <w:lvlText w:val="%8."/>
      <w:lvlJc w:val="left"/>
      <w:pPr>
        <w:tabs>
          <w:tab w:val="num" w:pos="6552"/>
        </w:tabs>
        <w:ind w:left="6552" w:hanging="360"/>
      </w:pPr>
    </w:lvl>
    <w:lvl w:ilvl="8" w:tplc="E0944D5C">
      <w:start w:val="1"/>
      <w:numFmt w:val="lowerRoman"/>
      <w:lvlText w:val="%9."/>
      <w:lvlJc w:val="right"/>
      <w:pPr>
        <w:tabs>
          <w:tab w:val="num" w:pos="7272"/>
        </w:tabs>
        <w:ind w:left="7272" w:hanging="180"/>
      </w:pPr>
    </w:lvl>
  </w:abstractNum>
  <w:abstractNum w:abstractNumId="102" w15:restartNumberingAfterBreak="0">
    <w:nsid w:val="78C26F30"/>
    <w:multiLevelType w:val="hybridMultilevel"/>
    <w:tmpl w:val="A7142F7A"/>
    <w:lvl w:ilvl="0" w:tplc="D9FC1F58">
      <w:start w:val="1"/>
      <w:numFmt w:val="bullet"/>
      <w:lvlText w:val=""/>
      <w:lvlJc w:val="left"/>
      <w:pPr>
        <w:tabs>
          <w:tab w:val="num" w:pos="720"/>
        </w:tabs>
        <w:ind w:left="720" w:hanging="360"/>
      </w:pPr>
      <w:rPr>
        <w:rFonts w:ascii="Symbol" w:hAnsi="Symbol"/>
      </w:rPr>
    </w:lvl>
    <w:lvl w:ilvl="1" w:tplc="EC6C97A8">
      <w:start w:val="1"/>
      <w:numFmt w:val="decimal"/>
      <w:lvlText w:val="%2."/>
      <w:lvlJc w:val="left"/>
      <w:pPr>
        <w:tabs>
          <w:tab w:val="num" w:pos="1440"/>
        </w:tabs>
        <w:ind w:left="1440" w:hanging="360"/>
      </w:pPr>
    </w:lvl>
    <w:lvl w:ilvl="2" w:tplc="82D49480">
      <w:start w:val="1"/>
      <w:numFmt w:val="decimal"/>
      <w:lvlText w:val="%3)"/>
      <w:lvlJc w:val="left"/>
      <w:pPr>
        <w:tabs>
          <w:tab w:val="num" w:pos="927"/>
        </w:tabs>
        <w:ind w:left="927" w:hanging="360"/>
      </w:pPr>
    </w:lvl>
    <w:lvl w:ilvl="3" w:tplc="8B966F98">
      <w:start w:val="1"/>
      <w:numFmt w:val="bullet"/>
      <w:lvlText w:val=""/>
      <w:lvlJc w:val="left"/>
      <w:pPr>
        <w:tabs>
          <w:tab w:val="num" w:pos="2880"/>
        </w:tabs>
        <w:ind w:left="2880" w:hanging="360"/>
      </w:pPr>
      <w:rPr>
        <w:rFonts w:ascii="Symbol" w:hAnsi="Symbol"/>
      </w:rPr>
    </w:lvl>
    <w:lvl w:ilvl="4" w:tplc="A1D28F2E">
      <w:start w:val="1"/>
      <w:numFmt w:val="decimal"/>
      <w:lvlText w:val="%5."/>
      <w:lvlJc w:val="left"/>
      <w:pPr>
        <w:tabs>
          <w:tab w:val="num" w:pos="3600"/>
        </w:tabs>
        <w:ind w:left="3600" w:hanging="360"/>
      </w:pPr>
    </w:lvl>
    <w:lvl w:ilvl="5" w:tplc="4A063772">
      <w:start w:val="1"/>
      <w:numFmt w:val="bullet"/>
      <w:lvlText w:val=""/>
      <w:lvlJc w:val="left"/>
      <w:pPr>
        <w:tabs>
          <w:tab w:val="num" w:pos="4320"/>
        </w:tabs>
        <w:ind w:left="4320" w:hanging="360"/>
      </w:pPr>
      <w:rPr>
        <w:rFonts w:ascii="Wingdings" w:hAnsi="Wingdings"/>
      </w:rPr>
    </w:lvl>
    <w:lvl w:ilvl="6" w:tplc="86423706">
      <w:start w:val="1"/>
      <w:numFmt w:val="bullet"/>
      <w:lvlText w:val=""/>
      <w:lvlJc w:val="left"/>
      <w:pPr>
        <w:tabs>
          <w:tab w:val="num" w:pos="5040"/>
        </w:tabs>
        <w:ind w:left="5040" w:hanging="360"/>
      </w:pPr>
      <w:rPr>
        <w:rFonts w:ascii="Symbol" w:hAnsi="Symbol"/>
      </w:rPr>
    </w:lvl>
    <w:lvl w:ilvl="7" w:tplc="2842C828">
      <w:start w:val="1"/>
      <w:numFmt w:val="bullet"/>
      <w:lvlText w:val="o"/>
      <w:lvlJc w:val="left"/>
      <w:pPr>
        <w:tabs>
          <w:tab w:val="num" w:pos="5760"/>
        </w:tabs>
        <w:ind w:left="5760" w:hanging="360"/>
      </w:pPr>
      <w:rPr>
        <w:rFonts w:ascii="Courier New" w:hAnsi="Courier New" w:cs="Courier New"/>
      </w:rPr>
    </w:lvl>
    <w:lvl w:ilvl="8" w:tplc="4972F9DA">
      <w:start w:val="1"/>
      <w:numFmt w:val="bullet"/>
      <w:lvlText w:val=""/>
      <w:lvlJc w:val="left"/>
      <w:pPr>
        <w:tabs>
          <w:tab w:val="num" w:pos="6480"/>
        </w:tabs>
        <w:ind w:left="6480" w:hanging="360"/>
      </w:pPr>
      <w:rPr>
        <w:rFonts w:ascii="Wingdings" w:hAnsi="Wingdings"/>
      </w:rPr>
    </w:lvl>
  </w:abstractNum>
  <w:abstractNum w:abstractNumId="103" w15:restartNumberingAfterBreak="0">
    <w:nsid w:val="78DB47B1"/>
    <w:multiLevelType w:val="hybridMultilevel"/>
    <w:tmpl w:val="29E6D742"/>
    <w:lvl w:ilvl="0" w:tplc="98D25BB4">
      <w:start w:val="1"/>
      <w:numFmt w:val="decimal"/>
      <w:lvlText w:val="%1)"/>
      <w:lvlJc w:val="left"/>
      <w:pPr>
        <w:tabs>
          <w:tab w:val="num" w:pos="720"/>
        </w:tabs>
        <w:ind w:left="720" w:hanging="360"/>
      </w:pPr>
    </w:lvl>
    <w:lvl w:ilvl="1" w:tplc="60646354">
      <w:start w:val="1"/>
      <w:numFmt w:val="lowerLetter"/>
      <w:lvlText w:val="%2."/>
      <w:lvlJc w:val="left"/>
      <w:pPr>
        <w:tabs>
          <w:tab w:val="num" w:pos="1440"/>
        </w:tabs>
        <w:ind w:left="1440" w:hanging="360"/>
      </w:pPr>
    </w:lvl>
    <w:lvl w:ilvl="2" w:tplc="1608934C">
      <w:start w:val="1"/>
      <w:numFmt w:val="lowerRoman"/>
      <w:lvlText w:val="%3."/>
      <w:lvlJc w:val="right"/>
      <w:pPr>
        <w:tabs>
          <w:tab w:val="num" w:pos="2160"/>
        </w:tabs>
        <w:ind w:left="2160" w:hanging="180"/>
      </w:pPr>
    </w:lvl>
    <w:lvl w:ilvl="3" w:tplc="5E1015F2">
      <w:start w:val="1"/>
      <w:numFmt w:val="decimal"/>
      <w:lvlText w:val="%4."/>
      <w:lvlJc w:val="left"/>
      <w:pPr>
        <w:tabs>
          <w:tab w:val="num" w:pos="2880"/>
        </w:tabs>
        <w:ind w:left="2880" w:hanging="360"/>
      </w:pPr>
    </w:lvl>
    <w:lvl w:ilvl="4" w:tplc="4F247EDC">
      <w:start w:val="1"/>
      <w:numFmt w:val="lowerLetter"/>
      <w:lvlText w:val="%5."/>
      <w:lvlJc w:val="left"/>
      <w:pPr>
        <w:tabs>
          <w:tab w:val="num" w:pos="3600"/>
        </w:tabs>
        <w:ind w:left="3600" w:hanging="360"/>
      </w:pPr>
    </w:lvl>
    <w:lvl w:ilvl="5" w:tplc="57E8B710">
      <w:start w:val="1"/>
      <w:numFmt w:val="lowerRoman"/>
      <w:lvlText w:val="%6."/>
      <w:lvlJc w:val="right"/>
      <w:pPr>
        <w:tabs>
          <w:tab w:val="num" w:pos="4320"/>
        </w:tabs>
        <w:ind w:left="4320" w:hanging="180"/>
      </w:pPr>
    </w:lvl>
    <w:lvl w:ilvl="6" w:tplc="80C8F8D2">
      <w:start w:val="1"/>
      <w:numFmt w:val="decimal"/>
      <w:lvlText w:val="%7."/>
      <w:lvlJc w:val="left"/>
      <w:pPr>
        <w:tabs>
          <w:tab w:val="num" w:pos="5040"/>
        </w:tabs>
        <w:ind w:left="5040" w:hanging="360"/>
      </w:pPr>
    </w:lvl>
    <w:lvl w:ilvl="7" w:tplc="1B7CC180">
      <w:start w:val="1"/>
      <w:numFmt w:val="lowerLetter"/>
      <w:lvlText w:val="%8."/>
      <w:lvlJc w:val="left"/>
      <w:pPr>
        <w:tabs>
          <w:tab w:val="num" w:pos="5760"/>
        </w:tabs>
        <w:ind w:left="5760" w:hanging="360"/>
      </w:pPr>
    </w:lvl>
    <w:lvl w:ilvl="8" w:tplc="D30AA508">
      <w:start w:val="1"/>
      <w:numFmt w:val="lowerRoman"/>
      <w:lvlText w:val="%9."/>
      <w:lvlJc w:val="right"/>
      <w:pPr>
        <w:tabs>
          <w:tab w:val="num" w:pos="6480"/>
        </w:tabs>
        <w:ind w:left="6480" w:hanging="180"/>
      </w:pPr>
    </w:lvl>
  </w:abstractNum>
  <w:abstractNum w:abstractNumId="104" w15:restartNumberingAfterBreak="0">
    <w:nsid w:val="792B4180"/>
    <w:multiLevelType w:val="hybridMultilevel"/>
    <w:tmpl w:val="22DCBB74"/>
    <w:lvl w:ilvl="0" w:tplc="F6E0ABAE">
      <w:start w:val="1"/>
      <w:numFmt w:val="decimal"/>
      <w:lvlText w:val="%1."/>
      <w:lvlJc w:val="left"/>
      <w:pPr>
        <w:tabs>
          <w:tab w:val="num" w:pos="720"/>
        </w:tabs>
        <w:ind w:left="720" w:hanging="360"/>
      </w:pPr>
    </w:lvl>
    <w:lvl w:ilvl="1" w:tplc="A94448D4">
      <w:start w:val="1"/>
      <w:numFmt w:val="lowerLetter"/>
      <w:lvlText w:val="%2."/>
      <w:lvlJc w:val="left"/>
      <w:pPr>
        <w:tabs>
          <w:tab w:val="num" w:pos="1440"/>
        </w:tabs>
        <w:ind w:left="1440" w:hanging="360"/>
      </w:pPr>
    </w:lvl>
    <w:lvl w:ilvl="2" w:tplc="3FE8291C">
      <w:start w:val="1"/>
      <w:numFmt w:val="lowerRoman"/>
      <w:lvlText w:val="%3."/>
      <w:lvlJc w:val="right"/>
      <w:pPr>
        <w:tabs>
          <w:tab w:val="num" w:pos="2160"/>
        </w:tabs>
        <w:ind w:left="2160" w:hanging="180"/>
      </w:pPr>
    </w:lvl>
    <w:lvl w:ilvl="3" w:tplc="8FC0356A">
      <w:start w:val="1"/>
      <w:numFmt w:val="decimal"/>
      <w:lvlText w:val="%4."/>
      <w:lvlJc w:val="left"/>
      <w:pPr>
        <w:tabs>
          <w:tab w:val="num" w:pos="2880"/>
        </w:tabs>
        <w:ind w:left="2880" w:hanging="360"/>
      </w:pPr>
    </w:lvl>
    <w:lvl w:ilvl="4" w:tplc="825EDD08">
      <w:start w:val="1"/>
      <w:numFmt w:val="lowerLetter"/>
      <w:lvlText w:val="%5."/>
      <w:lvlJc w:val="left"/>
      <w:pPr>
        <w:tabs>
          <w:tab w:val="num" w:pos="3600"/>
        </w:tabs>
        <w:ind w:left="3600" w:hanging="360"/>
      </w:pPr>
    </w:lvl>
    <w:lvl w:ilvl="5" w:tplc="F684AFBA">
      <w:start w:val="1"/>
      <w:numFmt w:val="lowerRoman"/>
      <w:lvlText w:val="%6."/>
      <w:lvlJc w:val="right"/>
      <w:pPr>
        <w:tabs>
          <w:tab w:val="num" w:pos="4320"/>
        </w:tabs>
        <w:ind w:left="4320" w:hanging="180"/>
      </w:pPr>
    </w:lvl>
    <w:lvl w:ilvl="6" w:tplc="F3B05152">
      <w:start w:val="1"/>
      <w:numFmt w:val="decimal"/>
      <w:lvlText w:val="%7."/>
      <w:lvlJc w:val="left"/>
      <w:pPr>
        <w:tabs>
          <w:tab w:val="num" w:pos="5040"/>
        </w:tabs>
        <w:ind w:left="5040" w:hanging="360"/>
      </w:pPr>
    </w:lvl>
    <w:lvl w:ilvl="7" w:tplc="127C62D6">
      <w:start w:val="1"/>
      <w:numFmt w:val="lowerLetter"/>
      <w:lvlText w:val="%8."/>
      <w:lvlJc w:val="left"/>
      <w:pPr>
        <w:tabs>
          <w:tab w:val="num" w:pos="5760"/>
        </w:tabs>
        <w:ind w:left="5760" w:hanging="360"/>
      </w:pPr>
    </w:lvl>
    <w:lvl w:ilvl="8" w:tplc="20666330">
      <w:start w:val="1"/>
      <w:numFmt w:val="lowerRoman"/>
      <w:lvlText w:val="%9."/>
      <w:lvlJc w:val="right"/>
      <w:pPr>
        <w:tabs>
          <w:tab w:val="num" w:pos="6480"/>
        </w:tabs>
        <w:ind w:left="6480" w:hanging="180"/>
      </w:pPr>
    </w:lvl>
  </w:abstractNum>
  <w:abstractNum w:abstractNumId="105" w15:restartNumberingAfterBreak="0">
    <w:nsid w:val="79477245"/>
    <w:multiLevelType w:val="hybridMultilevel"/>
    <w:tmpl w:val="10AE2BE8"/>
    <w:lvl w:ilvl="0" w:tplc="BC0A853E">
      <w:start w:val="1"/>
      <w:numFmt w:val="decimal"/>
      <w:lvlText w:val="%1)"/>
      <w:lvlJc w:val="left"/>
      <w:pPr>
        <w:tabs>
          <w:tab w:val="num" w:pos="897"/>
        </w:tabs>
        <w:ind w:left="897" w:hanging="645"/>
      </w:pPr>
      <w:rPr>
        <w:b w:val="0"/>
      </w:rPr>
    </w:lvl>
    <w:lvl w:ilvl="1" w:tplc="45CACB6C">
      <w:start w:val="1"/>
      <w:numFmt w:val="lowerLetter"/>
      <w:lvlText w:val="%2."/>
      <w:lvlJc w:val="left"/>
      <w:pPr>
        <w:tabs>
          <w:tab w:val="num" w:pos="1332"/>
        </w:tabs>
        <w:ind w:left="1332" w:hanging="360"/>
      </w:pPr>
    </w:lvl>
    <w:lvl w:ilvl="2" w:tplc="973AF4CC">
      <w:start w:val="1"/>
      <w:numFmt w:val="lowerRoman"/>
      <w:lvlText w:val="%3."/>
      <w:lvlJc w:val="right"/>
      <w:pPr>
        <w:tabs>
          <w:tab w:val="num" w:pos="2052"/>
        </w:tabs>
        <w:ind w:left="2052" w:hanging="180"/>
      </w:pPr>
    </w:lvl>
    <w:lvl w:ilvl="3" w:tplc="FB082DA0">
      <w:start w:val="1"/>
      <w:numFmt w:val="decimal"/>
      <w:lvlText w:val="%4."/>
      <w:lvlJc w:val="left"/>
      <w:pPr>
        <w:tabs>
          <w:tab w:val="num" w:pos="2772"/>
        </w:tabs>
        <w:ind w:left="2772" w:hanging="360"/>
      </w:pPr>
    </w:lvl>
    <w:lvl w:ilvl="4" w:tplc="D24891DC">
      <w:start w:val="1"/>
      <w:numFmt w:val="lowerLetter"/>
      <w:lvlText w:val="%5."/>
      <w:lvlJc w:val="left"/>
      <w:pPr>
        <w:tabs>
          <w:tab w:val="num" w:pos="3492"/>
        </w:tabs>
        <w:ind w:left="3492" w:hanging="360"/>
      </w:pPr>
    </w:lvl>
    <w:lvl w:ilvl="5" w:tplc="389C0C58">
      <w:start w:val="1"/>
      <w:numFmt w:val="lowerRoman"/>
      <w:lvlText w:val="%6."/>
      <w:lvlJc w:val="right"/>
      <w:pPr>
        <w:tabs>
          <w:tab w:val="num" w:pos="4212"/>
        </w:tabs>
        <w:ind w:left="4212" w:hanging="180"/>
      </w:pPr>
    </w:lvl>
    <w:lvl w:ilvl="6" w:tplc="0EC4C7B4">
      <w:start w:val="1"/>
      <w:numFmt w:val="decimal"/>
      <w:lvlText w:val="%7."/>
      <w:lvlJc w:val="left"/>
      <w:pPr>
        <w:tabs>
          <w:tab w:val="num" w:pos="4932"/>
        </w:tabs>
        <w:ind w:left="4932" w:hanging="360"/>
      </w:pPr>
    </w:lvl>
    <w:lvl w:ilvl="7" w:tplc="E432F120">
      <w:start w:val="1"/>
      <w:numFmt w:val="lowerLetter"/>
      <w:lvlText w:val="%8."/>
      <w:lvlJc w:val="left"/>
      <w:pPr>
        <w:tabs>
          <w:tab w:val="num" w:pos="5652"/>
        </w:tabs>
        <w:ind w:left="5652" w:hanging="360"/>
      </w:pPr>
    </w:lvl>
    <w:lvl w:ilvl="8" w:tplc="17D8F6CA">
      <w:start w:val="1"/>
      <w:numFmt w:val="lowerRoman"/>
      <w:lvlText w:val="%9."/>
      <w:lvlJc w:val="right"/>
      <w:pPr>
        <w:tabs>
          <w:tab w:val="num" w:pos="6372"/>
        </w:tabs>
        <w:ind w:left="6372" w:hanging="180"/>
      </w:pPr>
    </w:lvl>
  </w:abstractNum>
  <w:abstractNum w:abstractNumId="106" w15:restartNumberingAfterBreak="0">
    <w:nsid w:val="79934C9A"/>
    <w:multiLevelType w:val="hybridMultilevel"/>
    <w:tmpl w:val="0DB67A72"/>
    <w:lvl w:ilvl="0" w:tplc="E2CEAC56">
      <w:start w:val="1"/>
      <w:numFmt w:val="bullet"/>
      <w:lvlText w:val=""/>
      <w:lvlJc w:val="left"/>
      <w:pPr>
        <w:ind w:left="1260" w:hanging="360"/>
      </w:pPr>
      <w:rPr>
        <w:rFonts w:ascii="Symbol" w:hAnsi="Symbol"/>
      </w:rPr>
    </w:lvl>
    <w:lvl w:ilvl="1" w:tplc="CA3CD6E2">
      <w:start w:val="1"/>
      <w:numFmt w:val="bullet"/>
      <w:lvlText w:val="o"/>
      <w:lvlJc w:val="left"/>
      <w:pPr>
        <w:ind w:left="1980" w:hanging="360"/>
      </w:pPr>
      <w:rPr>
        <w:rFonts w:ascii="Courier New" w:hAnsi="Courier New" w:cs="Courier New"/>
      </w:rPr>
    </w:lvl>
    <w:lvl w:ilvl="2" w:tplc="51C0B898">
      <w:start w:val="1"/>
      <w:numFmt w:val="bullet"/>
      <w:lvlText w:val=""/>
      <w:lvlJc w:val="left"/>
      <w:pPr>
        <w:ind w:left="2700" w:hanging="360"/>
      </w:pPr>
      <w:rPr>
        <w:rFonts w:ascii="Wingdings" w:hAnsi="Wingdings"/>
      </w:rPr>
    </w:lvl>
    <w:lvl w:ilvl="3" w:tplc="46128412">
      <w:start w:val="1"/>
      <w:numFmt w:val="bullet"/>
      <w:lvlText w:val=""/>
      <w:lvlJc w:val="left"/>
      <w:pPr>
        <w:ind w:left="3420" w:hanging="360"/>
      </w:pPr>
      <w:rPr>
        <w:rFonts w:ascii="Symbol" w:hAnsi="Symbol"/>
      </w:rPr>
    </w:lvl>
    <w:lvl w:ilvl="4" w:tplc="48265F0C">
      <w:start w:val="1"/>
      <w:numFmt w:val="bullet"/>
      <w:lvlText w:val="o"/>
      <w:lvlJc w:val="left"/>
      <w:pPr>
        <w:ind w:left="4140" w:hanging="360"/>
      </w:pPr>
      <w:rPr>
        <w:rFonts w:ascii="Courier New" w:hAnsi="Courier New" w:cs="Courier New"/>
      </w:rPr>
    </w:lvl>
    <w:lvl w:ilvl="5" w:tplc="AE92C84C">
      <w:start w:val="1"/>
      <w:numFmt w:val="bullet"/>
      <w:lvlText w:val=""/>
      <w:lvlJc w:val="left"/>
      <w:pPr>
        <w:ind w:left="4860" w:hanging="360"/>
      </w:pPr>
      <w:rPr>
        <w:rFonts w:ascii="Wingdings" w:hAnsi="Wingdings"/>
      </w:rPr>
    </w:lvl>
    <w:lvl w:ilvl="6" w:tplc="B7141A6C">
      <w:start w:val="1"/>
      <w:numFmt w:val="bullet"/>
      <w:lvlText w:val=""/>
      <w:lvlJc w:val="left"/>
      <w:pPr>
        <w:ind w:left="5580" w:hanging="360"/>
      </w:pPr>
      <w:rPr>
        <w:rFonts w:ascii="Symbol" w:hAnsi="Symbol"/>
      </w:rPr>
    </w:lvl>
    <w:lvl w:ilvl="7" w:tplc="E88CF2DE">
      <w:start w:val="1"/>
      <w:numFmt w:val="bullet"/>
      <w:lvlText w:val="o"/>
      <w:lvlJc w:val="left"/>
      <w:pPr>
        <w:ind w:left="6300" w:hanging="360"/>
      </w:pPr>
      <w:rPr>
        <w:rFonts w:ascii="Courier New" w:hAnsi="Courier New" w:cs="Courier New"/>
      </w:rPr>
    </w:lvl>
    <w:lvl w:ilvl="8" w:tplc="F4CCDAD0">
      <w:start w:val="1"/>
      <w:numFmt w:val="bullet"/>
      <w:lvlText w:val=""/>
      <w:lvlJc w:val="left"/>
      <w:pPr>
        <w:ind w:left="7020" w:hanging="360"/>
      </w:pPr>
      <w:rPr>
        <w:rFonts w:ascii="Wingdings" w:hAnsi="Wingdings"/>
      </w:rPr>
    </w:lvl>
  </w:abstractNum>
  <w:abstractNum w:abstractNumId="107" w15:restartNumberingAfterBreak="0">
    <w:nsid w:val="7A8A4B07"/>
    <w:multiLevelType w:val="hybridMultilevel"/>
    <w:tmpl w:val="09C4EE3A"/>
    <w:lvl w:ilvl="0" w:tplc="C0AACCCE">
      <w:start w:val="1"/>
      <w:numFmt w:val="bullet"/>
      <w:lvlText w:val=""/>
      <w:lvlJc w:val="left"/>
      <w:pPr>
        <w:ind w:left="720" w:hanging="360"/>
      </w:pPr>
      <w:rPr>
        <w:rFonts w:ascii="Symbol" w:hAnsi="Symbol"/>
      </w:rPr>
    </w:lvl>
    <w:lvl w:ilvl="1" w:tplc="8EACE60A">
      <w:start w:val="1"/>
      <w:numFmt w:val="bullet"/>
      <w:lvlText w:val="o"/>
      <w:lvlJc w:val="left"/>
      <w:pPr>
        <w:ind w:left="1440" w:hanging="360"/>
      </w:pPr>
      <w:rPr>
        <w:rFonts w:ascii="Courier New" w:hAnsi="Courier New" w:cs="Courier New"/>
      </w:rPr>
    </w:lvl>
    <w:lvl w:ilvl="2" w:tplc="BFE8BC50">
      <w:start w:val="1"/>
      <w:numFmt w:val="bullet"/>
      <w:lvlText w:val=""/>
      <w:lvlJc w:val="left"/>
      <w:pPr>
        <w:ind w:left="2160" w:hanging="360"/>
      </w:pPr>
      <w:rPr>
        <w:rFonts w:ascii="Wingdings" w:hAnsi="Wingdings"/>
      </w:rPr>
    </w:lvl>
    <w:lvl w:ilvl="3" w:tplc="FC76CEF2">
      <w:start w:val="1"/>
      <w:numFmt w:val="bullet"/>
      <w:lvlText w:val=""/>
      <w:lvlJc w:val="left"/>
      <w:pPr>
        <w:ind w:left="2880" w:hanging="360"/>
      </w:pPr>
      <w:rPr>
        <w:rFonts w:ascii="Symbol" w:hAnsi="Symbol"/>
      </w:rPr>
    </w:lvl>
    <w:lvl w:ilvl="4" w:tplc="CB96E93C">
      <w:start w:val="1"/>
      <w:numFmt w:val="bullet"/>
      <w:lvlText w:val="o"/>
      <w:lvlJc w:val="left"/>
      <w:pPr>
        <w:ind w:left="3600" w:hanging="360"/>
      </w:pPr>
      <w:rPr>
        <w:rFonts w:ascii="Courier New" w:hAnsi="Courier New" w:cs="Courier New"/>
      </w:rPr>
    </w:lvl>
    <w:lvl w:ilvl="5" w:tplc="2A1AA3AA">
      <w:start w:val="1"/>
      <w:numFmt w:val="bullet"/>
      <w:lvlText w:val=""/>
      <w:lvlJc w:val="left"/>
      <w:pPr>
        <w:ind w:left="4320" w:hanging="360"/>
      </w:pPr>
      <w:rPr>
        <w:rFonts w:ascii="Wingdings" w:hAnsi="Wingdings"/>
      </w:rPr>
    </w:lvl>
    <w:lvl w:ilvl="6" w:tplc="36AE0E62">
      <w:start w:val="1"/>
      <w:numFmt w:val="bullet"/>
      <w:lvlText w:val=""/>
      <w:lvlJc w:val="left"/>
      <w:pPr>
        <w:ind w:left="5040" w:hanging="360"/>
      </w:pPr>
      <w:rPr>
        <w:rFonts w:ascii="Symbol" w:hAnsi="Symbol"/>
      </w:rPr>
    </w:lvl>
    <w:lvl w:ilvl="7" w:tplc="17B019C0">
      <w:start w:val="1"/>
      <w:numFmt w:val="bullet"/>
      <w:lvlText w:val="o"/>
      <w:lvlJc w:val="left"/>
      <w:pPr>
        <w:ind w:left="5760" w:hanging="360"/>
      </w:pPr>
      <w:rPr>
        <w:rFonts w:ascii="Courier New" w:hAnsi="Courier New" w:cs="Courier New"/>
      </w:rPr>
    </w:lvl>
    <w:lvl w:ilvl="8" w:tplc="61EC00FA">
      <w:start w:val="1"/>
      <w:numFmt w:val="bullet"/>
      <w:lvlText w:val=""/>
      <w:lvlJc w:val="left"/>
      <w:pPr>
        <w:ind w:left="6480" w:hanging="360"/>
      </w:pPr>
      <w:rPr>
        <w:rFonts w:ascii="Wingdings" w:hAnsi="Wingdings"/>
      </w:rPr>
    </w:lvl>
  </w:abstractNum>
  <w:abstractNum w:abstractNumId="108" w15:restartNumberingAfterBreak="0">
    <w:nsid w:val="7B653580"/>
    <w:multiLevelType w:val="hybridMultilevel"/>
    <w:tmpl w:val="3DB6E36A"/>
    <w:lvl w:ilvl="0" w:tplc="01ECF22E">
      <w:start w:val="1"/>
      <w:numFmt w:val="bullet"/>
      <w:lvlText w:val=""/>
      <w:lvlJc w:val="left"/>
      <w:pPr>
        <w:ind w:left="1260" w:hanging="360"/>
      </w:pPr>
      <w:rPr>
        <w:rFonts w:ascii="Symbol" w:hAnsi="Symbol"/>
      </w:rPr>
    </w:lvl>
    <w:lvl w:ilvl="1" w:tplc="7D34CC70">
      <w:start w:val="1"/>
      <w:numFmt w:val="bullet"/>
      <w:lvlText w:val="o"/>
      <w:lvlJc w:val="left"/>
      <w:pPr>
        <w:ind w:left="1980" w:hanging="360"/>
      </w:pPr>
      <w:rPr>
        <w:rFonts w:ascii="Courier New" w:hAnsi="Courier New" w:cs="Courier New"/>
      </w:rPr>
    </w:lvl>
    <w:lvl w:ilvl="2" w:tplc="9F8AFC58">
      <w:start w:val="1"/>
      <w:numFmt w:val="bullet"/>
      <w:lvlText w:val=""/>
      <w:lvlJc w:val="left"/>
      <w:pPr>
        <w:ind w:left="2700" w:hanging="360"/>
      </w:pPr>
      <w:rPr>
        <w:rFonts w:ascii="Wingdings" w:hAnsi="Wingdings"/>
      </w:rPr>
    </w:lvl>
    <w:lvl w:ilvl="3" w:tplc="887EB856">
      <w:start w:val="1"/>
      <w:numFmt w:val="bullet"/>
      <w:lvlText w:val=""/>
      <w:lvlJc w:val="left"/>
      <w:pPr>
        <w:ind w:left="3420" w:hanging="360"/>
      </w:pPr>
      <w:rPr>
        <w:rFonts w:ascii="Symbol" w:hAnsi="Symbol"/>
      </w:rPr>
    </w:lvl>
    <w:lvl w:ilvl="4" w:tplc="49E8C0C6">
      <w:start w:val="1"/>
      <w:numFmt w:val="bullet"/>
      <w:lvlText w:val="o"/>
      <w:lvlJc w:val="left"/>
      <w:pPr>
        <w:ind w:left="4140" w:hanging="360"/>
      </w:pPr>
      <w:rPr>
        <w:rFonts w:ascii="Courier New" w:hAnsi="Courier New" w:cs="Courier New"/>
      </w:rPr>
    </w:lvl>
    <w:lvl w:ilvl="5" w:tplc="E5D6D940">
      <w:start w:val="1"/>
      <w:numFmt w:val="bullet"/>
      <w:lvlText w:val=""/>
      <w:lvlJc w:val="left"/>
      <w:pPr>
        <w:ind w:left="4860" w:hanging="360"/>
      </w:pPr>
      <w:rPr>
        <w:rFonts w:ascii="Wingdings" w:hAnsi="Wingdings"/>
      </w:rPr>
    </w:lvl>
    <w:lvl w:ilvl="6" w:tplc="E7D46DBE">
      <w:start w:val="1"/>
      <w:numFmt w:val="bullet"/>
      <w:lvlText w:val=""/>
      <w:lvlJc w:val="left"/>
      <w:pPr>
        <w:ind w:left="5580" w:hanging="360"/>
      </w:pPr>
      <w:rPr>
        <w:rFonts w:ascii="Symbol" w:hAnsi="Symbol"/>
      </w:rPr>
    </w:lvl>
    <w:lvl w:ilvl="7" w:tplc="AAC28684">
      <w:start w:val="1"/>
      <w:numFmt w:val="bullet"/>
      <w:lvlText w:val="o"/>
      <w:lvlJc w:val="left"/>
      <w:pPr>
        <w:ind w:left="6300" w:hanging="360"/>
      </w:pPr>
      <w:rPr>
        <w:rFonts w:ascii="Courier New" w:hAnsi="Courier New" w:cs="Courier New"/>
      </w:rPr>
    </w:lvl>
    <w:lvl w:ilvl="8" w:tplc="030C2076">
      <w:start w:val="1"/>
      <w:numFmt w:val="bullet"/>
      <w:lvlText w:val=""/>
      <w:lvlJc w:val="left"/>
      <w:pPr>
        <w:ind w:left="7020" w:hanging="360"/>
      </w:pPr>
      <w:rPr>
        <w:rFonts w:ascii="Wingdings" w:hAnsi="Wingdings"/>
      </w:rPr>
    </w:lvl>
  </w:abstractNum>
  <w:abstractNum w:abstractNumId="109" w15:restartNumberingAfterBreak="0">
    <w:nsid w:val="7B77556A"/>
    <w:multiLevelType w:val="hybridMultilevel"/>
    <w:tmpl w:val="0778EA86"/>
    <w:lvl w:ilvl="0" w:tplc="AF502C68">
      <w:start w:val="1"/>
      <w:numFmt w:val="bullet"/>
      <w:lvlText w:val=""/>
      <w:lvlJc w:val="left"/>
      <w:pPr>
        <w:tabs>
          <w:tab w:val="num" w:pos="820"/>
        </w:tabs>
        <w:ind w:left="820" w:hanging="360"/>
      </w:pPr>
      <w:rPr>
        <w:rFonts w:ascii="Symbol" w:hAnsi="Symbol"/>
      </w:rPr>
    </w:lvl>
    <w:lvl w:ilvl="1" w:tplc="060AFFA4">
      <w:start w:val="1"/>
      <w:numFmt w:val="decimal"/>
      <w:lvlText w:val="%2."/>
      <w:lvlJc w:val="left"/>
      <w:pPr>
        <w:tabs>
          <w:tab w:val="num" w:pos="1440"/>
        </w:tabs>
        <w:ind w:left="1440" w:hanging="360"/>
      </w:pPr>
    </w:lvl>
    <w:lvl w:ilvl="2" w:tplc="F9EEB016">
      <w:start w:val="1"/>
      <w:numFmt w:val="decimal"/>
      <w:lvlText w:val="%3)"/>
      <w:lvlJc w:val="left"/>
      <w:pPr>
        <w:tabs>
          <w:tab w:val="num" w:pos="2580"/>
        </w:tabs>
        <w:ind w:left="2580" w:hanging="780"/>
      </w:pPr>
    </w:lvl>
    <w:lvl w:ilvl="3" w:tplc="D5886CFE">
      <w:start w:val="1"/>
      <w:numFmt w:val="bullet"/>
      <w:lvlText w:val=""/>
      <w:lvlJc w:val="left"/>
      <w:pPr>
        <w:tabs>
          <w:tab w:val="num" w:pos="2880"/>
        </w:tabs>
        <w:ind w:left="2880" w:hanging="360"/>
      </w:pPr>
      <w:rPr>
        <w:rFonts w:ascii="Symbol" w:hAnsi="Symbol"/>
      </w:rPr>
    </w:lvl>
    <w:lvl w:ilvl="4" w:tplc="E41C9842">
      <w:start w:val="1"/>
      <w:numFmt w:val="bullet"/>
      <w:lvlText w:val="o"/>
      <w:lvlJc w:val="left"/>
      <w:pPr>
        <w:tabs>
          <w:tab w:val="num" w:pos="3600"/>
        </w:tabs>
        <w:ind w:left="3600" w:hanging="360"/>
      </w:pPr>
      <w:rPr>
        <w:rFonts w:ascii="Courier New" w:hAnsi="Courier New" w:cs="Courier New"/>
      </w:rPr>
    </w:lvl>
    <w:lvl w:ilvl="5" w:tplc="92AEBFF6">
      <w:start w:val="1"/>
      <w:numFmt w:val="bullet"/>
      <w:lvlText w:val=""/>
      <w:lvlJc w:val="left"/>
      <w:pPr>
        <w:tabs>
          <w:tab w:val="num" w:pos="4320"/>
        </w:tabs>
        <w:ind w:left="4320" w:hanging="360"/>
      </w:pPr>
      <w:rPr>
        <w:rFonts w:ascii="Wingdings" w:hAnsi="Wingdings"/>
      </w:rPr>
    </w:lvl>
    <w:lvl w:ilvl="6" w:tplc="BC8A8FB8">
      <w:start w:val="1"/>
      <w:numFmt w:val="bullet"/>
      <w:lvlText w:val=""/>
      <w:lvlJc w:val="left"/>
      <w:pPr>
        <w:tabs>
          <w:tab w:val="num" w:pos="5040"/>
        </w:tabs>
        <w:ind w:left="5040" w:hanging="360"/>
      </w:pPr>
      <w:rPr>
        <w:rFonts w:ascii="Symbol" w:hAnsi="Symbol"/>
      </w:rPr>
    </w:lvl>
    <w:lvl w:ilvl="7" w:tplc="F676BA62">
      <w:start w:val="1"/>
      <w:numFmt w:val="bullet"/>
      <w:lvlText w:val="o"/>
      <w:lvlJc w:val="left"/>
      <w:pPr>
        <w:tabs>
          <w:tab w:val="num" w:pos="5760"/>
        </w:tabs>
        <w:ind w:left="5760" w:hanging="360"/>
      </w:pPr>
      <w:rPr>
        <w:rFonts w:ascii="Courier New" w:hAnsi="Courier New" w:cs="Courier New"/>
      </w:rPr>
    </w:lvl>
    <w:lvl w:ilvl="8" w:tplc="FBC4584C">
      <w:start w:val="1"/>
      <w:numFmt w:val="bullet"/>
      <w:lvlText w:val=""/>
      <w:lvlJc w:val="left"/>
      <w:pPr>
        <w:tabs>
          <w:tab w:val="num" w:pos="6480"/>
        </w:tabs>
        <w:ind w:left="6480" w:hanging="360"/>
      </w:pPr>
      <w:rPr>
        <w:rFonts w:ascii="Wingdings" w:hAnsi="Wingdings"/>
      </w:rPr>
    </w:lvl>
  </w:abstractNum>
  <w:abstractNum w:abstractNumId="110" w15:restartNumberingAfterBreak="0">
    <w:nsid w:val="7BE14562"/>
    <w:multiLevelType w:val="hybridMultilevel"/>
    <w:tmpl w:val="E886100E"/>
    <w:lvl w:ilvl="0" w:tplc="343AFF4E">
      <w:start w:val="1"/>
      <w:numFmt w:val="bullet"/>
      <w:lvlText w:val=""/>
      <w:lvlJc w:val="left"/>
      <w:pPr>
        <w:ind w:left="1260" w:hanging="360"/>
      </w:pPr>
      <w:rPr>
        <w:rFonts w:ascii="Symbol" w:hAnsi="Symbol"/>
      </w:rPr>
    </w:lvl>
    <w:lvl w:ilvl="1" w:tplc="EFD2EA52">
      <w:start w:val="1"/>
      <w:numFmt w:val="bullet"/>
      <w:lvlText w:val="o"/>
      <w:lvlJc w:val="left"/>
      <w:pPr>
        <w:ind w:left="1980" w:hanging="360"/>
      </w:pPr>
      <w:rPr>
        <w:rFonts w:ascii="Courier New" w:hAnsi="Courier New" w:cs="Courier New"/>
      </w:rPr>
    </w:lvl>
    <w:lvl w:ilvl="2" w:tplc="0E960830">
      <w:start w:val="1"/>
      <w:numFmt w:val="bullet"/>
      <w:lvlText w:val=""/>
      <w:lvlJc w:val="left"/>
      <w:pPr>
        <w:ind w:left="2700" w:hanging="360"/>
      </w:pPr>
      <w:rPr>
        <w:rFonts w:ascii="Wingdings" w:hAnsi="Wingdings"/>
      </w:rPr>
    </w:lvl>
    <w:lvl w:ilvl="3" w:tplc="71228D5A">
      <w:start w:val="1"/>
      <w:numFmt w:val="bullet"/>
      <w:lvlText w:val=""/>
      <w:lvlJc w:val="left"/>
      <w:pPr>
        <w:ind w:left="3420" w:hanging="360"/>
      </w:pPr>
      <w:rPr>
        <w:rFonts w:ascii="Symbol" w:hAnsi="Symbol"/>
      </w:rPr>
    </w:lvl>
    <w:lvl w:ilvl="4" w:tplc="18B667A4">
      <w:start w:val="1"/>
      <w:numFmt w:val="bullet"/>
      <w:lvlText w:val="o"/>
      <w:lvlJc w:val="left"/>
      <w:pPr>
        <w:ind w:left="4140" w:hanging="360"/>
      </w:pPr>
      <w:rPr>
        <w:rFonts w:ascii="Courier New" w:hAnsi="Courier New" w:cs="Courier New"/>
      </w:rPr>
    </w:lvl>
    <w:lvl w:ilvl="5" w:tplc="9B02497A">
      <w:start w:val="1"/>
      <w:numFmt w:val="bullet"/>
      <w:lvlText w:val=""/>
      <w:lvlJc w:val="left"/>
      <w:pPr>
        <w:ind w:left="4860" w:hanging="360"/>
      </w:pPr>
      <w:rPr>
        <w:rFonts w:ascii="Wingdings" w:hAnsi="Wingdings"/>
      </w:rPr>
    </w:lvl>
    <w:lvl w:ilvl="6" w:tplc="603899AC">
      <w:start w:val="1"/>
      <w:numFmt w:val="bullet"/>
      <w:lvlText w:val=""/>
      <w:lvlJc w:val="left"/>
      <w:pPr>
        <w:ind w:left="5580" w:hanging="360"/>
      </w:pPr>
      <w:rPr>
        <w:rFonts w:ascii="Symbol" w:hAnsi="Symbol"/>
      </w:rPr>
    </w:lvl>
    <w:lvl w:ilvl="7" w:tplc="C472C5BC">
      <w:start w:val="1"/>
      <w:numFmt w:val="bullet"/>
      <w:lvlText w:val="o"/>
      <w:lvlJc w:val="left"/>
      <w:pPr>
        <w:ind w:left="6300" w:hanging="360"/>
      </w:pPr>
      <w:rPr>
        <w:rFonts w:ascii="Courier New" w:hAnsi="Courier New" w:cs="Courier New"/>
      </w:rPr>
    </w:lvl>
    <w:lvl w:ilvl="8" w:tplc="742E62DC">
      <w:start w:val="1"/>
      <w:numFmt w:val="bullet"/>
      <w:lvlText w:val=""/>
      <w:lvlJc w:val="left"/>
      <w:pPr>
        <w:ind w:left="7020" w:hanging="360"/>
      </w:pPr>
      <w:rPr>
        <w:rFonts w:ascii="Wingdings" w:hAnsi="Wingdings"/>
      </w:rPr>
    </w:lvl>
  </w:abstractNum>
  <w:abstractNum w:abstractNumId="111" w15:restartNumberingAfterBreak="0">
    <w:nsid w:val="7D6F6E16"/>
    <w:multiLevelType w:val="hybridMultilevel"/>
    <w:tmpl w:val="33722D86"/>
    <w:lvl w:ilvl="0" w:tplc="ED020318">
      <w:start w:val="1"/>
      <w:numFmt w:val="bullet"/>
      <w:lvlText w:val=""/>
      <w:lvlJc w:val="left"/>
      <w:pPr>
        <w:ind w:left="753" w:hanging="360"/>
      </w:pPr>
      <w:rPr>
        <w:rFonts w:ascii="Symbol" w:hAnsi="Symbol"/>
      </w:rPr>
    </w:lvl>
    <w:lvl w:ilvl="1" w:tplc="188290F8">
      <w:start w:val="1"/>
      <w:numFmt w:val="bullet"/>
      <w:lvlText w:val="o"/>
      <w:lvlJc w:val="left"/>
      <w:pPr>
        <w:ind w:left="1473" w:hanging="360"/>
      </w:pPr>
      <w:rPr>
        <w:rFonts w:ascii="Courier New" w:hAnsi="Courier New" w:cs="Courier New"/>
      </w:rPr>
    </w:lvl>
    <w:lvl w:ilvl="2" w:tplc="0D4A1844">
      <w:start w:val="1"/>
      <w:numFmt w:val="bullet"/>
      <w:lvlText w:val=""/>
      <w:lvlJc w:val="left"/>
      <w:pPr>
        <w:ind w:left="2193" w:hanging="360"/>
      </w:pPr>
      <w:rPr>
        <w:rFonts w:ascii="Wingdings" w:hAnsi="Wingdings"/>
      </w:rPr>
    </w:lvl>
    <w:lvl w:ilvl="3" w:tplc="6FAA301C">
      <w:start w:val="1"/>
      <w:numFmt w:val="bullet"/>
      <w:lvlText w:val=""/>
      <w:lvlJc w:val="left"/>
      <w:pPr>
        <w:ind w:left="2913" w:hanging="360"/>
      </w:pPr>
      <w:rPr>
        <w:rFonts w:ascii="Symbol" w:hAnsi="Symbol"/>
      </w:rPr>
    </w:lvl>
    <w:lvl w:ilvl="4" w:tplc="EEC6CC62">
      <w:start w:val="1"/>
      <w:numFmt w:val="bullet"/>
      <w:lvlText w:val="o"/>
      <w:lvlJc w:val="left"/>
      <w:pPr>
        <w:ind w:left="3633" w:hanging="360"/>
      </w:pPr>
      <w:rPr>
        <w:rFonts w:ascii="Courier New" w:hAnsi="Courier New" w:cs="Courier New"/>
      </w:rPr>
    </w:lvl>
    <w:lvl w:ilvl="5" w:tplc="7EAAA9F4">
      <w:start w:val="1"/>
      <w:numFmt w:val="bullet"/>
      <w:lvlText w:val=""/>
      <w:lvlJc w:val="left"/>
      <w:pPr>
        <w:ind w:left="4353" w:hanging="360"/>
      </w:pPr>
      <w:rPr>
        <w:rFonts w:ascii="Wingdings" w:hAnsi="Wingdings"/>
      </w:rPr>
    </w:lvl>
    <w:lvl w:ilvl="6" w:tplc="83A4C63A">
      <w:start w:val="1"/>
      <w:numFmt w:val="bullet"/>
      <w:lvlText w:val=""/>
      <w:lvlJc w:val="left"/>
      <w:pPr>
        <w:ind w:left="5073" w:hanging="360"/>
      </w:pPr>
      <w:rPr>
        <w:rFonts w:ascii="Symbol" w:hAnsi="Symbol"/>
      </w:rPr>
    </w:lvl>
    <w:lvl w:ilvl="7" w:tplc="1A9C50C8">
      <w:start w:val="1"/>
      <w:numFmt w:val="bullet"/>
      <w:lvlText w:val="o"/>
      <w:lvlJc w:val="left"/>
      <w:pPr>
        <w:ind w:left="5793" w:hanging="360"/>
      </w:pPr>
      <w:rPr>
        <w:rFonts w:ascii="Courier New" w:hAnsi="Courier New" w:cs="Courier New"/>
      </w:rPr>
    </w:lvl>
    <w:lvl w:ilvl="8" w:tplc="7FB48E2C">
      <w:start w:val="1"/>
      <w:numFmt w:val="bullet"/>
      <w:lvlText w:val=""/>
      <w:lvlJc w:val="left"/>
      <w:pPr>
        <w:ind w:left="6513" w:hanging="360"/>
      </w:pPr>
      <w:rPr>
        <w:rFonts w:ascii="Wingdings" w:hAnsi="Wingdings"/>
      </w:rPr>
    </w:lvl>
  </w:abstractNum>
  <w:abstractNum w:abstractNumId="112" w15:restartNumberingAfterBreak="0">
    <w:nsid w:val="7F5359FF"/>
    <w:multiLevelType w:val="hybridMultilevel"/>
    <w:tmpl w:val="A926C312"/>
    <w:lvl w:ilvl="0" w:tplc="411C36D8">
      <w:start w:val="1"/>
      <w:numFmt w:val="bullet"/>
      <w:lvlText w:val=""/>
      <w:lvlJc w:val="left"/>
      <w:pPr>
        <w:tabs>
          <w:tab w:val="num" w:pos="792"/>
        </w:tabs>
        <w:ind w:left="792" w:hanging="360"/>
      </w:pPr>
      <w:rPr>
        <w:rFonts w:ascii="Symbol" w:hAnsi="Symbol"/>
      </w:rPr>
    </w:lvl>
    <w:lvl w:ilvl="1" w:tplc="836067F6">
      <w:start w:val="1"/>
      <w:numFmt w:val="bullet"/>
      <w:lvlText w:val="o"/>
      <w:lvlJc w:val="left"/>
      <w:pPr>
        <w:tabs>
          <w:tab w:val="num" w:pos="1512"/>
        </w:tabs>
        <w:ind w:left="1512" w:hanging="360"/>
      </w:pPr>
      <w:rPr>
        <w:rFonts w:ascii="Courier New" w:hAnsi="Courier New" w:cs="Courier New"/>
      </w:rPr>
    </w:lvl>
    <w:lvl w:ilvl="2" w:tplc="C244658A">
      <w:start w:val="1"/>
      <w:numFmt w:val="bullet"/>
      <w:lvlText w:val=""/>
      <w:lvlJc w:val="left"/>
      <w:pPr>
        <w:tabs>
          <w:tab w:val="num" w:pos="2232"/>
        </w:tabs>
        <w:ind w:left="2232" w:hanging="360"/>
      </w:pPr>
      <w:rPr>
        <w:rFonts w:ascii="Wingdings" w:hAnsi="Wingdings"/>
      </w:rPr>
    </w:lvl>
    <w:lvl w:ilvl="3" w:tplc="CA20E158">
      <w:start w:val="1"/>
      <w:numFmt w:val="bullet"/>
      <w:lvlText w:val=""/>
      <w:lvlJc w:val="left"/>
      <w:pPr>
        <w:tabs>
          <w:tab w:val="num" w:pos="2952"/>
        </w:tabs>
        <w:ind w:left="2952" w:hanging="360"/>
      </w:pPr>
      <w:rPr>
        <w:rFonts w:ascii="Symbol" w:hAnsi="Symbol"/>
      </w:rPr>
    </w:lvl>
    <w:lvl w:ilvl="4" w:tplc="AD0E69C8">
      <w:start w:val="1"/>
      <w:numFmt w:val="bullet"/>
      <w:lvlText w:val="o"/>
      <w:lvlJc w:val="left"/>
      <w:pPr>
        <w:tabs>
          <w:tab w:val="num" w:pos="3672"/>
        </w:tabs>
        <w:ind w:left="3672" w:hanging="360"/>
      </w:pPr>
      <w:rPr>
        <w:rFonts w:ascii="Courier New" w:hAnsi="Courier New" w:cs="Courier New"/>
      </w:rPr>
    </w:lvl>
    <w:lvl w:ilvl="5" w:tplc="BBF4073C">
      <w:start w:val="1"/>
      <w:numFmt w:val="bullet"/>
      <w:lvlText w:val=""/>
      <w:lvlJc w:val="left"/>
      <w:pPr>
        <w:tabs>
          <w:tab w:val="num" w:pos="4392"/>
        </w:tabs>
        <w:ind w:left="4392" w:hanging="360"/>
      </w:pPr>
      <w:rPr>
        <w:rFonts w:ascii="Wingdings" w:hAnsi="Wingdings"/>
      </w:rPr>
    </w:lvl>
    <w:lvl w:ilvl="6" w:tplc="C31E0B68">
      <w:start w:val="1"/>
      <w:numFmt w:val="bullet"/>
      <w:lvlText w:val=""/>
      <w:lvlJc w:val="left"/>
      <w:pPr>
        <w:tabs>
          <w:tab w:val="num" w:pos="5112"/>
        </w:tabs>
        <w:ind w:left="5112" w:hanging="360"/>
      </w:pPr>
      <w:rPr>
        <w:rFonts w:ascii="Symbol" w:hAnsi="Symbol"/>
      </w:rPr>
    </w:lvl>
    <w:lvl w:ilvl="7" w:tplc="E4867F02">
      <w:start w:val="1"/>
      <w:numFmt w:val="bullet"/>
      <w:lvlText w:val="o"/>
      <w:lvlJc w:val="left"/>
      <w:pPr>
        <w:tabs>
          <w:tab w:val="num" w:pos="5832"/>
        </w:tabs>
        <w:ind w:left="5832" w:hanging="360"/>
      </w:pPr>
      <w:rPr>
        <w:rFonts w:ascii="Courier New" w:hAnsi="Courier New" w:cs="Courier New"/>
      </w:rPr>
    </w:lvl>
    <w:lvl w:ilvl="8" w:tplc="FAB6A416">
      <w:start w:val="1"/>
      <w:numFmt w:val="bullet"/>
      <w:lvlText w:val=""/>
      <w:lvlJc w:val="left"/>
      <w:pPr>
        <w:tabs>
          <w:tab w:val="num" w:pos="6552"/>
        </w:tabs>
        <w:ind w:left="6552" w:hanging="360"/>
      </w:pPr>
      <w:rPr>
        <w:rFonts w:ascii="Wingdings" w:hAnsi="Wingdings"/>
      </w:rPr>
    </w:lvl>
  </w:abstractNum>
  <w:abstractNum w:abstractNumId="113" w15:restartNumberingAfterBreak="0">
    <w:nsid w:val="7FF0674F"/>
    <w:multiLevelType w:val="hybridMultilevel"/>
    <w:tmpl w:val="2E587656"/>
    <w:lvl w:ilvl="0" w:tplc="4B72BFE8">
      <w:start w:val="1"/>
      <w:numFmt w:val="decimal"/>
      <w:lvlText w:val="%1."/>
      <w:lvlJc w:val="left"/>
      <w:pPr>
        <w:ind w:left="720" w:hanging="360"/>
      </w:pPr>
    </w:lvl>
    <w:lvl w:ilvl="1" w:tplc="C2CE1584">
      <w:start w:val="1"/>
      <w:numFmt w:val="lowerLetter"/>
      <w:lvlText w:val="%2."/>
      <w:lvlJc w:val="left"/>
      <w:pPr>
        <w:ind w:left="1440" w:hanging="360"/>
      </w:pPr>
    </w:lvl>
    <w:lvl w:ilvl="2" w:tplc="D5D8430C">
      <w:start w:val="1"/>
      <w:numFmt w:val="lowerRoman"/>
      <w:lvlText w:val="%3."/>
      <w:lvlJc w:val="right"/>
      <w:pPr>
        <w:ind w:left="2160" w:hanging="180"/>
      </w:pPr>
    </w:lvl>
    <w:lvl w:ilvl="3" w:tplc="B6A69026">
      <w:start w:val="1"/>
      <w:numFmt w:val="decimal"/>
      <w:lvlText w:val="%4."/>
      <w:lvlJc w:val="left"/>
      <w:pPr>
        <w:ind w:left="2880" w:hanging="360"/>
      </w:pPr>
    </w:lvl>
    <w:lvl w:ilvl="4" w:tplc="A1886120">
      <w:start w:val="1"/>
      <w:numFmt w:val="lowerLetter"/>
      <w:lvlText w:val="%5."/>
      <w:lvlJc w:val="left"/>
      <w:pPr>
        <w:ind w:left="3600" w:hanging="360"/>
      </w:pPr>
    </w:lvl>
    <w:lvl w:ilvl="5" w:tplc="7318BA28">
      <w:start w:val="1"/>
      <w:numFmt w:val="lowerRoman"/>
      <w:lvlText w:val="%6."/>
      <w:lvlJc w:val="right"/>
      <w:pPr>
        <w:ind w:left="4320" w:hanging="180"/>
      </w:pPr>
    </w:lvl>
    <w:lvl w:ilvl="6" w:tplc="35C679FA">
      <w:start w:val="1"/>
      <w:numFmt w:val="decimal"/>
      <w:lvlText w:val="%7."/>
      <w:lvlJc w:val="left"/>
      <w:pPr>
        <w:ind w:left="5040" w:hanging="360"/>
      </w:pPr>
    </w:lvl>
    <w:lvl w:ilvl="7" w:tplc="0D225230">
      <w:start w:val="1"/>
      <w:numFmt w:val="lowerLetter"/>
      <w:lvlText w:val="%8."/>
      <w:lvlJc w:val="left"/>
      <w:pPr>
        <w:ind w:left="5760" w:hanging="360"/>
      </w:pPr>
    </w:lvl>
    <w:lvl w:ilvl="8" w:tplc="5F688EEC">
      <w:start w:val="1"/>
      <w:numFmt w:val="lowerRoman"/>
      <w:lvlText w:val="%9."/>
      <w:lvlJc w:val="right"/>
      <w:pPr>
        <w:ind w:left="6480" w:hanging="180"/>
      </w:pPr>
    </w:lvl>
  </w:abstractNum>
  <w:num w:numId="1">
    <w:abstractNumId w:val="6"/>
  </w:num>
  <w:num w:numId="2">
    <w:abstractNumId w:val="20"/>
  </w:num>
  <w:num w:numId="3">
    <w:abstractNumId w:val="11"/>
  </w:num>
  <w:num w:numId="4">
    <w:abstractNumId w:val="90"/>
  </w:num>
  <w:num w:numId="5">
    <w:abstractNumId w:val="46"/>
  </w:num>
  <w:num w:numId="6">
    <w:abstractNumId w:val="21"/>
  </w:num>
  <w:num w:numId="7">
    <w:abstractNumId w:val="68"/>
  </w:num>
  <w:num w:numId="8">
    <w:abstractNumId w:val="75"/>
  </w:num>
  <w:num w:numId="9">
    <w:abstractNumId w:val="80"/>
  </w:num>
  <w:num w:numId="10">
    <w:abstractNumId w:val="105"/>
  </w:num>
  <w:num w:numId="11">
    <w:abstractNumId w:val="100"/>
  </w:num>
  <w:num w:numId="12">
    <w:abstractNumId w:val="48"/>
  </w:num>
  <w:num w:numId="13">
    <w:abstractNumId w:val="42"/>
  </w:num>
  <w:num w:numId="14">
    <w:abstractNumId w:val="77"/>
  </w:num>
  <w:num w:numId="15">
    <w:abstractNumId w:val="24"/>
  </w:num>
  <w:num w:numId="16">
    <w:abstractNumId w:val="39"/>
  </w:num>
  <w:num w:numId="17">
    <w:abstractNumId w:val="4"/>
  </w:num>
  <w:num w:numId="18">
    <w:abstractNumId w:val="16"/>
  </w:num>
  <w:num w:numId="19">
    <w:abstractNumId w:val="22"/>
  </w:num>
  <w:num w:numId="20">
    <w:abstractNumId w:val="18"/>
  </w:num>
  <w:num w:numId="21">
    <w:abstractNumId w:val="69"/>
  </w:num>
  <w:num w:numId="22">
    <w:abstractNumId w:val="40"/>
  </w:num>
  <w:num w:numId="23">
    <w:abstractNumId w:val="54"/>
  </w:num>
  <w:num w:numId="24">
    <w:abstractNumId w:val="13"/>
  </w:num>
  <w:num w:numId="25">
    <w:abstractNumId w:val="19"/>
  </w:num>
  <w:num w:numId="26">
    <w:abstractNumId w:val="35"/>
  </w:num>
  <w:num w:numId="27">
    <w:abstractNumId w:val="102"/>
  </w:num>
  <w:num w:numId="28">
    <w:abstractNumId w:val="94"/>
  </w:num>
  <w:num w:numId="29">
    <w:abstractNumId w:val="44"/>
  </w:num>
  <w:num w:numId="30">
    <w:abstractNumId w:val="103"/>
  </w:num>
  <w:num w:numId="31">
    <w:abstractNumId w:val="55"/>
  </w:num>
  <w:num w:numId="32">
    <w:abstractNumId w:val="112"/>
  </w:num>
  <w:num w:numId="33">
    <w:abstractNumId w:val="85"/>
  </w:num>
  <w:num w:numId="34">
    <w:abstractNumId w:val="81"/>
  </w:num>
  <w:num w:numId="35">
    <w:abstractNumId w:val="56"/>
  </w:num>
  <w:num w:numId="36">
    <w:abstractNumId w:val="38"/>
  </w:num>
  <w:num w:numId="37">
    <w:abstractNumId w:val="98"/>
  </w:num>
  <w:num w:numId="38">
    <w:abstractNumId w:val="5"/>
  </w:num>
  <w:num w:numId="39">
    <w:abstractNumId w:val="71"/>
  </w:num>
  <w:num w:numId="40">
    <w:abstractNumId w:val="86"/>
  </w:num>
  <w:num w:numId="41">
    <w:abstractNumId w:val="83"/>
  </w:num>
  <w:num w:numId="42">
    <w:abstractNumId w:val="9"/>
  </w:num>
  <w:num w:numId="43">
    <w:abstractNumId w:val="36"/>
  </w:num>
  <w:num w:numId="44">
    <w:abstractNumId w:val="76"/>
  </w:num>
  <w:num w:numId="45">
    <w:abstractNumId w:val="25"/>
  </w:num>
  <w:num w:numId="46">
    <w:abstractNumId w:val="78"/>
  </w:num>
  <w:num w:numId="47">
    <w:abstractNumId w:val="29"/>
  </w:num>
  <w:num w:numId="48">
    <w:abstractNumId w:val="70"/>
  </w:num>
  <w:num w:numId="49">
    <w:abstractNumId w:val="74"/>
  </w:num>
  <w:num w:numId="50">
    <w:abstractNumId w:val="57"/>
  </w:num>
  <w:num w:numId="51">
    <w:abstractNumId w:val="84"/>
  </w:num>
  <w:num w:numId="52">
    <w:abstractNumId w:val="1"/>
  </w:num>
  <w:num w:numId="53">
    <w:abstractNumId w:val="88"/>
  </w:num>
  <w:num w:numId="54">
    <w:abstractNumId w:val="82"/>
  </w:num>
  <w:num w:numId="55">
    <w:abstractNumId w:val="17"/>
  </w:num>
  <w:num w:numId="56">
    <w:abstractNumId w:val="27"/>
  </w:num>
  <w:num w:numId="57">
    <w:abstractNumId w:val="63"/>
  </w:num>
  <w:num w:numId="58">
    <w:abstractNumId w:val="32"/>
  </w:num>
  <w:num w:numId="59">
    <w:abstractNumId w:val="23"/>
  </w:num>
  <w:num w:numId="60">
    <w:abstractNumId w:val="96"/>
  </w:num>
  <w:num w:numId="61">
    <w:abstractNumId w:val="104"/>
  </w:num>
  <w:num w:numId="62">
    <w:abstractNumId w:val="101"/>
  </w:num>
  <w:num w:numId="63">
    <w:abstractNumId w:val="95"/>
  </w:num>
  <w:num w:numId="64">
    <w:abstractNumId w:val="43"/>
  </w:num>
  <w:num w:numId="65">
    <w:abstractNumId w:val="51"/>
  </w:num>
  <w:num w:numId="66">
    <w:abstractNumId w:val="2"/>
  </w:num>
  <w:num w:numId="67">
    <w:abstractNumId w:val="89"/>
  </w:num>
  <w:num w:numId="68">
    <w:abstractNumId w:val="41"/>
  </w:num>
  <w:num w:numId="69">
    <w:abstractNumId w:val="52"/>
  </w:num>
  <w:num w:numId="70">
    <w:abstractNumId w:val="59"/>
  </w:num>
  <w:num w:numId="71">
    <w:abstractNumId w:val="31"/>
  </w:num>
  <w:num w:numId="72">
    <w:abstractNumId w:val="109"/>
  </w:num>
  <w:num w:numId="73">
    <w:abstractNumId w:val="67"/>
  </w:num>
  <w:num w:numId="74">
    <w:abstractNumId w:val="30"/>
  </w:num>
  <w:num w:numId="75">
    <w:abstractNumId w:val="79"/>
  </w:num>
  <w:num w:numId="76">
    <w:abstractNumId w:val="50"/>
  </w:num>
  <w:num w:numId="77">
    <w:abstractNumId w:val="107"/>
  </w:num>
  <w:num w:numId="78">
    <w:abstractNumId w:val="3"/>
  </w:num>
  <w:num w:numId="79">
    <w:abstractNumId w:val="99"/>
  </w:num>
  <w:num w:numId="80">
    <w:abstractNumId w:val="26"/>
  </w:num>
  <w:num w:numId="81">
    <w:abstractNumId w:val="87"/>
  </w:num>
  <w:num w:numId="82">
    <w:abstractNumId w:val="7"/>
  </w:num>
  <w:num w:numId="83">
    <w:abstractNumId w:val="62"/>
  </w:num>
  <w:num w:numId="84">
    <w:abstractNumId w:val="49"/>
  </w:num>
  <w:num w:numId="85">
    <w:abstractNumId w:val="33"/>
  </w:num>
  <w:num w:numId="86">
    <w:abstractNumId w:val="73"/>
  </w:num>
  <w:num w:numId="87">
    <w:abstractNumId w:val="58"/>
  </w:num>
  <w:num w:numId="88">
    <w:abstractNumId w:val="8"/>
  </w:num>
  <w:num w:numId="89">
    <w:abstractNumId w:val="97"/>
  </w:num>
  <w:num w:numId="90">
    <w:abstractNumId w:val="15"/>
  </w:num>
  <w:num w:numId="91">
    <w:abstractNumId w:val="111"/>
  </w:num>
  <w:num w:numId="92">
    <w:abstractNumId w:val="92"/>
  </w:num>
  <w:num w:numId="93">
    <w:abstractNumId w:val="45"/>
  </w:num>
  <w:num w:numId="94">
    <w:abstractNumId w:val="34"/>
  </w:num>
  <w:num w:numId="95">
    <w:abstractNumId w:val="110"/>
  </w:num>
  <w:num w:numId="96">
    <w:abstractNumId w:val="0"/>
  </w:num>
  <w:num w:numId="97">
    <w:abstractNumId w:val="47"/>
  </w:num>
  <w:num w:numId="98">
    <w:abstractNumId w:val="65"/>
  </w:num>
  <w:num w:numId="99">
    <w:abstractNumId w:val="108"/>
  </w:num>
  <w:num w:numId="100">
    <w:abstractNumId w:val="91"/>
  </w:num>
  <w:num w:numId="101">
    <w:abstractNumId w:val="61"/>
  </w:num>
  <w:num w:numId="102">
    <w:abstractNumId w:val="10"/>
  </w:num>
  <w:num w:numId="103">
    <w:abstractNumId w:val="28"/>
  </w:num>
  <w:num w:numId="104">
    <w:abstractNumId w:val="106"/>
  </w:num>
  <w:num w:numId="105">
    <w:abstractNumId w:val="72"/>
  </w:num>
  <w:num w:numId="106">
    <w:abstractNumId w:val="12"/>
  </w:num>
  <w:num w:numId="107">
    <w:abstractNumId w:val="14"/>
  </w:num>
  <w:num w:numId="108">
    <w:abstractNumId w:val="60"/>
  </w:num>
  <w:num w:numId="109">
    <w:abstractNumId w:val="66"/>
  </w:num>
  <w:num w:numId="110">
    <w:abstractNumId w:val="113"/>
  </w:num>
  <w:num w:numId="111">
    <w:abstractNumId w:val="53"/>
  </w:num>
  <w:num w:numId="112">
    <w:abstractNumId w:val="93"/>
  </w:num>
  <w:num w:numId="113">
    <w:abstractNumId w:val="64"/>
  </w:num>
  <w:num w:numId="114">
    <w:abstractNumId w:val="3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Moves/>
  <w:defaultTabStop w:val="709"/>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BC6"/>
    <w:rsid w:val="00015FA5"/>
    <w:rsid w:val="00032E30"/>
    <w:rsid w:val="00037EE8"/>
    <w:rsid w:val="000453B3"/>
    <w:rsid w:val="00072990"/>
    <w:rsid w:val="00085AAD"/>
    <w:rsid w:val="000F5033"/>
    <w:rsid w:val="001A1CCE"/>
    <w:rsid w:val="001B1763"/>
    <w:rsid w:val="001F062D"/>
    <w:rsid w:val="00203F12"/>
    <w:rsid w:val="00204378"/>
    <w:rsid w:val="00217D3F"/>
    <w:rsid w:val="0025164E"/>
    <w:rsid w:val="00257E9B"/>
    <w:rsid w:val="002D356C"/>
    <w:rsid w:val="00356935"/>
    <w:rsid w:val="003F1CE7"/>
    <w:rsid w:val="00404F0E"/>
    <w:rsid w:val="00423B2A"/>
    <w:rsid w:val="00450485"/>
    <w:rsid w:val="004648A0"/>
    <w:rsid w:val="0046520F"/>
    <w:rsid w:val="004E6F97"/>
    <w:rsid w:val="00500F4F"/>
    <w:rsid w:val="00543BEB"/>
    <w:rsid w:val="005A34D1"/>
    <w:rsid w:val="00603019"/>
    <w:rsid w:val="006139DB"/>
    <w:rsid w:val="00627310"/>
    <w:rsid w:val="006504EB"/>
    <w:rsid w:val="006660DF"/>
    <w:rsid w:val="006A7EE8"/>
    <w:rsid w:val="006D3951"/>
    <w:rsid w:val="006D6114"/>
    <w:rsid w:val="007074C2"/>
    <w:rsid w:val="00725094"/>
    <w:rsid w:val="00736C5C"/>
    <w:rsid w:val="007B1E3A"/>
    <w:rsid w:val="007C1DB3"/>
    <w:rsid w:val="007C350E"/>
    <w:rsid w:val="007F101E"/>
    <w:rsid w:val="00837ADC"/>
    <w:rsid w:val="008418F3"/>
    <w:rsid w:val="00860CF5"/>
    <w:rsid w:val="008C70AC"/>
    <w:rsid w:val="008D1BB7"/>
    <w:rsid w:val="008F1EA8"/>
    <w:rsid w:val="009011DF"/>
    <w:rsid w:val="00922706"/>
    <w:rsid w:val="00962D3A"/>
    <w:rsid w:val="009C33E0"/>
    <w:rsid w:val="00A25A7C"/>
    <w:rsid w:val="00A501CF"/>
    <w:rsid w:val="00A802E3"/>
    <w:rsid w:val="00A81E46"/>
    <w:rsid w:val="00A95AC7"/>
    <w:rsid w:val="00B4464B"/>
    <w:rsid w:val="00B77062"/>
    <w:rsid w:val="00C00599"/>
    <w:rsid w:val="00C4072C"/>
    <w:rsid w:val="00C7460A"/>
    <w:rsid w:val="00CA17F8"/>
    <w:rsid w:val="00CC048A"/>
    <w:rsid w:val="00CD6C3A"/>
    <w:rsid w:val="00CF71C0"/>
    <w:rsid w:val="00D25584"/>
    <w:rsid w:val="00D61930"/>
    <w:rsid w:val="00D849EC"/>
    <w:rsid w:val="00D94D25"/>
    <w:rsid w:val="00DE1D5D"/>
    <w:rsid w:val="00DE7E8A"/>
    <w:rsid w:val="00E07CD7"/>
    <w:rsid w:val="00E32EF0"/>
    <w:rsid w:val="00E718A9"/>
    <w:rsid w:val="00EB1A59"/>
    <w:rsid w:val="00EB2E85"/>
    <w:rsid w:val="00EF79BC"/>
    <w:rsid w:val="00F23345"/>
    <w:rsid w:val="00F31BC6"/>
    <w:rsid w:val="00F36D12"/>
    <w:rsid w:val="00FB145A"/>
    <w:rsid w:val="00FC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729"/>
  <w15:docId w15:val="{66C4C3EA-167B-447F-B33E-4EDCA3D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ind w:left="317" w:hanging="317"/>
      <w:outlineLvl w:val="0"/>
    </w:pPr>
    <w:rPr>
      <w:bCs/>
      <w:color w:val="000000"/>
      <w:sz w:val="20"/>
      <w:szCs w:val="20"/>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rPr>
      <w:b/>
      <w:sz w:val="20"/>
    </w:rPr>
  </w:style>
  <w:style w:type="character" w:customStyle="1" w:styleId="ac">
    <w:name w:val="Верхний колонтитул Знак"/>
    <w:link w:val="ab"/>
    <w:uiPriority w:val="99"/>
  </w:style>
  <w:style w:type="paragraph" w:styleId="ad">
    <w:name w:val="footer"/>
    <w:basedOn w:val="a"/>
    <w:link w:val="ae"/>
    <w:uiPriority w:val="99"/>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semiHidden/>
    <w:rPr>
      <w:sz w:val="20"/>
      <w:szCs w:val="20"/>
    </w:rPr>
  </w:style>
  <w:style w:type="character" w:customStyle="1" w:styleId="af6">
    <w:name w:val="Текст концевой сноски Знак"/>
    <w:link w:val="af5"/>
    <w:uiPriority w:val="99"/>
    <w:rPr>
      <w:sz w:val="20"/>
    </w:rPr>
  </w:style>
  <w:style w:type="character" w:styleId="af7">
    <w:name w:val="endnote reference"/>
    <w:semiHidden/>
    <w:rPr>
      <w:vertAlign w:val="superscript"/>
    </w:rPr>
  </w:style>
  <w:style w:type="paragraph" w:styleId="12">
    <w:name w:val="toc 1"/>
    <w:basedOn w:val="a"/>
    <w:next w:val="a"/>
    <w:uiPriority w:val="39"/>
    <w:pPr>
      <w:jc w:val="both"/>
    </w:pPr>
    <w:rPr>
      <w:bCs/>
      <w:caps/>
      <w:sz w:val="16"/>
    </w:rPr>
  </w:style>
  <w:style w:type="paragraph" w:styleId="24">
    <w:name w:val="toc 2"/>
    <w:basedOn w:val="a"/>
    <w:next w:val="a"/>
    <w:uiPriority w:val="39"/>
    <w:pPr>
      <w:ind w:left="240"/>
    </w:pPr>
    <w:rPr>
      <w:smallCaps/>
      <w:sz w:val="20"/>
      <w:szCs w:val="20"/>
    </w:rPr>
  </w:style>
  <w:style w:type="paragraph" w:styleId="32">
    <w:name w:val="toc 3"/>
    <w:basedOn w:val="a"/>
    <w:next w:val="a"/>
    <w:uiPriority w:val="39"/>
    <w:unhideWhenUsed/>
    <w:pPr>
      <w:ind w:left="480"/>
    </w:pPr>
    <w:rPr>
      <w:i/>
      <w:iCs/>
      <w:sz w:val="20"/>
      <w:szCs w:val="20"/>
    </w:rPr>
  </w:style>
  <w:style w:type="paragraph" w:styleId="42">
    <w:name w:val="toc 4"/>
    <w:basedOn w:val="a"/>
    <w:next w:val="a"/>
    <w:uiPriority w:val="39"/>
    <w:unhideWhenUsed/>
    <w:pPr>
      <w:ind w:left="720"/>
    </w:pPr>
    <w:rPr>
      <w:sz w:val="16"/>
      <w:szCs w:val="16"/>
    </w:rPr>
  </w:style>
  <w:style w:type="paragraph" w:styleId="52">
    <w:name w:val="toc 5"/>
    <w:basedOn w:val="a"/>
    <w:next w:val="a"/>
    <w:uiPriority w:val="39"/>
    <w:unhideWhenUsed/>
    <w:pPr>
      <w:ind w:left="960"/>
    </w:pPr>
    <w:rPr>
      <w:sz w:val="18"/>
      <w:szCs w:val="18"/>
    </w:rPr>
  </w:style>
  <w:style w:type="paragraph" w:styleId="61">
    <w:name w:val="toc 6"/>
    <w:basedOn w:val="a"/>
    <w:next w:val="a"/>
    <w:uiPriority w:val="39"/>
    <w:unhideWhenUsed/>
    <w:pPr>
      <w:ind w:left="1200"/>
    </w:pPr>
    <w:rPr>
      <w:sz w:val="18"/>
      <w:szCs w:val="18"/>
    </w:rPr>
  </w:style>
  <w:style w:type="paragraph" w:styleId="71">
    <w:name w:val="toc 7"/>
    <w:basedOn w:val="a"/>
    <w:next w:val="a"/>
    <w:uiPriority w:val="39"/>
    <w:unhideWhenUsed/>
    <w:pPr>
      <w:ind w:left="1440"/>
    </w:pPr>
    <w:rPr>
      <w:sz w:val="18"/>
      <w:szCs w:val="18"/>
    </w:rPr>
  </w:style>
  <w:style w:type="paragraph" w:styleId="81">
    <w:name w:val="toc 8"/>
    <w:basedOn w:val="a"/>
    <w:next w:val="a"/>
    <w:uiPriority w:val="39"/>
    <w:unhideWhenUsed/>
    <w:pPr>
      <w:ind w:left="1680"/>
    </w:pPr>
    <w:rPr>
      <w:sz w:val="18"/>
      <w:szCs w:val="18"/>
    </w:rPr>
  </w:style>
  <w:style w:type="paragraph" w:styleId="91">
    <w:name w:val="toc 9"/>
    <w:basedOn w:val="a"/>
    <w:next w:val="a"/>
    <w:uiPriority w:val="39"/>
    <w:unhideWhenUsed/>
    <w:pPr>
      <w:ind w:left="1920"/>
    </w:pPr>
    <w:rPr>
      <w:sz w:val="18"/>
      <w:szCs w:val="18"/>
    </w:rPr>
  </w:style>
  <w:style w:type="paragraph" w:styleId="af8">
    <w:name w:val="TOC Heading"/>
    <w:uiPriority w:val="39"/>
    <w:unhideWhenUsed/>
    <w:rPr>
      <w:lang w:eastAsia="zh-CN"/>
    </w:rPr>
  </w:style>
  <w:style w:type="paragraph" w:styleId="af9">
    <w:name w:val="table of figures"/>
    <w:basedOn w:val="a"/>
    <w:next w:val="a"/>
    <w:semiHidden/>
    <w:pPr>
      <w:spacing w:before="120" w:after="120"/>
      <w:ind w:left="480" w:hanging="480"/>
    </w:pPr>
    <w:rPr>
      <w:smallCaps/>
      <w:sz w:val="16"/>
      <w:szCs w:val="20"/>
    </w:rPr>
  </w:style>
  <w:style w:type="paragraph" w:customStyle="1" w:styleId="ConsPlusNonformat">
    <w:name w:val="ConsPlusNonformat"/>
    <w:rPr>
      <w:rFonts w:ascii="Courier New" w:hAnsi="Courier New" w:cs="Courier New"/>
    </w:rPr>
  </w:style>
  <w:style w:type="character" w:styleId="afa">
    <w:name w:val="page number"/>
    <w:basedOn w:val="a0"/>
  </w:style>
  <w:style w:type="paragraph" w:customStyle="1" w:styleId="afb">
    <w:name w:val="Кому"/>
    <w:basedOn w:val="a"/>
    <w:rPr>
      <w:rFonts w:ascii="Baltica" w:hAnsi="Baltica"/>
      <w:szCs w:val="20"/>
    </w:rPr>
  </w:style>
  <w:style w:type="paragraph" w:customStyle="1" w:styleId="13">
    <w:name w:val="Стиль Заголовок 1 + Авто"/>
    <w:basedOn w:val="1"/>
    <w:rPr>
      <w:bCs w:val="0"/>
    </w:rPr>
  </w:style>
  <w:style w:type="paragraph" w:styleId="afc">
    <w:name w:val="Balloon Text"/>
    <w:basedOn w:val="a"/>
    <w:link w:val="afd"/>
    <w:uiPriority w:val="99"/>
    <w:semiHidden/>
    <w:rPr>
      <w:rFonts w:ascii="Tahoma" w:hAnsi="Tahoma"/>
      <w:sz w:val="16"/>
      <w:szCs w:val="16"/>
      <w:lang w:val="en-US" w:eastAsia="en-US"/>
    </w:rPr>
  </w:style>
  <w:style w:type="paragraph" w:customStyle="1" w:styleId="ConsPlusNormal">
    <w:name w:val="ConsPlusNormal"/>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customStyle="1" w:styleId="14">
    <w:name w:val="Стиль1"/>
    <w:basedOn w:val="1"/>
  </w:style>
  <w:style w:type="paragraph" w:customStyle="1" w:styleId="25">
    <w:name w:val="Стиль2"/>
    <w:basedOn w:val="1"/>
  </w:style>
  <w:style w:type="paragraph" w:customStyle="1" w:styleId="33">
    <w:name w:val="Стиль3"/>
    <w:basedOn w:val="a"/>
    <w:pPr>
      <w:ind w:firstLine="72"/>
      <w:jc w:val="both"/>
    </w:pPr>
    <w:rPr>
      <w:b/>
      <w:sz w:val="20"/>
      <w:szCs w:val="20"/>
    </w:rPr>
  </w:style>
  <w:style w:type="paragraph" w:styleId="15">
    <w:name w:val="index 1"/>
    <w:basedOn w:val="a"/>
    <w:next w:val="a"/>
    <w:semiHidden/>
    <w:pPr>
      <w:ind w:left="240" w:hanging="240"/>
    </w:pPr>
    <w:rPr>
      <w:sz w:val="20"/>
      <w:szCs w:val="20"/>
    </w:rPr>
  </w:style>
  <w:style w:type="paragraph" w:styleId="26">
    <w:name w:val="index 2"/>
    <w:basedOn w:val="a"/>
    <w:next w:val="a"/>
    <w:semiHidden/>
    <w:pPr>
      <w:ind w:left="480" w:hanging="240"/>
    </w:pPr>
    <w:rPr>
      <w:sz w:val="20"/>
      <w:szCs w:val="20"/>
    </w:rPr>
  </w:style>
  <w:style w:type="paragraph" w:styleId="34">
    <w:name w:val="index 3"/>
    <w:basedOn w:val="a"/>
    <w:next w:val="a"/>
    <w:semiHidden/>
    <w:pPr>
      <w:ind w:left="720" w:hanging="240"/>
    </w:pPr>
    <w:rPr>
      <w:sz w:val="20"/>
      <w:szCs w:val="20"/>
    </w:rPr>
  </w:style>
  <w:style w:type="paragraph" w:styleId="43">
    <w:name w:val="index 4"/>
    <w:basedOn w:val="a"/>
    <w:next w:val="a"/>
    <w:semiHidden/>
    <w:pPr>
      <w:ind w:left="960" w:hanging="240"/>
    </w:pPr>
    <w:rPr>
      <w:sz w:val="20"/>
      <w:szCs w:val="20"/>
    </w:rPr>
  </w:style>
  <w:style w:type="paragraph" w:styleId="53">
    <w:name w:val="index 5"/>
    <w:basedOn w:val="a"/>
    <w:next w:val="a"/>
    <w:semiHidden/>
    <w:pPr>
      <w:ind w:left="1200" w:hanging="240"/>
    </w:pPr>
    <w:rPr>
      <w:sz w:val="20"/>
      <w:szCs w:val="20"/>
    </w:rPr>
  </w:style>
  <w:style w:type="paragraph" w:styleId="62">
    <w:name w:val="index 6"/>
    <w:basedOn w:val="a"/>
    <w:next w:val="a"/>
    <w:semiHidden/>
    <w:pPr>
      <w:ind w:left="1440" w:hanging="240"/>
    </w:pPr>
    <w:rPr>
      <w:sz w:val="20"/>
      <w:szCs w:val="20"/>
    </w:rPr>
  </w:style>
  <w:style w:type="paragraph" w:styleId="72">
    <w:name w:val="index 7"/>
    <w:basedOn w:val="a"/>
    <w:next w:val="a"/>
    <w:semiHidden/>
    <w:pPr>
      <w:ind w:left="1680" w:hanging="240"/>
    </w:pPr>
    <w:rPr>
      <w:sz w:val="20"/>
      <w:szCs w:val="20"/>
    </w:rPr>
  </w:style>
  <w:style w:type="paragraph" w:styleId="82">
    <w:name w:val="index 8"/>
    <w:basedOn w:val="a"/>
    <w:next w:val="a"/>
    <w:semiHidden/>
    <w:pPr>
      <w:ind w:left="1920" w:hanging="240"/>
    </w:pPr>
    <w:rPr>
      <w:sz w:val="20"/>
      <w:szCs w:val="20"/>
    </w:rPr>
  </w:style>
  <w:style w:type="paragraph" w:styleId="92">
    <w:name w:val="index 9"/>
    <w:basedOn w:val="a"/>
    <w:next w:val="a"/>
    <w:semiHidden/>
    <w:pPr>
      <w:ind w:left="2160" w:hanging="240"/>
    </w:pPr>
    <w:rPr>
      <w:sz w:val="20"/>
      <w:szCs w:val="20"/>
    </w:rPr>
  </w:style>
  <w:style w:type="paragraph" w:styleId="afe">
    <w:name w:val="index heading"/>
    <w:basedOn w:val="a"/>
    <w:next w:val="15"/>
    <w:semiHidden/>
    <w:pPr>
      <w:spacing w:before="120" w:after="120"/>
    </w:pPr>
    <w:rPr>
      <w:b/>
      <w:bCs/>
      <w:i/>
      <w:iCs/>
      <w:sz w:val="20"/>
      <w:szCs w:val="20"/>
    </w:rPr>
  </w:style>
  <w:style w:type="paragraph" w:customStyle="1" w:styleId="100">
    <w:name w:val="Оглавление 10"/>
    <w:basedOn w:val="52"/>
    <w:pPr>
      <w:tabs>
        <w:tab w:val="right" w:leader="dot" w:pos="15126"/>
      </w:tabs>
      <w:jc w:val="both"/>
    </w:pPr>
    <w:rPr>
      <w:b/>
      <w:szCs w:val="16"/>
    </w:rPr>
  </w:style>
  <w:style w:type="paragraph" w:customStyle="1" w:styleId="aff">
    <w:name w:val="СтильОглавление"/>
    <w:basedOn w:val="a"/>
    <w:pPr>
      <w:ind w:left="540"/>
    </w:pPr>
    <w:rPr>
      <w:bCs/>
      <w:caps/>
      <w:smallCaps/>
      <w:sz w:val="16"/>
      <w:szCs w:val="20"/>
    </w:rPr>
  </w:style>
  <w:style w:type="paragraph" w:styleId="aff0">
    <w:name w:val="Body Text"/>
    <w:basedOn w:val="a"/>
    <w:pPr>
      <w:spacing w:after="120"/>
    </w:pPr>
  </w:style>
  <w:style w:type="paragraph" w:customStyle="1" w:styleId="44">
    <w:name w:val="Стиль4"/>
    <w:basedOn w:val="12"/>
    <w:pPr>
      <w:tabs>
        <w:tab w:val="right" w:leader="dot" w:pos="15126"/>
      </w:tabs>
    </w:pPr>
  </w:style>
  <w:style w:type="paragraph" w:customStyle="1" w:styleId="54">
    <w:name w:val="Стиль5"/>
    <w:basedOn w:val="12"/>
    <w:pPr>
      <w:tabs>
        <w:tab w:val="right" w:leader="dot" w:pos="15126"/>
      </w:tabs>
    </w:pPr>
  </w:style>
  <w:style w:type="paragraph" w:customStyle="1" w:styleId="ConsPlusCell">
    <w:name w:val="ConsPlusCell"/>
    <w:uiPriority w:val="99"/>
    <w:rPr>
      <w:lang w:val="en-US" w:eastAsia="en-US"/>
    </w:rPr>
  </w:style>
  <w:style w:type="character" w:customStyle="1" w:styleId="ae">
    <w:name w:val="Нижний колонтитул Знак"/>
    <w:link w:val="ad"/>
    <w:uiPriority w:val="99"/>
    <w:rPr>
      <w:sz w:val="24"/>
      <w:szCs w:val="24"/>
    </w:rPr>
  </w:style>
  <w:style w:type="table" w:styleId="-11">
    <w:name w:val="Table Web 1"/>
    <w:basedOn w:val="a1"/>
    <w:tblPr/>
  </w:style>
  <w:style w:type="character" w:customStyle="1" w:styleId="afd">
    <w:name w:val="Текст выноски Знак"/>
    <w:link w:val="afc"/>
    <w:uiPriority w:val="99"/>
    <w:semiHidden/>
    <w:rPr>
      <w:rFonts w:ascii="Tahoma" w:hAnsi="Tahoma" w:cs="Tahoma"/>
      <w:sz w:val="16"/>
      <w:szCs w:val="1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uiPriority w:val="99"/>
    <w:rPr>
      <w:rFonts w:ascii="Courier New" w:hAnsi="Courier New" w:cs="Courier New"/>
    </w:rPr>
  </w:style>
  <w:style w:type="character" w:styleId="aff1">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FDB60F8C990FEEA89AC98CAAC0CE0CE582681576C8CC5CF30841718E56A87434F777DCD1E56E" TargetMode="External"/><Relationship Id="rId18" Type="http://schemas.openxmlformats.org/officeDocument/2006/relationships/hyperlink" Target="consultantplus://offline/main?base=LAW;n=117336;fld=134;dst=100280" TargetMode="External"/><Relationship Id="rId26" Type="http://schemas.openxmlformats.org/officeDocument/2006/relationships/hyperlink" Target="consultantplus://offline/main?base=LAW;n=114073;fld=134;dst=100403" TargetMode="External"/><Relationship Id="rId3" Type="http://schemas.openxmlformats.org/officeDocument/2006/relationships/styles" Target="styles.xml"/><Relationship Id="rId21" Type="http://schemas.openxmlformats.org/officeDocument/2006/relationships/hyperlink" Target="consultantplus://offline/main?base=LAW;n=115838;fld=134" TargetMode="External"/><Relationship Id="rId7" Type="http://schemas.openxmlformats.org/officeDocument/2006/relationships/endnotes" Target="endnotes.xml"/><Relationship Id="rId12" Type="http://schemas.openxmlformats.org/officeDocument/2006/relationships/hyperlink" Target="consultantplus://offline/ref=D77903E711FBE7B568FC19789549A4D8116922DD6ACDE96C5D52C04BBB568B6814C728D4F0A29CA009I5G" TargetMode="External"/><Relationship Id="rId17" Type="http://schemas.openxmlformats.org/officeDocument/2006/relationships/hyperlink" Target="consultantplus://offline/ref=EF0F9A1C73A39B64F55B483AAF0E69E20F6A26C2CAA0D401888F0978DEEC8169E748C7B6E1F" TargetMode="External"/><Relationship Id="rId25" Type="http://schemas.openxmlformats.org/officeDocument/2006/relationships/hyperlink" Target="consultantplus://offline/ref=A8A435F50C409A0B050972379BC08F63597036AF05C47B52011346C302DD1D3A69471E7E9E42E84DM3A5H" TargetMode="External"/><Relationship Id="rId2" Type="http://schemas.openxmlformats.org/officeDocument/2006/relationships/numbering" Target="numbering.xml"/><Relationship Id="rId16" Type="http://schemas.openxmlformats.org/officeDocument/2006/relationships/hyperlink" Target="consultantplus://offline/main?base=LAW;n=114248;fld=134;dst=100036" TargetMode="External"/><Relationship Id="rId20" Type="http://schemas.openxmlformats.org/officeDocument/2006/relationships/hyperlink" Target="consultantplus://offline/ref=7FDC4103EBCCB2329E5F81810D481F87EBFE28194A610215C44421E786F236CFCDF49D72821CC17E04j2H" TargetMode="External"/><Relationship Id="rId29" Type="http://schemas.openxmlformats.org/officeDocument/2006/relationships/hyperlink" Target="consultantplus://offline/ref=96B1CA2021D5CC7604E4E405A8BA0B101CA3F51BAEC4202CD081555015pC4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ADDFB0562C9199CF4417EF06E47B24221692D0088D5193E966264B380653C37965AD5C57AF3170LAn0E" TargetMode="External"/><Relationship Id="rId24" Type="http://schemas.openxmlformats.org/officeDocument/2006/relationships/hyperlink" Target="consultantplus://offline/ref=A8A435F50C409A0B050972379BC08F63597036AF05C47B52011346C302DD1D3A69471E7E9E42E84DM3AAH" TargetMode="External"/><Relationship Id="rId5" Type="http://schemas.openxmlformats.org/officeDocument/2006/relationships/webSettings" Target="webSettings.xml"/><Relationship Id="rId15" Type="http://schemas.openxmlformats.org/officeDocument/2006/relationships/hyperlink" Target="consultantplus://offline/ref=7C28AA2D0E34AA5365046BCF4A181231A348185DAF65E7E1B4C680CEA395C5EC6119EBA3A78A6341z73BJ" TargetMode="External"/><Relationship Id="rId23" Type="http://schemas.openxmlformats.org/officeDocument/2006/relationships/hyperlink" Target="consultantplus://offline/ref=B3EDA7A244F52DB8AAAE2CD98A1E9CA2B985DCF623208FD59D4999CD2Bx4t0G" TargetMode="External"/><Relationship Id="rId28" Type="http://schemas.openxmlformats.org/officeDocument/2006/relationships/hyperlink" Target="consultantplus://offline/main?base=LAW;n=116987;fld=134" TargetMode="External"/><Relationship Id="rId10" Type="http://schemas.openxmlformats.org/officeDocument/2006/relationships/hyperlink" Target="consultantplus://offline/ref=9C6B26DDA9244CEFCA76520146FF56D2042D6F7338E73AA6DD60900589F39F7B61D124F42AA8741CtAN3F" TargetMode="External"/><Relationship Id="rId19" Type="http://schemas.openxmlformats.org/officeDocument/2006/relationships/hyperlink" Target="consultantplus://offline/main?base=LAW;n=115838;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8B614DB1E89C3AC4F4ACBD7009557856641C91D1FAC82866ADC9C830C7CBA3852EB8B7F0aFC8F" TargetMode="External"/><Relationship Id="rId22" Type="http://schemas.openxmlformats.org/officeDocument/2006/relationships/hyperlink" Target="consultantplus://offline/ref=E564371B54E0F52FB307F7D2F6CEE64A233822B7D6F367A9EC9ECF4EE474FF1638902F549C6F69E6NFmBG" TargetMode="External"/><Relationship Id="rId27" Type="http://schemas.openxmlformats.org/officeDocument/2006/relationships/hyperlink" Target="consultantplus://offline/main?base=LAW;n=112236;fld=134;dst=100103"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1505-EEF3-4BE2-9E8D-665CD82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85</Pages>
  <Words>54446</Words>
  <Characters>310346</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Мониторинг полномочий органов местного самоуправления</vt:lpstr>
    </vt:vector>
  </TitlesOfParts>
  <Company>АГНОиПНО</Company>
  <LinksUpToDate>false</LinksUpToDate>
  <CharactersWithSpaces>364064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полномочий органов местного самоуправления</dc:title>
  <dc:creator>soyu</dc:creator>
  <cp:lastModifiedBy>Шикула Андрей Федорович</cp:lastModifiedBy>
  <cp:revision>27</cp:revision>
  <dcterms:created xsi:type="dcterms:W3CDTF">2020-05-21T04:09:00Z</dcterms:created>
  <dcterms:modified xsi:type="dcterms:W3CDTF">2024-06-28T10:00:00Z</dcterms:modified>
  <cp:version>1048576</cp:version>
</cp:coreProperties>
</file>